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B11C19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filled="f" stroked="f" strokeweight="1pt">
            <v:textbox style="mso-next-textbox:#_x0000_s1042" inset="1pt,1pt,1pt,1pt">
              <w:txbxContent>
                <w:p w:rsidR="00CD309D" w:rsidRPr="00446DD5" w:rsidRDefault="00BC1598" w:rsidP="00446DD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30</w:t>
                  </w:r>
                  <w:r w:rsidR="000F22B0">
                    <w:rPr>
                      <w:sz w:val="28"/>
                    </w:rPr>
                    <w:t>.09.2025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filled="f" stroked="f" strokeweight="1pt">
            <v:textbox style="mso-next-textbox:#_x0000_s1043" inset="1pt,1pt,1pt,1pt">
              <w:txbxContent>
                <w:p w:rsidR="00CD309D" w:rsidRPr="003934AA" w:rsidRDefault="000F22B0" w:rsidP="003934A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  <w:r w:rsidR="00BC1598">
                    <w:rPr>
                      <w:sz w:val="28"/>
                    </w:rPr>
                    <w:t>96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B11C19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B61A48" w:rsidP="003172FB">
            <w:pPr>
              <w:rPr>
                <w:sz w:val="28"/>
              </w:rPr>
            </w:pPr>
            <w:r>
              <w:rPr>
                <w:sz w:val="28"/>
              </w:rPr>
              <w:t xml:space="preserve">О признании утратившими силу </w:t>
            </w:r>
            <w:r w:rsidR="00414EBC">
              <w:rPr>
                <w:sz w:val="28"/>
              </w:rPr>
              <w:t xml:space="preserve">отдельных постановлений </w:t>
            </w:r>
            <w:r w:rsidR="00650E08">
              <w:rPr>
                <w:sz w:val="28"/>
              </w:rPr>
              <w:t xml:space="preserve">администрации </w:t>
            </w:r>
            <w:r w:rsidR="003172FB">
              <w:rPr>
                <w:sz w:val="28"/>
              </w:rPr>
              <w:t>Вожегодского городского поселения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61A48" w:rsidRDefault="00B61A48">
      <w:pPr>
        <w:jc w:val="both"/>
        <w:rPr>
          <w:sz w:val="28"/>
        </w:rPr>
      </w:pPr>
    </w:p>
    <w:p w:rsidR="00B61A48" w:rsidRDefault="00B61A48" w:rsidP="003172FB">
      <w:pPr>
        <w:ind w:firstLine="708"/>
        <w:jc w:val="both"/>
        <w:rPr>
          <w:sz w:val="28"/>
        </w:rPr>
      </w:pPr>
      <w:r>
        <w:rPr>
          <w:sz w:val="28"/>
        </w:rPr>
        <w:t>В соответствии с</w:t>
      </w:r>
      <w:r w:rsidR="00414EBC">
        <w:rPr>
          <w:sz w:val="28"/>
        </w:rPr>
        <w:t>о</w:t>
      </w:r>
      <w:r w:rsidR="003172FB">
        <w:rPr>
          <w:sz w:val="28"/>
        </w:rPr>
        <w:t xml:space="preserve"> статьей  54 </w:t>
      </w:r>
      <w:r w:rsidR="003172FB" w:rsidRPr="003172FB">
        <w:rPr>
          <w:sz w:val="28"/>
        </w:rPr>
        <w:t>Федеральн</w:t>
      </w:r>
      <w:r w:rsidR="003172FB">
        <w:rPr>
          <w:sz w:val="28"/>
        </w:rPr>
        <w:t>ого</w:t>
      </w:r>
      <w:r w:rsidR="003172FB" w:rsidRPr="003172FB">
        <w:rPr>
          <w:sz w:val="28"/>
        </w:rPr>
        <w:t xml:space="preserve"> закон</w:t>
      </w:r>
      <w:r w:rsidR="003172FB">
        <w:rPr>
          <w:sz w:val="28"/>
        </w:rPr>
        <w:t>а</w:t>
      </w:r>
      <w:r w:rsidR="003172FB" w:rsidRPr="003172FB">
        <w:rPr>
          <w:sz w:val="28"/>
        </w:rPr>
        <w:t xml:space="preserve"> от 20</w:t>
      </w:r>
      <w:r w:rsidR="003172FB">
        <w:rPr>
          <w:sz w:val="28"/>
        </w:rPr>
        <w:t xml:space="preserve"> марта </w:t>
      </w:r>
      <w:r w:rsidR="003172FB" w:rsidRPr="003172FB">
        <w:rPr>
          <w:sz w:val="28"/>
        </w:rPr>
        <w:t>2025</w:t>
      </w:r>
      <w:r w:rsidR="003172FB">
        <w:rPr>
          <w:sz w:val="28"/>
        </w:rPr>
        <w:t xml:space="preserve"> года № </w:t>
      </w:r>
      <w:r w:rsidR="003172FB" w:rsidRPr="003172FB">
        <w:rPr>
          <w:sz w:val="28"/>
        </w:rPr>
        <w:t>33-ФЗ</w:t>
      </w:r>
      <w:r w:rsidR="003172FB">
        <w:rPr>
          <w:sz w:val="28"/>
        </w:rPr>
        <w:t xml:space="preserve"> «</w:t>
      </w:r>
      <w:r w:rsidR="003172FB" w:rsidRPr="003172FB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3172FB">
        <w:rPr>
          <w:sz w:val="28"/>
        </w:rPr>
        <w:t>»</w:t>
      </w:r>
      <w:r>
        <w:rPr>
          <w:sz w:val="28"/>
        </w:rPr>
        <w:t xml:space="preserve"> 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650E08" w:rsidRDefault="00B61A48" w:rsidP="003172FB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Признать утратившими силу постановления</w:t>
      </w:r>
      <w:r w:rsidR="00646DC3">
        <w:rPr>
          <w:sz w:val="28"/>
        </w:rPr>
        <w:t xml:space="preserve"> администрации </w:t>
      </w:r>
      <w:r w:rsidR="003172FB">
        <w:rPr>
          <w:sz w:val="28"/>
        </w:rPr>
        <w:t>Вожегодского городского поселения</w:t>
      </w:r>
      <w:r w:rsidR="00650E08">
        <w:rPr>
          <w:sz w:val="28"/>
        </w:rPr>
        <w:t xml:space="preserve"> согласно приложению к настоящему постановлению.</w:t>
      </w:r>
    </w:p>
    <w:p w:rsidR="004425AF" w:rsidRPr="002A7AAB" w:rsidRDefault="003D3E94" w:rsidP="003172FB">
      <w:pPr>
        <w:pStyle w:val="a5"/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Настоящее постановление вступает в силу после официального опубликования в газете «Борьба».</w:t>
      </w:r>
    </w:p>
    <w:p w:rsidR="004425AF" w:rsidRDefault="003D3E94" w:rsidP="0031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5AF" w:rsidRPr="002A7AAB">
        <w:rPr>
          <w:sz w:val="28"/>
          <w:szCs w:val="28"/>
        </w:rPr>
        <w:t>.</w:t>
      </w:r>
      <w:r w:rsidR="004425AF">
        <w:rPr>
          <w:sz w:val="28"/>
          <w:szCs w:val="28"/>
        </w:rPr>
        <w:t xml:space="preserve"> </w:t>
      </w:r>
      <w:r w:rsidR="004425AF" w:rsidRPr="002A7AA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425AF" w:rsidRDefault="004425AF" w:rsidP="004425AF">
      <w:pPr>
        <w:jc w:val="both"/>
        <w:rPr>
          <w:sz w:val="28"/>
          <w:szCs w:val="28"/>
        </w:rPr>
      </w:pPr>
    </w:p>
    <w:p w:rsidR="00CD309D" w:rsidRDefault="00CD309D" w:rsidP="004425AF">
      <w:pPr>
        <w:jc w:val="both"/>
        <w:rPr>
          <w:sz w:val="28"/>
          <w:szCs w:val="28"/>
        </w:rPr>
      </w:pPr>
    </w:p>
    <w:p w:rsidR="00CD309D" w:rsidRPr="002A7AAB" w:rsidRDefault="00CD309D" w:rsidP="004425AF">
      <w:pPr>
        <w:jc w:val="both"/>
        <w:rPr>
          <w:sz w:val="28"/>
          <w:szCs w:val="28"/>
        </w:rPr>
      </w:pPr>
    </w:p>
    <w:p w:rsidR="004425AF" w:rsidRPr="002A7AAB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 Вожегодского </w:t>
      </w:r>
    </w:p>
    <w:p w:rsidR="004425AF" w:rsidRPr="004425AF" w:rsidRDefault="004425AF" w:rsidP="004425AF">
      <w:pPr>
        <w:jc w:val="both"/>
        <w:rPr>
          <w:sz w:val="28"/>
          <w:szCs w:val="28"/>
        </w:rPr>
      </w:pPr>
      <w:r w:rsidRPr="002A7AAB">
        <w:rPr>
          <w:sz w:val="28"/>
          <w:szCs w:val="28"/>
        </w:rPr>
        <w:t xml:space="preserve">муниципального округа                                                         </w:t>
      </w:r>
      <w:r>
        <w:rPr>
          <w:sz w:val="28"/>
          <w:szCs w:val="28"/>
        </w:rPr>
        <w:t xml:space="preserve">           </w:t>
      </w:r>
      <w:r w:rsidRPr="002A7AAB">
        <w:rPr>
          <w:sz w:val="28"/>
          <w:szCs w:val="28"/>
        </w:rPr>
        <w:t>Е.В.</w:t>
      </w:r>
      <w:r w:rsidR="0048578F">
        <w:rPr>
          <w:sz w:val="28"/>
          <w:szCs w:val="28"/>
        </w:rPr>
        <w:t xml:space="preserve"> </w:t>
      </w:r>
      <w:r w:rsidRPr="002A7AAB">
        <w:rPr>
          <w:sz w:val="28"/>
          <w:szCs w:val="28"/>
        </w:rPr>
        <w:t xml:space="preserve">Первов                                                             </w:t>
      </w:r>
    </w:p>
    <w:p w:rsidR="00650E08" w:rsidRDefault="00650E08">
      <w:pPr>
        <w:rPr>
          <w:sz w:val="28"/>
        </w:rPr>
      </w:pPr>
      <w:r>
        <w:rPr>
          <w:sz w:val="28"/>
        </w:rPr>
        <w:br w:type="page"/>
      </w:r>
    </w:p>
    <w:p w:rsidR="00B21369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к постановлению администрации Вожегодского муниципального округа </w:t>
      </w:r>
    </w:p>
    <w:p w:rsidR="00650E08" w:rsidRDefault="00650E08" w:rsidP="00650E08">
      <w:pPr>
        <w:tabs>
          <w:tab w:val="left" w:pos="709"/>
        </w:tabs>
        <w:ind w:left="5670"/>
        <w:rPr>
          <w:sz w:val="28"/>
        </w:rPr>
      </w:pPr>
      <w:r>
        <w:rPr>
          <w:sz w:val="28"/>
        </w:rPr>
        <w:t xml:space="preserve">от </w:t>
      </w:r>
      <w:r w:rsidR="00BC1598">
        <w:rPr>
          <w:sz w:val="28"/>
        </w:rPr>
        <w:t>30</w:t>
      </w:r>
      <w:r w:rsidR="000F22B0">
        <w:rPr>
          <w:sz w:val="28"/>
        </w:rPr>
        <w:t>.09.2025</w:t>
      </w:r>
      <w:r>
        <w:rPr>
          <w:sz w:val="28"/>
        </w:rPr>
        <w:t xml:space="preserve"> № </w:t>
      </w:r>
      <w:r w:rsidR="00BC1598">
        <w:rPr>
          <w:sz w:val="28"/>
        </w:rPr>
        <w:t>996</w:t>
      </w:r>
    </w:p>
    <w:p w:rsidR="00650E08" w:rsidRDefault="00650E08" w:rsidP="00B21369">
      <w:pPr>
        <w:tabs>
          <w:tab w:val="left" w:pos="709"/>
        </w:tabs>
        <w:jc w:val="both"/>
        <w:rPr>
          <w:sz w:val="28"/>
        </w:rPr>
      </w:pPr>
    </w:p>
    <w:p w:rsidR="00650E08" w:rsidRPr="00650E08" w:rsidRDefault="00650E08" w:rsidP="00B21369">
      <w:pPr>
        <w:tabs>
          <w:tab w:val="left" w:pos="709"/>
        </w:tabs>
        <w:jc w:val="both"/>
        <w:rPr>
          <w:b/>
          <w:sz w:val="28"/>
        </w:rPr>
      </w:pP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Постановления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r w:rsidRPr="00650E08">
        <w:rPr>
          <w:b/>
          <w:sz w:val="28"/>
        </w:rPr>
        <w:t xml:space="preserve">администрации </w:t>
      </w:r>
      <w:r w:rsidR="003172FB">
        <w:rPr>
          <w:b/>
          <w:sz w:val="28"/>
        </w:rPr>
        <w:t>Вожегодского городского поселения</w:t>
      </w:r>
      <w:r w:rsidRPr="00650E08">
        <w:rPr>
          <w:b/>
          <w:sz w:val="28"/>
        </w:rPr>
        <w:t xml:space="preserve">, </w:t>
      </w:r>
    </w:p>
    <w:p w:rsidR="00650E08" w:rsidRDefault="00650E08" w:rsidP="00650E08">
      <w:pPr>
        <w:tabs>
          <w:tab w:val="left" w:pos="709"/>
        </w:tabs>
        <w:jc w:val="center"/>
        <w:rPr>
          <w:b/>
          <w:sz w:val="28"/>
        </w:rPr>
      </w:pPr>
      <w:proofErr w:type="gramStart"/>
      <w:r w:rsidRPr="00650E08">
        <w:rPr>
          <w:b/>
          <w:sz w:val="28"/>
        </w:rPr>
        <w:t>признаваемые</w:t>
      </w:r>
      <w:proofErr w:type="gramEnd"/>
      <w:r w:rsidRPr="00650E08">
        <w:rPr>
          <w:b/>
          <w:sz w:val="28"/>
        </w:rPr>
        <w:t xml:space="preserve"> утратившим силу</w:t>
      </w:r>
    </w:p>
    <w:p w:rsidR="003172FB" w:rsidRDefault="003172FB" w:rsidP="00650E08">
      <w:pPr>
        <w:tabs>
          <w:tab w:val="left" w:pos="709"/>
        </w:tabs>
        <w:jc w:val="center"/>
        <w:rPr>
          <w:b/>
          <w:sz w:val="28"/>
        </w:rPr>
      </w:pPr>
    </w:p>
    <w:p w:rsidR="00BC1598" w:rsidRDefault="000F22B0" w:rsidP="00BC159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="00BC1598">
        <w:rPr>
          <w:sz w:val="28"/>
        </w:rPr>
        <w:t>1. от 19.09.2008 № 78 «</w:t>
      </w:r>
      <w:r w:rsidR="00BC1598" w:rsidRPr="000F22B0">
        <w:rPr>
          <w:sz w:val="28"/>
        </w:rPr>
        <w:t>О внесении изменений в постановление Главы Вожегодского городского поселения от 10.01.2006 г. № 2 «Об утверждении Правил  внутреннего трудового распорядка»</w:t>
      </w:r>
      <w:r w:rsidR="00BC1598">
        <w:rPr>
          <w:sz w:val="28"/>
        </w:rPr>
        <w:t>»;</w:t>
      </w:r>
    </w:p>
    <w:p w:rsidR="00BC1598" w:rsidRDefault="00BC1598" w:rsidP="00BC159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2. от 19.09.2008 № 80 «</w:t>
      </w:r>
      <w:r w:rsidRPr="000F22B0">
        <w:rPr>
          <w:sz w:val="28"/>
        </w:rPr>
        <w:t>О внесении изменений в постановление Главы Вожегодского городского поселения от 10.01.2006 г. № 1 «Об утверждении Регламента администрации Вожегодского</w:t>
      </w:r>
      <w:r>
        <w:rPr>
          <w:sz w:val="28"/>
        </w:rPr>
        <w:t xml:space="preserve"> </w:t>
      </w:r>
      <w:r w:rsidRPr="000F22B0">
        <w:rPr>
          <w:sz w:val="28"/>
        </w:rPr>
        <w:t>городского поселения»</w:t>
      </w:r>
      <w:r>
        <w:rPr>
          <w:sz w:val="28"/>
        </w:rPr>
        <w:t>»;</w:t>
      </w:r>
    </w:p>
    <w:p w:rsidR="00BC1598" w:rsidRDefault="00BC1598" w:rsidP="00BC159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3. от 01.10.2008 № 83 «</w:t>
      </w:r>
      <w:r w:rsidRPr="000F22B0">
        <w:rPr>
          <w:sz w:val="28"/>
        </w:rPr>
        <w:t>Об утверждении целевой Программы «Повышение безопасности дорожного движения на территории Вожегодского городского поселения на 2009-2012 годы»</w:t>
      </w:r>
      <w:r>
        <w:rPr>
          <w:sz w:val="28"/>
        </w:rPr>
        <w:t>»;</w:t>
      </w:r>
    </w:p>
    <w:p w:rsidR="00BC1598" w:rsidRPr="000F22B0" w:rsidRDefault="00BC1598" w:rsidP="00BC159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от 01.10.2008 № 84 </w:t>
      </w:r>
      <w:r w:rsidRPr="000F22B0">
        <w:rPr>
          <w:sz w:val="28"/>
        </w:rPr>
        <w:t>«Об утверждении целевой Программы «Содействия занятости населения Вожегодского городского поселения на 2009-2011 годы»»;</w:t>
      </w:r>
      <w:r w:rsidRPr="000F22B0">
        <w:rPr>
          <w:sz w:val="28"/>
        </w:rPr>
        <w:tab/>
        <w:t>5. от 07.11.2008 № 92 «</w:t>
      </w:r>
      <w:r w:rsidRPr="000F22B0">
        <w:rPr>
          <w:sz w:val="28"/>
          <w:szCs w:val="28"/>
        </w:rPr>
        <w:t>Об основных направлениях налоговой и бюджетной политики  на 2009 год и плановый период 2010 и 2011 годов</w:t>
      </w:r>
      <w:r w:rsidRPr="000F22B0">
        <w:rPr>
          <w:sz w:val="28"/>
        </w:rPr>
        <w:t>»;</w:t>
      </w:r>
    </w:p>
    <w:p w:rsidR="00BC1598" w:rsidRPr="000F22B0" w:rsidRDefault="00BC1598" w:rsidP="00BC1598">
      <w:pPr>
        <w:tabs>
          <w:tab w:val="left" w:pos="709"/>
        </w:tabs>
        <w:jc w:val="both"/>
        <w:rPr>
          <w:sz w:val="28"/>
        </w:rPr>
      </w:pPr>
      <w:r w:rsidRPr="000F22B0">
        <w:rPr>
          <w:sz w:val="28"/>
        </w:rPr>
        <w:tab/>
        <w:t>6. от 18.11.2008 № 95 «О подготовке и проведении Международного Дня инвалидов»;</w:t>
      </w:r>
    </w:p>
    <w:p w:rsidR="00BC1598" w:rsidRDefault="00BC1598" w:rsidP="00BC1598">
      <w:pPr>
        <w:tabs>
          <w:tab w:val="left" w:pos="709"/>
        </w:tabs>
        <w:jc w:val="both"/>
        <w:rPr>
          <w:sz w:val="28"/>
        </w:rPr>
      </w:pPr>
      <w:r w:rsidRPr="000F22B0">
        <w:rPr>
          <w:sz w:val="28"/>
        </w:rPr>
        <w:tab/>
        <w:t>7. от 16.12.2008 № 104 «</w:t>
      </w:r>
      <w:r w:rsidRPr="000F22B0">
        <w:rPr>
          <w:sz w:val="28"/>
          <w:szCs w:val="28"/>
        </w:rPr>
        <w:t>Об утверждении Порядка завершения операций по исполнению местного бюджета в 2008 году</w:t>
      </w:r>
      <w:r w:rsidRPr="000F22B0">
        <w:rPr>
          <w:sz w:val="28"/>
        </w:rPr>
        <w:t>».</w:t>
      </w:r>
    </w:p>
    <w:p w:rsidR="000F22B0" w:rsidRDefault="000F22B0" w:rsidP="00BC1598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</w:p>
    <w:p w:rsidR="000F22B0" w:rsidRPr="000F22B0" w:rsidRDefault="000F22B0" w:rsidP="000F22B0">
      <w:pPr>
        <w:tabs>
          <w:tab w:val="left" w:pos="709"/>
        </w:tabs>
        <w:jc w:val="both"/>
        <w:rPr>
          <w:sz w:val="28"/>
        </w:rPr>
      </w:pPr>
    </w:p>
    <w:sectPr w:rsidR="000F22B0" w:rsidRPr="000F22B0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9D" w:rsidRDefault="00CD309D">
      <w:r>
        <w:separator/>
      </w:r>
    </w:p>
  </w:endnote>
  <w:endnote w:type="continuationSeparator" w:id="0">
    <w:p w:rsidR="00CD309D" w:rsidRDefault="00CD3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9D" w:rsidRDefault="00CD309D">
      <w:r>
        <w:separator/>
      </w:r>
    </w:p>
  </w:footnote>
  <w:footnote w:type="continuationSeparator" w:id="0">
    <w:p w:rsidR="00CD309D" w:rsidRDefault="00CD3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9D" w:rsidRDefault="00B11C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30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09D">
      <w:rPr>
        <w:rStyle w:val="a4"/>
        <w:noProof/>
      </w:rPr>
      <w:t>1</w:t>
    </w:r>
    <w:r>
      <w:rPr>
        <w:rStyle w:val="a4"/>
      </w:rPr>
      <w:fldChar w:fldCharType="end"/>
    </w:r>
  </w:p>
  <w:p w:rsidR="00CD309D" w:rsidRDefault="00CD30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9D" w:rsidRDefault="00B11C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D30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598">
      <w:rPr>
        <w:rStyle w:val="a4"/>
        <w:noProof/>
      </w:rPr>
      <w:t>2</w:t>
    </w:r>
    <w:r>
      <w:rPr>
        <w:rStyle w:val="a4"/>
      </w:rPr>
      <w:fldChar w:fldCharType="end"/>
    </w:r>
  </w:p>
  <w:p w:rsidR="00CD309D" w:rsidRDefault="00CD30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2F5F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F99"/>
    <w:multiLevelType w:val="hybridMultilevel"/>
    <w:tmpl w:val="56E0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6C08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2E855CD2"/>
    <w:multiLevelType w:val="hybridMultilevel"/>
    <w:tmpl w:val="6074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403F6"/>
    <w:multiLevelType w:val="hybridMultilevel"/>
    <w:tmpl w:val="54A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B1388"/>
    <w:multiLevelType w:val="hybridMultilevel"/>
    <w:tmpl w:val="7B24B896"/>
    <w:lvl w:ilvl="0" w:tplc="BA18CC34">
      <w:start w:val="4"/>
      <w:numFmt w:val="decimal"/>
      <w:lvlText w:val="%1."/>
      <w:lvlJc w:val="left"/>
      <w:pPr>
        <w:ind w:left="8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E537EE"/>
    <w:multiLevelType w:val="hybridMultilevel"/>
    <w:tmpl w:val="C7EC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336CA"/>
    <w:rsid w:val="00073EBD"/>
    <w:rsid w:val="00094AFB"/>
    <w:rsid w:val="000F22B0"/>
    <w:rsid w:val="00115A7B"/>
    <w:rsid w:val="001C5367"/>
    <w:rsid w:val="001E0E5F"/>
    <w:rsid w:val="00213E76"/>
    <w:rsid w:val="002404B8"/>
    <w:rsid w:val="00245641"/>
    <w:rsid w:val="002665BD"/>
    <w:rsid w:val="002A279C"/>
    <w:rsid w:val="002A6E34"/>
    <w:rsid w:val="00314CEA"/>
    <w:rsid w:val="003172FB"/>
    <w:rsid w:val="00331C44"/>
    <w:rsid w:val="003503CC"/>
    <w:rsid w:val="00375624"/>
    <w:rsid w:val="003934AA"/>
    <w:rsid w:val="003D3E94"/>
    <w:rsid w:val="003E1ABD"/>
    <w:rsid w:val="00414EBC"/>
    <w:rsid w:val="004400CF"/>
    <w:rsid w:val="004425AF"/>
    <w:rsid w:val="00446DD5"/>
    <w:rsid w:val="00462D11"/>
    <w:rsid w:val="0046773D"/>
    <w:rsid w:val="00474392"/>
    <w:rsid w:val="004821A6"/>
    <w:rsid w:val="0048578F"/>
    <w:rsid w:val="00491855"/>
    <w:rsid w:val="004A319C"/>
    <w:rsid w:val="004B2D92"/>
    <w:rsid w:val="004C5DE1"/>
    <w:rsid w:val="004C686A"/>
    <w:rsid w:val="00504003"/>
    <w:rsid w:val="005306DD"/>
    <w:rsid w:val="00573DFC"/>
    <w:rsid w:val="00590411"/>
    <w:rsid w:val="00621A4F"/>
    <w:rsid w:val="00627BFB"/>
    <w:rsid w:val="00646DC3"/>
    <w:rsid w:val="00650E08"/>
    <w:rsid w:val="00690CF5"/>
    <w:rsid w:val="006B190F"/>
    <w:rsid w:val="006B7372"/>
    <w:rsid w:val="006F2EF5"/>
    <w:rsid w:val="00790C4C"/>
    <w:rsid w:val="00792B3A"/>
    <w:rsid w:val="007F7765"/>
    <w:rsid w:val="00863409"/>
    <w:rsid w:val="00867677"/>
    <w:rsid w:val="008A3D49"/>
    <w:rsid w:val="008C133D"/>
    <w:rsid w:val="008F669C"/>
    <w:rsid w:val="0095073C"/>
    <w:rsid w:val="00957868"/>
    <w:rsid w:val="009D7C10"/>
    <w:rsid w:val="00A2701D"/>
    <w:rsid w:val="00A747D5"/>
    <w:rsid w:val="00A83683"/>
    <w:rsid w:val="00A90480"/>
    <w:rsid w:val="00AC1DC2"/>
    <w:rsid w:val="00AD1D42"/>
    <w:rsid w:val="00AD6238"/>
    <w:rsid w:val="00AD6DD1"/>
    <w:rsid w:val="00B05597"/>
    <w:rsid w:val="00B11C19"/>
    <w:rsid w:val="00B21369"/>
    <w:rsid w:val="00B61A48"/>
    <w:rsid w:val="00BC1598"/>
    <w:rsid w:val="00BC4A7F"/>
    <w:rsid w:val="00BE01C8"/>
    <w:rsid w:val="00BE42CE"/>
    <w:rsid w:val="00C5140C"/>
    <w:rsid w:val="00C62C52"/>
    <w:rsid w:val="00C773F7"/>
    <w:rsid w:val="00CC430C"/>
    <w:rsid w:val="00CD309D"/>
    <w:rsid w:val="00D0237C"/>
    <w:rsid w:val="00D4471F"/>
    <w:rsid w:val="00D83228"/>
    <w:rsid w:val="00DA6EAE"/>
    <w:rsid w:val="00DB76F2"/>
    <w:rsid w:val="00DC5B30"/>
    <w:rsid w:val="00DE7853"/>
    <w:rsid w:val="00E62B59"/>
    <w:rsid w:val="00E81D42"/>
    <w:rsid w:val="00E85CC6"/>
    <w:rsid w:val="00E9201B"/>
    <w:rsid w:val="00E9795D"/>
    <w:rsid w:val="00EB3F7A"/>
    <w:rsid w:val="00EB54A8"/>
    <w:rsid w:val="00EE2CD7"/>
    <w:rsid w:val="00EE71D6"/>
    <w:rsid w:val="00F270C0"/>
    <w:rsid w:val="00F65635"/>
    <w:rsid w:val="00F8162C"/>
    <w:rsid w:val="00FC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  <w:style w:type="paragraph" w:styleId="a6">
    <w:name w:val="footer"/>
    <w:basedOn w:val="a"/>
    <w:link w:val="a7"/>
    <w:rsid w:val="00A83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83683"/>
  </w:style>
  <w:style w:type="paragraph" w:styleId="a8">
    <w:name w:val="Balloon Text"/>
    <w:basedOn w:val="a"/>
    <w:link w:val="a9"/>
    <w:rsid w:val="00F270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270C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3172F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1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2025-07-24T05:26:00Z</cp:lastPrinted>
  <dcterms:created xsi:type="dcterms:W3CDTF">2025-09-30T13:36:00Z</dcterms:created>
  <dcterms:modified xsi:type="dcterms:W3CDTF">2025-09-30T13:36:00Z</dcterms:modified>
</cp:coreProperties>
</file>