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156C" w:rsidRPr="001E209B" w:rsidRDefault="001A156C" w:rsidP="001A156C">
      <w:pPr>
        <w:spacing w:after="0" w:line="240" w:lineRule="auto"/>
        <w:jc w:val="center"/>
        <w:rPr>
          <w:rFonts w:ascii="Times New Roman" w:eastAsia="Times New Roman" w:hAnsi="Times New Roman" w:cs="Times New Roman"/>
          <w:sz w:val="24"/>
          <w:szCs w:val="24"/>
          <w:lang w:eastAsia="ru-RU"/>
        </w:rPr>
      </w:pPr>
      <w:r w:rsidRPr="001E209B">
        <w:rPr>
          <w:rFonts w:ascii="Times New Roman" w:eastAsia="Times New Roman" w:hAnsi="Times New Roman" w:cs="Times New Roman"/>
          <w:sz w:val="24"/>
          <w:szCs w:val="24"/>
          <w:lang w:eastAsia="ru-RU"/>
        </w:rPr>
        <w:t>АДМИНИСТРАЦИЯ ВОЖЕГОДСКОГО МУНИЦИПАЛЬНОГО ОКРУГА</w:t>
      </w:r>
    </w:p>
    <w:p w:rsidR="001A156C" w:rsidRPr="001E209B" w:rsidRDefault="001A156C" w:rsidP="001A156C">
      <w:pPr>
        <w:keepNext/>
        <w:spacing w:after="0" w:line="240" w:lineRule="auto"/>
        <w:jc w:val="center"/>
        <w:outlineLvl w:val="0"/>
        <w:rPr>
          <w:rFonts w:ascii="Times New Roman" w:eastAsia="Times New Roman" w:hAnsi="Times New Roman" w:cs="Times New Roman"/>
          <w:b/>
          <w:sz w:val="36"/>
          <w:szCs w:val="20"/>
          <w:lang w:eastAsia="ru-RU"/>
        </w:rPr>
      </w:pPr>
    </w:p>
    <w:p w:rsidR="001A156C" w:rsidRPr="001E209B" w:rsidRDefault="001A156C" w:rsidP="001A156C">
      <w:pPr>
        <w:keepNext/>
        <w:spacing w:after="0" w:line="240" w:lineRule="auto"/>
        <w:jc w:val="center"/>
        <w:outlineLvl w:val="0"/>
        <w:rPr>
          <w:rFonts w:ascii="Times New Roman" w:eastAsia="Times New Roman" w:hAnsi="Times New Roman" w:cs="Times New Roman"/>
          <w:b/>
          <w:sz w:val="36"/>
          <w:szCs w:val="20"/>
          <w:lang w:eastAsia="ru-RU"/>
        </w:rPr>
      </w:pPr>
      <w:r w:rsidRPr="001E209B">
        <w:rPr>
          <w:rFonts w:ascii="Times New Roman" w:eastAsia="Times New Roman" w:hAnsi="Times New Roman" w:cs="Times New Roman"/>
          <w:b/>
          <w:sz w:val="36"/>
          <w:szCs w:val="20"/>
          <w:lang w:eastAsia="ru-RU"/>
        </w:rPr>
        <w:t>П О С Т А Н О В Л Е Н И Е</w:t>
      </w:r>
    </w:p>
    <w:p w:rsidR="001A156C" w:rsidRPr="001E209B" w:rsidRDefault="001A156C" w:rsidP="001A156C">
      <w:pPr>
        <w:spacing w:after="0" w:line="240" w:lineRule="auto"/>
        <w:jc w:val="center"/>
        <w:rPr>
          <w:rFonts w:ascii="Times New Roman" w:eastAsia="Times New Roman" w:hAnsi="Times New Roman" w:cs="Times New Roman"/>
          <w:b/>
          <w:sz w:val="24"/>
          <w:szCs w:val="20"/>
          <w:lang w:eastAsia="ru-RU"/>
        </w:rPr>
      </w:pPr>
    </w:p>
    <w:p w:rsidR="00F01CC0" w:rsidRDefault="00557686" w:rsidP="00F01CC0">
      <w:pPr>
        <w:spacing w:after="0" w:line="240" w:lineRule="auto"/>
        <w:jc w:val="both"/>
        <w:rPr>
          <w:rFonts w:ascii="Times New Roman" w:eastAsia="Times New Roman" w:hAnsi="Times New Roman" w:cs="Times New Roman"/>
          <w:sz w:val="28"/>
          <w:szCs w:val="20"/>
          <w:lang w:eastAsia="ru-RU"/>
        </w:rPr>
      </w:pPr>
      <w:r>
        <w:rPr>
          <w:rFonts w:ascii="Times New Roman" w:eastAsia="Times New Roman" w:hAnsi="Times New Roman" w:cs="Times New Roman"/>
          <w:noProof/>
          <w:sz w:val="28"/>
          <w:szCs w:val="20"/>
          <w:lang w:eastAsia="ru-RU"/>
        </w:rPr>
        <w:pict>
          <v:rect id="Прямоугольник 19" o:spid="_x0000_s1026" style="position:absolute;left:0;text-align:left;margin-left:144.7pt;margin-top:14.3pt;width:97.7pt;height:18.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" o:allowincell="f" filled="f" stroked="f" strokeweight="1pt">
            <v:textbox style="mso-next-textbox:#Прямоугольник 19" inset="1pt,1pt,1pt,1pt">
              <w:txbxContent>
                <w:p w:rsidR="00B52A69" w:rsidRPr="00526B38" w:rsidRDefault="00E55CA9" w:rsidP="001A156C">
                  <w:pPr>
                    <w:jc w:val="center"/>
                    <w:rPr>
                      <w:rFonts w:ascii="Times New Roman" w:hAnsi="Times New Roman" w:cs="Times New Roman"/>
                      <w:sz w:val="28"/>
                      <w:szCs w:val="28"/>
                    </w:rPr>
                  </w:pPr>
                  <w:r>
                    <w:rPr>
                      <w:rFonts w:ascii="Times New Roman" w:hAnsi="Times New Roman" w:cs="Times New Roman"/>
                      <w:sz w:val="28"/>
                      <w:szCs w:val="28"/>
                    </w:rPr>
                    <w:t>70</w:t>
                  </w:r>
                </w:p>
              </w:txbxContent>
            </v:textbox>
          </v:rect>
        </w:pict>
      </w:r>
      <w:r>
        <w:rPr>
          <w:rFonts w:ascii="Times New Roman" w:eastAsia="Times New Roman" w:hAnsi="Times New Roman" w:cs="Times New Roman"/>
          <w:noProof/>
          <w:sz w:val="28"/>
          <w:szCs w:val="20"/>
          <w:lang w:eastAsia="ru-RU"/>
        </w:rPr>
        <w:pict>
          <v:rect id="Прямоугольник 18" o:spid="_x0000_s1027" style="position:absolute;left:0;text-align:left;margin-left:20.7pt;margin-top:14.3pt;width:100.55pt;height:18.2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" o:allowincell="f" filled="f" stroked="f" strokeweight="1pt">
            <v:textbox style="mso-next-textbox:#Прямоугольник 18" inset="1pt,1pt,1pt,1pt">
              <w:txbxContent>
                <w:p w:rsidR="00B52A69" w:rsidRPr="00E55CA9" w:rsidRDefault="00E55CA9" w:rsidP="00E55CA9">
                  <w:pPr>
                    <w:jc w:val="center"/>
                    <w:rPr>
                      <w:rFonts w:ascii="Times New Roman" w:hAnsi="Times New Roman" w:cs="Times New Roman"/>
                      <w:sz w:val="28"/>
                      <w:szCs w:val="28"/>
                    </w:rPr>
                  </w:pPr>
                  <w:r>
                    <w:rPr>
                      <w:rFonts w:ascii="Times New Roman" w:hAnsi="Times New Roman" w:cs="Times New Roman"/>
                      <w:sz w:val="28"/>
                      <w:szCs w:val="28"/>
                    </w:rPr>
                    <w:t>24.01.2025</w:t>
                  </w:r>
                </w:p>
              </w:txbxContent>
            </v:textbox>
          </v:rect>
        </w:pict>
      </w:r>
    </w:p>
    <w:p w:rsidR="001A156C" w:rsidRPr="001E209B" w:rsidRDefault="001A156C" w:rsidP="00F01CC0">
      <w:pPr>
        <w:spacing w:after="0" w:line="240" w:lineRule="auto"/>
        <w:jc w:val="both"/>
        <w:rPr>
          <w:rFonts w:ascii="Times New Roman" w:eastAsia="Times New Roman" w:hAnsi="Times New Roman" w:cs="Times New Roman"/>
          <w:sz w:val="28"/>
          <w:szCs w:val="20"/>
          <w:lang w:eastAsia="ru-RU"/>
        </w:rPr>
      </w:pPr>
      <w:r w:rsidRPr="001E209B">
        <w:rPr>
          <w:rFonts w:ascii="Times New Roman" w:eastAsia="Times New Roman" w:hAnsi="Times New Roman" w:cs="Times New Roman"/>
          <w:sz w:val="28"/>
          <w:szCs w:val="20"/>
          <w:lang w:eastAsia="ru-RU"/>
        </w:rPr>
        <w:t>От _______________ № ______________</w:t>
      </w:r>
    </w:p>
    <w:p w:rsidR="001A156C" w:rsidRPr="001E209B" w:rsidRDefault="001A156C" w:rsidP="001A156C">
      <w:pPr>
        <w:spacing w:after="0" w:line="240" w:lineRule="auto"/>
        <w:jc w:val="both"/>
        <w:rPr>
          <w:rFonts w:ascii="Times New Roman" w:eastAsia="Times New Roman" w:hAnsi="Times New Roman" w:cs="Times New Roman"/>
          <w:sz w:val="16"/>
          <w:szCs w:val="20"/>
          <w:lang w:eastAsia="ru-RU"/>
        </w:rPr>
      </w:pPr>
      <w:r w:rsidRPr="001E209B">
        <w:rPr>
          <w:rFonts w:ascii="Times New Roman" w:eastAsia="Times New Roman" w:hAnsi="Times New Roman" w:cs="Times New Roman"/>
          <w:sz w:val="16"/>
          <w:szCs w:val="20"/>
          <w:lang w:eastAsia="ru-RU"/>
        </w:rPr>
        <w:tab/>
      </w:r>
      <w:r w:rsidRPr="001E209B">
        <w:rPr>
          <w:rFonts w:ascii="Times New Roman" w:eastAsia="Times New Roman" w:hAnsi="Times New Roman" w:cs="Times New Roman"/>
          <w:sz w:val="16"/>
          <w:szCs w:val="20"/>
          <w:lang w:eastAsia="ru-RU"/>
        </w:rPr>
        <w:tab/>
      </w:r>
      <w:r w:rsidRPr="001E209B">
        <w:rPr>
          <w:rFonts w:ascii="Times New Roman" w:eastAsia="Times New Roman" w:hAnsi="Times New Roman" w:cs="Times New Roman"/>
          <w:sz w:val="16"/>
          <w:szCs w:val="20"/>
          <w:lang w:eastAsia="ru-RU"/>
        </w:rPr>
        <w:tab/>
      </w:r>
    </w:p>
    <w:p w:rsidR="001A156C" w:rsidRPr="001E209B" w:rsidRDefault="001A156C" w:rsidP="001A156C">
      <w:pPr>
        <w:spacing w:after="0" w:line="240" w:lineRule="auto"/>
        <w:ind w:left="1416" w:firstLine="708"/>
        <w:jc w:val="both"/>
        <w:rPr>
          <w:rFonts w:ascii="Times New Roman" w:eastAsia="Times New Roman" w:hAnsi="Times New Roman" w:cs="Times New Roman"/>
          <w:sz w:val="16"/>
          <w:szCs w:val="20"/>
          <w:lang w:eastAsia="ru-RU"/>
        </w:rPr>
      </w:pPr>
      <w:r w:rsidRPr="001E209B">
        <w:rPr>
          <w:rFonts w:ascii="Times New Roman" w:eastAsia="Times New Roman" w:hAnsi="Times New Roman" w:cs="Times New Roman"/>
          <w:sz w:val="16"/>
          <w:szCs w:val="20"/>
          <w:lang w:eastAsia="ru-RU"/>
        </w:rPr>
        <w:t xml:space="preserve">    п. Вожега</w:t>
      </w:r>
    </w:p>
    <w:p w:rsidR="001A156C" w:rsidRPr="001E209B" w:rsidRDefault="001A156C" w:rsidP="001A156C">
      <w:pPr>
        <w:spacing w:after="0" w:line="240" w:lineRule="auto"/>
        <w:ind w:left="1416" w:firstLine="708"/>
        <w:jc w:val="both"/>
        <w:rPr>
          <w:rFonts w:ascii="Times New Roman" w:eastAsia="Times New Roman" w:hAnsi="Times New Roman" w:cs="Times New Roman"/>
          <w:sz w:val="16"/>
          <w:szCs w:val="20"/>
          <w:lang w:eastAsia="ru-RU"/>
        </w:rPr>
      </w:pPr>
    </w:p>
    <w:tbl>
      <w:tblPr>
        <w:tblW w:w="0" w:type="auto"/>
        <w:tblInd w:w="-1169" w:type="dxa"/>
        <w:tblLayout w:type="fixed"/>
        <w:tblCellMar>
          <w:left w:w="107" w:type="dxa"/>
          <w:right w:w="107" w:type="dxa"/>
        </w:tblCellMar>
        <w:tblLook w:val="0000" w:firstRow="0" w:lastRow="0" w:firstColumn="0" w:lastColumn="0" w:noHBand="0" w:noVBand="0"/>
      </w:tblPr>
      <w:tblGrid>
        <w:gridCol w:w="1276"/>
        <w:gridCol w:w="4962"/>
      </w:tblGrid>
      <w:tr w:rsidR="001A156C" w:rsidRPr="001E209B" w:rsidTr="00A6782E">
        <w:tc>
          <w:tcPr>
            <w:tcW w:w="1276" w:type="dxa"/>
          </w:tcPr>
          <w:p w:rsidR="001A156C" w:rsidRPr="001E209B" w:rsidRDefault="00557686" w:rsidP="00F01CC0">
            <w:pPr>
              <w:pBdr>
                <w:top w:val="single" w:sz="6" w:space="1" w:color="auto"/>
                <w:left w:val="single" w:sz="6" w:space="1" w:color="auto"/>
                <w:bottom w:val="single" w:sz="6" w:space="1" w:color="auto"/>
                <w:right w:val="single" w:sz="6" w:space="1" w:color="auto"/>
              </w:pBdr>
              <w:spacing w:after="0" w:line="240" w:lineRule="auto"/>
              <w:rPr>
                <w:rFonts w:ascii="Times New Roman" w:eastAsia="Times New Roman" w:hAnsi="Times New Roman" w:cs="Times New Roman"/>
                <w:sz w:val="28"/>
                <w:szCs w:val="20"/>
                <w:lang w:val="en-US" w:eastAsia="ru-RU"/>
              </w:rPr>
            </w:pPr>
            <w:r>
              <w:rPr>
                <w:rFonts w:ascii="Times New Roman" w:eastAsia="Times New Roman" w:hAnsi="Times New Roman" w:cs="Times New Roman"/>
                <w:noProof/>
                <w:sz w:val="28"/>
                <w:szCs w:val="20"/>
                <w:lang w:eastAsia="ru-RU"/>
              </w:rPr>
              <w:pict>
                <v:line id="Прямая соединительная линия 17" o:spid="_x0000_s1031" style="position:absolute;flip:x;z-index:251664384;visibility:visible" from="238.9pt,.35pt" to="246.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" o:allowincell="f">
                  <v:stroke startarrowwidth="narrow" startarrowlength="short" endarrowwidth="narrow" endarrowlength="short"/>
                </v:line>
              </w:pict>
            </w:r>
            <w:r>
              <w:rPr>
                <w:rFonts w:ascii="Times New Roman" w:eastAsia="Times New Roman" w:hAnsi="Times New Roman" w:cs="Times New Roman"/>
                <w:noProof/>
                <w:sz w:val="28"/>
                <w:szCs w:val="20"/>
                <w:lang w:eastAsia="ru-RU"/>
              </w:rPr>
              <w:pict>
                <v:line id="Прямая соединительная линия 16" o:spid="_x0000_s1030" style="position:absolute;z-index:251663360;visibility:visible" from="246.1pt,.35pt" to="246.1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" o:allowincell="f">
                  <v:stroke startarrowwidth="narrow" startarrowlength="short" endarrowwidth="narrow" endarrowlength="short"/>
                </v:line>
              </w:pict>
            </w:r>
            <w:r>
              <w:rPr>
                <w:rFonts w:ascii="Times New Roman" w:eastAsia="Times New Roman" w:hAnsi="Times New Roman" w:cs="Times New Roman"/>
                <w:noProof/>
                <w:sz w:val="28"/>
                <w:szCs w:val="20"/>
                <w:lang w:eastAsia="ru-RU"/>
              </w:rPr>
              <w:pict>
                <v:line id="Прямая соединительная линия 15" o:spid="_x0000_s1029" style="position:absolute;z-index:251661312;visibility:visible" from="1.35pt,.35pt" to="1.4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" o:allowincell="f">
                  <v:stroke startarrowwidth="narrow" startarrowlength="short" endarrowwidth="narrow" endarrowlength="short"/>
                </v:line>
              </w:pict>
            </w:r>
            <w:r>
              <w:rPr>
                <w:rFonts w:ascii="Times New Roman" w:eastAsia="Times New Roman" w:hAnsi="Times New Roman" w:cs="Times New Roman"/>
                <w:noProof/>
                <w:sz w:val="28"/>
                <w:szCs w:val="20"/>
                <w:lang w:eastAsia="ru-RU"/>
              </w:rPr>
              <w:pict>
                <v:line id="Прямая соединительная линия 14" o:spid="_x0000_s1028" style="position:absolute;z-index:251662336;visibility:visible" from="1.35pt,.35pt" to="8.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" o:allowincell="f">
                  <v:stroke startarrowwidth="narrow" startarrowlength="short" endarrowwidth="narrow" endarrowlength="short"/>
                </v:line>
              </w:pict>
            </w:r>
          </w:p>
          <w:p w:rsidR="001A156C" w:rsidRPr="001E209B" w:rsidRDefault="001A156C" w:rsidP="00F01CC0">
            <w:pPr>
              <w:pBdr>
                <w:top w:val="single" w:sz="6" w:space="1" w:color="auto"/>
                <w:left w:val="single" w:sz="6" w:space="1" w:color="auto"/>
                <w:bottom w:val="single" w:sz="6" w:space="1" w:color="auto"/>
                <w:right w:val="single" w:sz="6" w:space="1" w:color="auto"/>
              </w:pBdr>
              <w:spacing w:after="0" w:line="240" w:lineRule="auto"/>
              <w:rPr>
                <w:rFonts w:ascii="Times New Roman" w:eastAsia="Times New Roman" w:hAnsi="Times New Roman" w:cs="Times New Roman"/>
                <w:sz w:val="28"/>
                <w:szCs w:val="20"/>
                <w:lang w:val="en-US" w:eastAsia="ru-RU"/>
              </w:rPr>
            </w:pPr>
          </w:p>
          <w:p w:rsidR="001A156C" w:rsidRPr="001E209B" w:rsidRDefault="001A156C" w:rsidP="00F01CC0">
            <w:pPr>
              <w:pBdr>
                <w:top w:val="single" w:sz="6" w:space="1" w:color="auto"/>
                <w:left w:val="single" w:sz="6" w:space="1" w:color="auto"/>
                <w:bottom w:val="single" w:sz="6" w:space="1" w:color="auto"/>
                <w:right w:val="single" w:sz="6" w:space="1" w:color="auto"/>
              </w:pBdr>
              <w:spacing w:after="0" w:line="240" w:lineRule="auto"/>
              <w:rPr>
                <w:rFonts w:ascii="Times New Roman" w:eastAsia="Times New Roman" w:hAnsi="Times New Roman" w:cs="Times New Roman"/>
                <w:sz w:val="28"/>
                <w:szCs w:val="20"/>
                <w:lang w:eastAsia="ru-RU"/>
              </w:rPr>
            </w:pPr>
          </w:p>
        </w:tc>
        <w:tc>
          <w:tcPr>
            <w:tcW w:w="4962" w:type="dxa"/>
            <w:tcBorders>
              <w:left w:val="nil"/>
            </w:tcBorders>
          </w:tcPr>
          <w:p w:rsidR="001A156C" w:rsidRPr="00F01CC0" w:rsidRDefault="00F01CC0" w:rsidP="00F01CC0">
            <w:pPr>
              <w:spacing w:after="0" w:line="240" w:lineRule="auto"/>
              <w:jc w:val="both"/>
              <w:rPr>
                <w:rFonts w:ascii="Times New Roman" w:eastAsia="Times New Roman" w:hAnsi="Times New Roman" w:cs="Times New Roman"/>
                <w:sz w:val="28"/>
                <w:szCs w:val="20"/>
                <w:lang w:eastAsia="ru-RU"/>
              </w:rPr>
            </w:pPr>
            <w:r w:rsidRPr="00F01CC0">
              <w:rPr>
                <w:rFonts w:ascii="Times New Roman" w:hAnsi="Times New Roman" w:cs="Times New Roman"/>
                <w:sz w:val="30"/>
                <w:szCs w:val="30"/>
              </w:rPr>
              <w:t xml:space="preserve">О внесении изменений в постановление администрации </w:t>
            </w:r>
            <w:r w:rsidRPr="00F01CC0">
              <w:rPr>
                <w:rFonts w:ascii="Times New Roman" w:hAnsi="Times New Roman" w:cs="Times New Roman"/>
                <w:sz w:val="28"/>
                <w:szCs w:val="28"/>
              </w:rPr>
              <w:t xml:space="preserve">Вожегодского муниципального </w:t>
            </w:r>
            <w:r>
              <w:rPr>
                <w:rFonts w:ascii="Times New Roman" w:hAnsi="Times New Roman" w:cs="Times New Roman"/>
                <w:sz w:val="28"/>
                <w:szCs w:val="28"/>
              </w:rPr>
              <w:t>округа</w:t>
            </w:r>
            <w:r w:rsidRPr="00F01CC0">
              <w:rPr>
                <w:rFonts w:ascii="Times New Roman" w:hAnsi="Times New Roman" w:cs="Times New Roman"/>
                <w:sz w:val="28"/>
                <w:szCs w:val="28"/>
              </w:rPr>
              <w:t xml:space="preserve"> от </w:t>
            </w:r>
            <w:r>
              <w:rPr>
                <w:rFonts w:ascii="Times New Roman" w:hAnsi="Times New Roman" w:cs="Times New Roman"/>
                <w:sz w:val="28"/>
                <w:szCs w:val="28"/>
              </w:rPr>
              <w:t>28</w:t>
            </w:r>
            <w:r w:rsidRPr="00F01CC0">
              <w:rPr>
                <w:rFonts w:ascii="Times New Roman" w:hAnsi="Times New Roman" w:cs="Times New Roman"/>
                <w:sz w:val="28"/>
                <w:szCs w:val="28"/>
              </w:rPr>
              <w:t xml:space="preserve"> </w:t>
            </w:r>
            <w:r>
              <w:rPr>
                <w:rFonts w:ascii="Times New Roman" w:hAnsi="Times New Roman" w:cs="Times New Roman"/>
                <w:sz w:val="28"/>
                <w:szCs w:val="28"/>
              </w:rPr>
              <w:t>ноября 2024</w:t>
            </w:r>
            <w:r w:rsidRPr="00F01CC0">
              <w:rPr>
                <w:rFonts w:ascii="Times New Roman" w:hAnsi="Times New Roman" w:cs="Times New Roman"/>
                <w:sz w:val="28"/>
                <w:szCs w:val="28"/>
              </w:rPr>
              <w:t xml:space="preserve"> года № </w:t>
            </w:r>
            <w:r>
              <w:rPr>
                <w:rFonts w:ascii="Times New Roman" w:hAnsi="Times New Roman" w:cs="Times New Roman"/>
                <w:sz w:val="28"/>
                <w:szCs w:val="28"/>
              </w:rPr>
              <w:t>1242</w:t>
            </w:r>
            <w:r w:rsidRPr="00F01CC0">
              <w:rPr>
                <w:rFonts w:ascii="Times New Roman" w:hAnsi="Times New Roman" w:cs="Times New Roman"/>
                <w:sz w:val="28"/>
                <w:szCs w:val="28"/>
              </w:rPr>
              <w:t xml:space="preserve"> «Об утверждении муниципальной программы</w:t>
            </w:r>
            <w:r w:rsidRPr="00F01CC0">
              <w:rPr>
                <w:rFonts w:ascii="Times New Roman" w:hAnsi="Times New Roman" w:cs="Times New Roman"/>
                <w:sz w:val="30"/>
                <w:szCs w:val="30"/>
              </w:rPr>
              <w:t xml:space="preserve"> </w:t>
            </w:r>
            <w:r w:rsidR="00644047" w:rsidRPr="00F01CC0">
              <w:rPr>
                <w:rFonts w:ascii="Times New Roman" w:hAnsi="Times New Roman" w:cs="Times New Roman"/>
                <w:sz w:val="30"/>
                <w:szCs w:val="30"/>
              </w:rPr>
              <w:t>«Сохранение и развитие учреждений культуры и искусства, развитие туризма в В</w:t>
            </w:r>
            <w:r w:rsidR="009C4ADB" w:rsidRPr="00F01CC0">
              <w:rPr>
                <w:rFonts w:ascii="Times New Roman" w:hAnsi="Times New Roman" w:cs="Times New Roman"/>
                <w:sz w:val="30"/>
                <w:szCs w:val="30"/>
              </w:rPr>
              <w:t>ожегодском муниципальном округе</w:t>
            </w:r>
            <w:r w:rsidR="00644047" w:rsidRPr="00F01CC0">
              <w:rPr>
                <w:rFonts w:ascii="Times New Roman" w:hAnsi="Times New Roman" w:cs="Times New Roman"/>
                <w:sz w:val="30"/>
                <w:szCs w:val="30"/>
              </w:rPr>
              <w:t>»</w:t>
            </w:r>
          </w:p>
        </w:tc>
      </w:tr>
    </w:tbl>
    <w:p w:rsidR="002710C9" w:rsidRDefault="002710C9" w:rsidP="00F01CC0">
      <w:pPr>
        <w:spacing w:after="0" w:line="240" w:lineRule="auto"/>
        <w:ind w:firstLine="709"/>
        <w:jc w:val="both"/>
        <w:rPr>
          <w:rFonts w:ascii="Times New Roman" w:hAnsi="Times New Roman" w:cs="Times New Roman"/>
          <w:sz w:val="28"/>
          <w:szCs w:val="28"/>
        </w:rPr>
      </w:pPr>
    </w:p>
    <w:p w:rsidR="00F01CC0" w:rsidRDefault="00F01CC0" w:rsidP="00F01CC0">
      <w:pPr>
        <w:spacing w:after="0"/>
        <w:ind w:firstLine="709"/>
        <w:jc w:val="both"/>
        <w:rPr>
          <w:rFonts w:ascii="Times New Roman" w:hAnsi="Times New Roman" w:cs="Times New Roman"/>
          <w:sz w:val="28"/>
          <w:szCs w:val="28"/>
        </w:rPr>
      </w:pPr>
      <w:r w:rsidRPr="00F01CC0">
        <w:rPr>
          <w:rFonts w:ascii="Times New Roman" w:hAnsi="Times New Roman" w:cs="Times New Roman"/>
          <w:sz w:val="28"/>
          <w:szCs w:val="28"/>
        </w:rPr>
        <w:t>В соответствии с Федеральным законом от 6 октября 2003 года № 131-ФЗ «Об общих принципах организации местного самоуправления в Российской Федерации, Уставом Вожегодского муниципального округа, статьей 179 Бюджетного кодекса Российской Федерации, решением Представительного Собрания Вожегодского муниципального округа от 1</w:t>
      </w:r>
      <w:r>
        <w:rPr>
          <w:rFonts w:ascii="Times New Roman" w:hAnsi="Times New Roman" w:cs="Times New Roman"/>
          <w:sz w:val="28"/>
          <w:szCs w:val="28"/>
        </w:rPr>
        <w:t>9</w:t>
      </w:r>
      <w:r w:rsidRPr="00F01CC0">
        <w:rPr>
          <w:rFonts w:ascii="Times New Roman" w:hAnsi="Times New Roman" w:cs="Times New Roman"/>
          <w:sz w:val="28"/>
          <w:szCs w:val="28"/>
        </w:rPr>
        <w:t xml:space="preserve"> декабря </w:t>
      </w:r>
      <w:r>
        <w:rPr>
          <w:rFonts w:ascii="Times New Roman" w:hAnsi="Times New Roman" w:cs="Times New Roman"/>
          <w:sz w:val="28"/>
          <w:szCs w:val="28"/>
        </w:rPr>
        <w:t>2024</w:t>
      </w:r>
      <w:r w:rsidRPr="00F01CC0">
        <w:rPr>
          <w:rFonts w:ascii="Times New Roman" w:hAnsi="Times New Roman" w:cs="Times New Roman"/>
          <w:sz w:val="28"/>
          <w:szCs w:val="28"/>
        </w:rPr>
        <w:t xml:space="preserve"> года № </w:t>
      </w:r>
      <w:r>
        <w:rPr>
          <w:rFonts w:ascii="Times New Roman" w:hAnsi="Times New Roman" w:cs="Times New Roman"/>
          <w:sz w:val="28"/>
          <w:szCs w:val="28"/>
        </w:rPr>
        <w:t>124</w:t>
      </w:r>
      <w:r w:rsidRPr="00F01CC0">
        <w:rPr>
          <w:rFonts w:ascii="Times New Roman" w:hAnsi="Times New Roman" w:cs="Times New Roman"/>
          <w:sz w:val="28"/>
          <w:szCs w:val="28"/>
        </w:rPr>
        <w:t xml:space="preserve"> «О местном бюджете Вожегодского муниципального округа на 202</w:t>
      </w:r>
      <w:r>
        <w:rPr>
          <w:rFonts w:ascii="Times New Roman" w:hAnsi="Times New Roman" w:cs="Times New Roman"/>
          <w:sz w:val="28"/>
          <w:szCs w:val="28"/>
        </w:rPr>
        <w:t>5</w:t>
      </w:r>
      <w:r w:rsidRPr="00F01CC0">
        <w:rPr>
          <w:rFonts w:ascii="Times New Roman" w:hAnsi="Times New Roman" w:cs="Times New Roman"/>
          <w:sz w:val="28"/>
          <w:szCs w:val="28"/>
        </w:rPr>
        <w:t xml:space="preserve"> год и плановый период 202</w:t>
      </w:r>
      <w:r>
        <w:rPr>
          <w:rFonts w:ascii="Times New Roman" w:hAnsi="Times New Roman" w:cs="Times New Roman"/>
          <w:sz w:val="28"/>
          <w:szCs w:val="28"/>
        </w:rPr>
        <w:t>6</w:t>
      </w:r>
      <w:r w:rsidRPr="00F01CC0">
        <w:rPr>
          <w:rFonts w:ascii="Times New Roman" w:hAnsi="Times New Roman" w:cs="Times New Roman"/>
          <w:sz w:val="28"/>
          <w:szCs w:val="28"/>
        </w:rPr>
        <w:t xml:space="preserve"> и 202</w:t>
      </w:r>
      <w:r>
        <w:rPr>
          <w:rFonts w:ascii="Times New Roman" w:hAnsi="Times New Roman" w:cs="Times New Roman"/>
          <w:sz w:val="28"/>
          <w:szCs w:val="28"/>
        </w:rPr>
        <w:t>7</w:t>
      </w:r>
      <w:r w:rsidRPr="00F01CC0">
        <w:rPr>
          <w:rFonts w:ascii="Times New Roman" w:hAnsi="Times New Roman" w:cs="Times New Roman"/>
          <w:sz w:val="28"/>
          <w:szCs w:val="28"/>
        </w:rPr>
        <w:t xml:space="preserve"> годов» администрация округа </w:t>
      </w:r>
    </w:p>
    <w:p w:rsidR="008D646E" w:rsidRDefault="008D646E" w:rsidP="00F01CC0">
      <w:pPr>
        <w:spacing w:after="0"/>
        <w:ind w:firstLine="709"/>
        <w:jc w:val="both"/>
        <w:rPr>
          <w:rFonts w:ascii="Times New Roman" w:hAnsi="Times New Roman" w:cs="Times New Roman"/>
          <w:sz w:val="28"/>
          <w:szCs w:val="28"/>
        </w:rPr>
      </w:pPr>
      <w:r w:rsidRPr="00F01CC0">
        <w:rPr>
          <w:rFonts w:ascii="Times New Roman" w:hAnsi="Times New Roman" w:cs="Times New Roman"/>
          <w:sz w:val="28"/>
          <w:szCs w:val="28"/>
        </w:rPr>
        <w:t>ПОСТАНОВЛЯЕТ:</w:t>
      </w:r>
    </w:p>
    <w:p w:rsidR="00F01CC0" w:rsidRPr="00F01CC0" w:rsidRDefault="00F01CC0" w:rsidP="00F01CC0">
      <w:pPr>
        <w:spacing w:after="0"/>
        <w:ind w:firstLine="709"/>
        <w:jc w:val="both"/>
        <w:rPr>
          <w:rFonts w:ascii="Times New Roman" w:hAnsi="Times New Roman" w:cs="Times New Roman"/>
          <w:sz w:val="28"/>
          <w:szCs w:val="28"/>
        </w:rPr>
      </w:pPr>
    </w:p>
    <w:p w:rsidR="00F01CC0" w:rsidRPr="00F01CC0" w:rsidRDefault="00F01CC0" w:rsidP="00F01CC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F01CC0">
        <w:rPr>
          <w:rFonts w:ascii="Times New Roman" w:hAnsi="Times New Roman" w:cs="Times New Roman"/>
          <w:sz w:val="28"/>
          <w:szCs w:val="28"/>
        </w:rPr>
        <w:t xml:space="preserve">Внести в постановление администрации Вожегодского муниципального </w:t>
      </w:r>
      <w:r>
        <w:rPr>
          <w:rFonts w:ascii="Times New Roman" w:hAnsi="Times New Roman" w:cs="Times New Roman"/>
          <w:sz w:val="28"/>
          <w:szCs w:val="28"/>
        </w:rPr>
        <w:t>округа</w:t>
      </w:r>
      <w:r w:rsidRPr="00F01CC0">
        <w:rPr>
          <w:rFonts w:ascii="Times New Roman" w:hAnsi="Times New Roman" w:cs="Times New Roman"/>
          <w:sz w:val="28"/>
          <w:szCs w:val="28"/>
        </w:rPr>
        <w:t xml:space="preserve"> от </w:t>
      </w:r>
      <w:r>
        <w:rPr>
          <w:rFonts w:ascii="Times New Roman" w:hAnsi="Times New Roman" w:cs="Times New Roman"/>
          <w:sz w:val="28"/>
          <w:szCs w:val="28"/>
        </w:rPr>
        <w:t>28</w:t>
      </w:r>
      <w:r w:rsidRPr="00F01CC0">
        <w:rPr>
          <w:rFonts w:ascii="Times New Roman" w:hAnsi="Times New Roman" w:cs="Times New Roman"/>
          <w:sz w:val="28"/>
          <w:szCs w:val="28"/>
        </w:rPr>
        <w:t xml:space="preserve"> </w:t>
      </w:r>
      <w:r>
        <w:rPr>
          <w:rFonts w:ascii="Times New Roman" w:hAnsi="Times New Roman" w:cs="Times New Roman"/>
          <w:sz w:val="28"/>
          <w:szCs w:val="28"/>
        </w:rPr>
        <w:t>ноября 2024</w:t>
      </w:r>
      <w:r w:rsidRPr="00F01CC0">
        <w:rPr>
          <w:rFonts w:ascii="Times New Roman" w:hAnsi="Times New Roman" w:cs="Times New Roman"/>
          <w:sz w:val="28"/>
          <w:szCs w:val="28"/>
        </w:rPr>
        <w:t xml:space="preserve"> года № </w:t>
      </w:r>
      <w:r>
        <w:rPr>
          <w:rFonts w:ascii="Times New Roman" w:hAnsi="Times New Roman" w:cs="Times New Roman"/>
          <w:sz w:val="28"/>
          <w:szCs w:val="28"/>
        </w:rPr>
        <w:t>1242</w:t>
      </w:r>
      <w:r w:rsidRPr="00F01CC0">
        <w:rPr>
          <w:rFonts w:ascii="Times New Roman" w:hAnsi="Times New Roman" w:cs="Times New Roman"/>
          <w:sz w:val="28"/>
          <w:szCs w:val="28"/>
        </w:rPr>
        <w:t xml:space="preserve"> «Об утверждении муниципальной программы «Сохранение и развитие учреждений культуры и искусства, развитие туризма в В</w:t>
      </w:r>
      <w:r>
        <w:rPr>
          <w:rFonts w:ascii="Times New Roman" w:hAnsi="Times New Roman" w:cs="Times New Roman"/>
          <w:sz w:val="28"/>
          <w:szCs w:val="28"/>
        </w:rPr>
        <w:t>ожегодском муниципальном округе</w:t>
      </w:r>
      <w:r w:rsidRPr="00F01CC0">
        <w:rPr>
          <w:rFonts w:ascii="Times New Roman" w:hAnsi="Times New Roman" w:cs="Times New Roman"/>
          <w:sz w:val="28"/>
          <w:szCs w:val="28"/>
        </w:rPr>
        <w:t>» (далее – постановление) следующие изменения:</w:t>
      </w:r>
    </w:p>
    <w:p w:rsidR="00F01CC0" w:rsidRPr="00F01CC0" w:rsidRDefault="00F01CC0" w:rsidP="00F01CC0">
      <w:pPr>
        <w:spacing w:after="0"/>
        <w:ind w:firstLine="709"/>
        <w:jc w:val="both"/>
        <w:rPr>
          <w:rFonts w:ascii="Times New Roman" w:hAnsi="Times New Roman" w:cs="Times New Roman"/>
          <w:sz w:val="28"/>
          <w:szCs w:val="28"/>
        </w:rPr>
      </w:pPr>
      <w:r w:rsidRPr="00F01CC0">
        <w:rPr>
          <w:rFonts w:ascii="Times New Roman" w:hAnsi="Times New Roman" w:cs="Times New Roman"/>
          <w:sz w:val="28"/>
          <w:szCs w:val="28"/>
        </w:rPr>
        <w:t>1.1. муниципальную программу «Сохранение и развитие учреждений культуры и искусства, развитие туризма в В</w:t>
      </w:r>
      <w:r>
        <w:rPr>
          <w:rFonts w:ascii="Times New Roman" w:hAnsi="Times New Roman" w:cs="Times New Roman"/>
          <w:sz w:val="28"/>
          <w:szCs w:val="28"/>
        </w:rPr>
        <w:t>ожегодском муниципальном округе</w:t>
      </w:r>
      <w:r w:rsidRPr="00F01CC0">
        <w:rPr>
          <w:rFonts w:ascii="Times New Roman" w:hAnsi="Times New Roman" w:cs="Times New Roman"/>
          <w:sz w:val="28"/>
          <w:szCs w:val="28"/>
        </w:rPr>
        <w:t>», утвержденную постановлением изложить в новой редакции (прилагается).</w:t>
      </w:r>
    </w:p>
    <w:p w:rsidR="00F01CC0" w:rsidRPr="00F01CC0" w:rsidRDefault="00F01CC0" w:rsidP="00F01CC0">
      <w:pPr>
        <w:spacing w:after="0"/>
        <w:ind w:firstLine="709"/>
        <w:jc w:val="both"/>
        <w:rPr>
          <w:rFonts w:ascii="Times New Roman" w:hAnsi="Times New Roman" w:cs="Times New Roman"/>
          <w:sz w:val="28"/>
          <w:szCs w:val="28"/>
        </w:rPr>
      </w:pPr>
      <w:r w:rsidRPr="00F01CC0">
        <w:rPr>
          <w:rFonts w:ascii="Times New Roman" w:hAnsi="Times New Roman" w:cs="Times New Roman"/>
          <w:sz w:val="28"/>
          <w:szCs w:val="28"/>
        </w:rPr>
        <w:t>2. Настоящее постановление вступает в силу после официального опубликования в газете «Борьба».</w:t>
      </w:r>
    </w:p>
    <w:p w:rsidR="00F01CC0" w:rsidRPr="00F01CC0" w:rsidRDefault="00F01CC0" w:rsidP="00F01CC0">
      <w:pPr>
        <w:spacing w:after="0"/>
        <w:ind w:firstLine="709"/>
        <w:jc w:val="both"/>
        <w:rPr>
          <w:rFonts w:ascii="Times New Roman" w:hAnsi="Times New Roman" w:cs="Times New Roman"/>
          <w:sz w:val="28"/>
          <w:szCs w:val="28"/>
        </w:rPr>
      </w:pPr>
      <w:r w:rsidRPr="00F01CC0">
        <w:rPr>
          <w:rFonts w:ascii="Times New Roman" w:hAnsi="Times New Roman" w:cs="Times New Roman"/>
          <w:sz w:val="28"/>
          <w:szCs w:val="28"/>
        </w:rPr>
        <w:t>3. Контроль за выполнением настоящего постановления возложить на заместителя главы Вожегодского муниципального округа И.В. Иванову.</w:t>
      </w:r>
    </w:p>
    <w:p w:rsidR="0055734C" w:rsidRDefault="0055734C" w:rsidP="0055734C">
      <w:pPr>
        <w:pStyle w:val="msonormalcxspmiddle"/>
        <w:spacing w:before="0" w:beforeAutospacing="0" w:after="0" w:afterAutospacing="0"/>
        <w:contextualSpacing/>
        <w:jc w:val="both"/>
        <w:rPr>
          <w:sz w:val="28"/>
          <w:szCs w:val="28"/>
        </w:rPr>
      </w:pPr>
    </w:p>
    <w:p w:rsidR="005020EC" w:rsidRDefault="00F01CC0" w:rsidP="0055734C">
      <w:pPr>
        <w:tabs>
          <w:tab w:val="left" w:pos="7513"/>
        </w:tabs>
        <w:spacing w:after="0"/>
        <w:rPr>
          <w:rFonts w:ascii="Times New Roman" w:hAnsi="Times New Roman" w:cs="Times New Roman"/>
          <w:sz w:val="28"/>
          <w:szCs w:val="28"/>
        </w:rPr>
      </w:pPr>
      <w:r>
        <w:rPr>
          <w:rFonts w:ascii="Times New Roman" w:hAnsi="Times New Roman" w:cs="Times New Roman"/>
          <w:sz w:val="28"/>
          <w:szCs w:val="28"/>
        </w:rPr>
        <w:t>Глава</w:t>
      </w:r>
    </w:p>
    <w:p w:rsidR="001A156C" w:rsidRPr="001E209B" w:rsidRDefault="001A156C" w:rsidP="0055734C">
      <w:pPr>
        <w:tabs>
          <w:tab w:val="left" w:pos="7513"/>
        </w:tabs>
        <w:spacing w:after="0"/>
        <w:rPr>
          <w:rFonts w:ascii="Times New Roman" w:hAnsi="Times New Roman" w:cs="Times New Roman"/>
          <w:sz w:val="28"/>
          <w:szCs w:val="28"/>
        </w:rPr>
      </w:pPr>
      <w:r w:rsidRPr="001E209B">
        <w:rPr>
          <w:rFonts w:ascii="Times New Roman" w:hAnsi="Times New Roman" w:cs="Times New Roman"/>
          <w:sz w:val="28"/>
          <w:szCs w:val="28"/>
        </w:rPr>
        <w:t xml:space="preserve">Вожегодского муниципального округа                       </w:t>
      </w:r>
      <w:r w:rsidR="005020EC">
        <w:rPr>
          <w:rFonts w:ascii="Times New Roman" w:hAnsi="Times New Roman" w:cs="Times New Roman"/>
          <w:sz w:val="28"/>
          <w:szCs w:val="28"/>
        </w:rPr>
        <w:t xml:space="preserve">                   </w:t>
      </w:r>
      <w:r w:rsidRPr="001E209B">
        <w:rPr>
          <w:rFonts w:ascii="Times New Roman" w:hAnsi="Times New Roman" w:cs="Times New Roman"/>
          <w:sz w:val="28"/>
          <w:szCs w:val="28"/>
        </w:rPr>
        <w:t xml:space="preserve">    </w:t>
      </w:r>
      <w:r w:rsidR="005020EC">
        <w:rPr>
          <w:rFonts w:ascii="Times New Roman" w:hAnsi="Times New Roman" w:cs="Times New Roman"/>
          <w:sz w:val="28"/>
          <w:szCs w:val="28"/>
        </w:rPr>
        <w:t>Е.В. Первов</w:t>
      </w:r>
    </w:p>
    <w:p w:rsidR="00F01CC0" w:rsidRPr="00F01CC0" w:rsidRDefault="00F01CC0" w:rsidP="00F01CC0">
      <w:pPr>
        <w:widowControl w:val="0"/>
        <w:tabs>
          <w:tab w:val="left" w:pos="4395"/>
        </w:tabs>
        <w:autoSpaceDE w:val="0"/>
        <w:autoSpaceDN w:val="0"/>
        <w:adjustRightInd w:val="0"/>
        <w:spacing w:after="0"/>
        <w:ind w:left="3969"/>
        <w:rPr>
          <w:rFonts w:ascii="Times New Roman" w:hAnsi="Times New Roman" w:cs="Times New Roman"/>
          <w:sz w:val="28"/>
        </w:rPr>
      </w:pPr>
      <w:r w:rsidRPr="00F01CC0">
        <w:rPr>
          <w:rFonts w:ascii="Times New Roman" w:hAnsi="Times New Roman" w:cs="Times New Roman"/>
          <w:sz w:val="28"/>
        </w:rPr>
        <w:lastRenderedPageBreak/>
        <w:t xml:space="preserve">Приложение </w:t>
      </w:r>
    </w:p>
    <w:p w:rsidR="00F01CC0" w:rsidRPr="00F01CC0" w:rsidRDefault="00F01CC0" w:rsidP="00F01CC0">
      <w:pPr>
        <w:widowControl w:val="0"/>
        <w:tabs>
          <w:tab w:val="left" w:pos="4395"/>
        </w:tabs>
        <w:autoSpaceDE w:val="0"/>
        <w:autoSpaceDN w:val="0"/>
        <w:adjustRightInd w:val="0"/>
        <w:spacing w:after="0"/>
        <w:ind w:left="3969"/>
        <w:rPr>
          <w:rFonts w:ascii="Times New Roman" w:hAnsi="Times New Roman" w:cs="Times New Roman"/>
          <w:sz w:val="28"/>
        </w:rPr>
      </w:pPr>
      <w:r w:rsidRPr="00F01CC0">
        <w:rPr>
          <w:rFonts w:ascii="Times New Roman" w:hAnsi="Times New Roman" w:cs="Times New Roman"/>
          <w:sz w:val="28"/>
        </w:rPr>
        <w:t>к постановлению администрации Вожегодского муниципального округа</w:t>
      </w:r>
    </w:p>
    <w:p w:rsidR="00F01CC0" w:rsidRPr="00F01CC0" w:rsidRDefault="00F01CC0" w:rsidP="00F01CC0">
      <w:pPr>
        <w:widowControl w:val="0"/>
        <w:tabs>
          <w:tab w:val="left" w:pos="4395"/>
        </w:tabs>
        <w:autoSpaceDE w:val="0"/>
        <w:autoSpaceDN w:val="0"/>
        <w:adjustRightInd w:val="0"/>
        <w:spacing w:after="0"/>
        <w:ind w:left="3969"/>
        <w:rPr>
          <w:rFonts w:ascii="Times New Roman" w:hAnsi="Times New Roman" w:cs="Times New Roman"/>
          <w:sz w:val="28"/>
        </w:rPr>
      </w:pPr>
      <w:r w:rsidRPr="00F01CC0">
        <w:rPr>
          <w:rFonts w:ascii="Times New Roman" w:hAnsi="Times New Roman" w:cs="Times New Roman"/>
          <w:sz w:val="28"/>
        </w:rPr>
        <w:t xml:space="preserve">от </w:t>
      </w:r>
      <w:r w:rsidR="00E55CA9">
        <w:rPr>
          <w:rFonts w:ascii="Times New Roman" w:hAnsi="Times New Roman" w:cs="Times New Roman"/>
          <w:sz w:val="28"/>
        </w:rPr>
        <w:t xml:space="preserve">24.01.2025 </w:t>
      </w:r>
      <w:r w:rsidRPr="00F01CC0">
        <w:rPr>
          <w:rFonts w:ascii="Times New Roman" w:hAnsi="Times New Roman" w:cs="Times New Roman"/>
          <w:sz w:val="28"/>
        </w:rPr>
        <w:t xml:space="preserve">№ </w:t>
      </w:r>
      <w:r w:rsidR="00E55CA9">
        <w:rPr>
          <w:rFonts w:ascii="Times New Roman" w:hAnsi="Times New Roman" w:cs="Times New Roman"/>
          <w:sz w:val="28"/>
        </w:rPr>
        <w:t>69</w:t>
      </w:r>
      <w:bookmarkStart w:id="0" w:name="_GoBack"/>
      <w:bookmarkEnd w:id="0"/>
    </w:p>
    <w:p w:rsidR="00F01CC0" w:rsidRDefault="00F01CC0" w:rsidP="00F01CC0">
      <w:pPr>
        <w:widowControl w:val="0"/>
        <w:tabs>
          <w:tab w:val="left" w:pos="4395"/>
        </w:tabs>
        <w:autoSpaceDE w:val="0"/>
        <w:autoSpaceDN w:val="0"/>
        <w:adjustRightInd w:val="0"/>
        <w:spacing w:after="0"/>
        <w:ind w:left="3969"/>
        <w:rPr>
          <w:rFonts w:ascii="Times New Roman" w:hAnsi="Times New Roman" w:cs="Times New Roman"/>
          <w:sz w:val="28"/>
          <w:szCs w:val="28"/>
        </w:rPr>
      </w:pPr>
    </w:p>
    <w:p w:rsidR="0055734C" w:rsidRPr="0055734C" w:rsidRDefault="00F01CC0" w:rsidP="00F01CC0">
      <w:pPr>
        <w:widowControl w:val="0"/>
        <w:tabs>
          <w:tab w:val="left" w:pos="4395"/>
        </w:tabs>
        <w:autoSpaceDE w:val="0"/>
        <w:autoSpaceDN w:val="0"/>
        <w:adjustRightInd w:val="0"/>
        <w:spacing w:after="0"/>
        <w:ind w:left="3969"/>
        <w:rPr>
          <w:rFonts w:ascii="Times New Roman" w:hAnsi="Times New Roman" w:cs="Times New Roman"/>
          <w:sz w:val="28"/>
          <w:szCs w:val="28"/>
        </w:rPr>
      </w:pPr>
      <w:r>
        <w:rPr>
          <w:rFonts w:ascii="Times New Roman" w:hAnsi="Times New Roman" w:cs="Times New Roman"/>
          <w:sz w:val="28"/>
          <w:szCs w:val="28"/>
        </w:rPr>
        <w:t>«</w:t>
      </w:r>
      <w:r w:rsidR="0055734C" w:rsidRPr="0055734C">
        <w:rPr>
          <w:rFonts w:ascii="Times New Roman" w:hAnsi="Times New Roman" w:cs="Times New Roman"/>
          <w:sz w:val="28"/>
          <w:szCs w:val="28"/>
        </w:rPr>
        <w:t>УТВЕРЖДЕНА</w:t>
      </w:r>
    </w:p>
    <w:p w:rsidR="0055734C" w:rsidRPr="0055734C" w:rsidRDefault="0055734C" w:rsidP="00F01CC0">
      <w:pPr>
        <w:widowControl w:val="0"/>
        <w:tabs>
          <w:tab w:val="left" w:pos="4395"/>
        </w:tabs>
        <w:autoSpaceDE w:val="0"/>
        <w:autoSpaceDN w:val="0"/>
        <w:adjustRightInd w:val="0"/>
        <w:spacing w:after="0"/>
        <w:ind w:left="3969"/>
        <w:rPr>
          <w:rFonts w:ascii="Times New Roman" w:hAnsi="Times New Roman" w:cs="Times New Roman"/>
          <w:sz w:val="28"/>
          <w:szCs w:val="28"/>
        </w:rPr>
      </w:pPr>
      <w:r w:rsidRPr="0055734C">
        <w:rPr>
          <w:rFonts w:ascii="Times New Roman" w:hAnsi="Times New Roman" w:cs="Times New Roman"/>
          <w:sz w:val="28"/>
          <w:szCs w:val="28"/>
        </w:rPr>
        <w:t xml:space="preserve">постановлением администрации Вожегодского муниципального </w:t>
      </w:r>
      <w:r w:rsidR="009C4ADB">
        <w:rPr>
          <w:rFonts w:ascii="Times New Roman" w:hAnsi="Times New Roman" w:cs="Times New Roman"/>
          <w:sz w:val="28"/>
          <w:szCs w:val="28"/>
        </w:rPr>
        <w:t>округа</w:t>
      </w:r>
    </w:p>
    <w:p w:rsidR="0055734C" w:rsidRPr="0055734C" w:rsidRDefault="0055734C" w:rsidP="00F01CC0">
      <w:pPr>
        <w:widowControl w:val="0"/>
        <w:tabs>
          <w:tab w:val="left" w:pos="4395"/>
        </w:tabs>
        <w:autoSpaceDE w:val="0"/>
        <w:autoSpaceDN w:val="0"/>
        <w:adjustRightInd w:val="0"/>
        <w:spacing w:after="0"/>
        <w:ind w:left="3969"/>
        <w:rPr>
          <w:rFonts w:ascii="Times New Roman" w:hAnsi="Times New Roman" w:cs="Times New Roman"/>
          <w:sz w:val="28"/>
          <w:szCs w:val="28"/>
        </w:rPr>
      </w:pPr>
      <w:r w:rsidRPr="0055734C">
        <w:rPr>
          <w:rFonts w:ascii="Times New Roman" w:hAnsi="Times New Roman" w:cs="Times New Roman"/>
          <w:sz w:val="28"/>
          <w:szCs w:val="28"/>
        </w:rPr>
        <w:t xml:space="preserve">от </w:t>
      </w:r>
      <w:r w:rsidR="003C6E93">
        <w:rPr>
          <w:rFonts w:ascii="Times New Roman" w:hAnsi="Times New Roman" w:cs="Times New Roman"/>
          <w:sz w:val="28"/>
          <w:szCs w:val="28"/>
        </w:rPr>
        <w:t>28.11.2024</w:t>
      </w:r>
      <w:r w:rsidRPr="0055734C">
        <w:rPr>
          <w:rFonts w:ascii="Times New Roman" w:hAnsi="Times New Roman" w:cs="Times New Roman"/>
          <w:sz w:val="28"/>
          <w:szCs w:val="28"/>
        </w:rPr>
        <w:t xml:space="preserve"> №</w:t>
      </w:r>
      <w:r w:rsidR="003C6E93">
        <w:rPr>
          <w:rFonts w:ascii="Times New Roman" w:hAnsi="Times New Roman" w:cs="Times New Roman"/>
          <w:sz w:val="28"/>
          <w:szCs w:val="28"/>
        </w:rPr>
        <w:t xml:space="preserve"> 1242</w:t>
      </w:r>
      <w:r w:rsidRPr="0055734C">
        <w:rPr>
          <w:rFonts w:ascii="Times New Roman" w:hAnsi="Times New Roman" w:cs="Times New Roman"/>
          <w:sz w:val="28"/>
          <w:szCs w:val="28"/>
        </w:rPr>
        <w:t xml:space="preserve">  </w:t>
      </w:r>
    </w:p>
    <w:p w:rsidR="0055734C" w:rsidRPr="0055734C" w:rsidRDefault="0055734C" w:rsidP="0055734C">
      <w:pPr>
        <w:widowControl w:val="0"/>
        <w:autoSpaceDE w:val="0"/>
        <w:autoSpaceDN w:val="0"/>
        <w:adjustRightInd w:val="0"/>
        <w:spacing w:after="0"/>
        <w:ind w:left="5670"/>
        <w:rPr>
          <w:rFonts w:ascii="Times New Roman" w:hAnsi="Times New Roman" w:cs="Times New Roman"/>
          <w:sz w:val="28"/>
          <w:szCs w:val="28"/>
        </w:rPr>
      </w:pPr>
    </w:p>
    <w:p w:rsidR="0055734C" w:rsidRDefault="0055734C" w:rsidP="0055734C">
      <w:pPr>
        <w:widowControl w:val="0"/>
        <w:autoSpaceDE w:val="0"/>
        <w:autoSpaceDN w:val="0"/>
        <w:adjustRightInd w:val="0"/>
        <w:spacing w:after="0"/>
        <w:ind w:left="5670"/>
        <w:rPr>
          <w:rFonts w:ascii="Times New Roman" w:hAnsi="Times New Roman" w:cs="Times New Roman"/>
          <w:sz w:val="28"/>
          <w:szCs w:val="28"/>
        </w:rPr>
      </w:pPr>
    </w:p>
    <w:p w:rsidR="003C0E8D" w:rsidRDefault="003C0E8D" w:rsidP="0055734C">
      <w:pPr>
        <w:widowControl w:val="0"/>
        <w:autoSpaceDE w:val="0"/>
        <w:autoSpaceDN w:val="0"/>
        <w:adjustRightInd w:val="0"/>
        <w:spacing w:after="0"/>
        <w:ind w:left="5670"/>
        <w:rPr>
          <w:rFonts w:ascii="Times New Roman" w:hAnsi="Times New Roman" w:cs="Times New Roman"/>
          <w:sz w:val="28"/>
          <w:szCs w:val="28"/>
        </w:rPr>
      </w:pPr>
    </w:p>
    <w:p w:rsidR="003C0E8D" w:rsidRDefault="003C0E8D" w:rsidP="0055734C">
      <w:pPr>
        <w:widowControl w:val="0"/>
        <w:autoSpaceDE w:val="0"/>
        <w:autoSpaceDN w:val="0"/>
        <w:adjustRightInd w:val="0"/>
        <w:spacing w:after="0"/>
        <w:ind w:left="5670"/>
        <w:rPr>
          <w:rFonts w:ascii="Times New Roman" w:hAnsi="Times New Roman" w:cs="Times New Roman"/>
          <w:sz w:val="28"/>
          <w:szCs w:val="28"/>
        </w:rPr>
      </w:pPr>
    </w:p>
    <w:p w:rsidR="003C0E8D" w:rsidRPr="0055734C" w:rsidRDefault="003C0E8D" w:rsidP="0055734C">
      <w:pPr>
        <w:widowControl w:val="0"/>
        <w:autoSpaceDE w:val="0"/>
        <w:autoSpaceDN w:val="0"/>
        <w:adjustRightInd w:val="0"/>
        <w:spacing w:after="0"/>
        <w:ind w:left="5670"/>
        <w:rPr>
          <w:rFonts w:ascii="Times New Roman" w:hAnsi="Times New Roman" w:cs="Times New Roman"/>
          <w:sz w:val="28"/>
          <w:szCs w:val="28"/>
        </w:rPr>
      </w:pPr>
    </w:p>
    <w:p w:rsidR="0055734C" w:rsidRPr="0055734C" w:rsidRDefault="0055734C" w:rsidP="0055734C">
      <w:pPr>
        <w:widowControl w:val="0"/>
        <w:autoSpaceDE w:val="0"/>
        <w:autoSpaceDN w:val="0"/>
        <w:adjustRightInd w:val="0"/>
        <w:spacing w:after="0"/>
        <w:rPr>
          <w:rFonts w:ascii="Times New Roman" w:hAnsi="Times New Roman" w:cs="Times New Roman"/>
          <w:b/>
          <w:sz w:val="28"/>
          <w:szCs w:val="28"/>
        </w:rPr>
      </w:pPr>
    </w:p>
    <w:p w:rsidR="0055734C" w:rsidRPr="009C4ADB" w:rsidRDefault="0055734C" w:rsidP="0055734C">
      <w:pPr>
        <w:widowControl w:val="0"/>
        <w:autoSpaceDE w:val="0"/>
        <w:autoSpaceDN w:val="0"/>
        <w:adjustRightInd w:val="0"/>
        <w:spacing w:after="0"/>
        <w:jc w:val="center"/>
        <w:rPr>
          <w:rFonts w:ascii="Times New Roman" w:hAnsi="Times New Roman" w:cs="Times New Roman"/>
          <w:b/>
          <w:sz w:val="32"/>
          <w:szCs w:val="32"/>
        </w:rPr>
      </w:pPr>
      <w:r w:rsidRPr="009C4ADB">
        <w:rPr>
          <w:rFonts w:ascii="Times New Roman" w:hAnsi="Times New Roman" w:cs="Times New Roman"/>
          <w:b/>
          <w:sz w:val="32"/>
          <w:szCs w:val="32"/>
        </w:rPr>
        <w:t>МУНИЦИПАЛЬНАЯ ПРОГРАММА</w:t>
      </w:r>
    </w:p>
    <w:p w:rsidR="0055734C" w:rsidRPr="009C4ADB" w:rsidRDefault="0055734C" w:rsidP="0055734C">
      <w:pPr>
        <w:widowControl w:val="0"/>
        <w:autoSpaceDE w:val="0"/>
        <w:autoSpaceDN w:val="0"/>
        <w:adjustRightInd w:val="0"/>
        <w:spacing w:after="0"/>
        <w:jc w:val="center"/>
        <w:rPr>
          <w:rFonts w:ascii="Times New Roman" w:hAnsi="Times New Roman" w:cs="Times New Roman"/>
          <w:b/>
          <w:sz w:val="32"/>
          <w:szCs w:val="32"/>
        </w:rPr>
      </w:pPr>
      <w:r w:rsidRPr="009C4ADB">
        <w:rPr>
          <w:rFonts w:ascii="Times New Roman" w:hAnsi="Times New Roman" w:cs="Times New Roman"/>
          <w:b/>
          <w:sz w:val="32"/>
          <w:szCs w:val="32"/>
        </w:rPr>
        <w:t xml:space="preserve">«Сохранение и развитие учреждений культуры и искусства, </w:t>
      </w:r>
    </w:p>
    <w:p w:rsidR="0055734C" w:rsidRPr="009C4ADB" w:rsidRDefault="0055734C" w:rsidP="009C4ADB">
      <w:pPr>
        <w:widowControl w:val="0"/>
        <w:autoSpaceDE w:val="0"/>
        <w:autoSpaceDN w:val="0"/>
        <w:adjustRightInd w:val="0"/>
        <w:spacing w:after="0"/>
        <w:jc w:val="center"/>
        <w:rPr>
          <w:rFonts w:ascii="Times New Roman" w:hAnsi="Times New Roman" w:cs="Times New Roman"/>
          <w:b/>
          <w:sz w:val="32"/>
          <w:szCs w:val="32"/>
        </w:rPr>
      </w:pPr>
      <w:r w:rsidRPr="009C4ADB">
        <w:rPr>
          <w:rFonts w:ascii="Times New Roman" w:hAnsi="Times New Roman" w:cs="Times New Roman"/>
          <w:b/>
          <w:sz w:val="32"/>
          <w:szCs w:val="32"/>
        </w:rPr>
        <w:t>развитие туризма в Вожегодском муниципальном округе»</w:t>
      </w:r>
    </w:p>
    <w:p w:rsidR="0055734C" w:rsidRPr="009C4ADB" w:rsidRDefault="0055734C" w:rsidP="0055734C">
      <w:pPr>
        <w:widowControl w:val="0"/>
        <w:autoSpaceDE w:val="0"/>
        <w:autoSpaceDN w:val="0"/>
        <w:adjustRightInd w:val="0"/>
        <w:spacing w:after="0"/>
        <w:jc w:val="center"/>
        <w:rPr>
          <w:rFonts w:ascii="Times New Roman" w:hAnsi="Times New Roman" w:cs="Times New Roman"/>
          <w:b/>
          <w:sz w:val="32"/>
          <w:szCs w:val="32"/>
        </w:rPr>
      </w:pPr>
    </w:p>
    <w:p w:rsidR="0019483C" w:rsidRDefault="0019483C" w:rsidP="006443D4">
      <w:pPr>
        <w:spacing w:after="0" w:line="276" w:lineRule="auto"/>
        <w:jc w:val="center"/>
        <w:rPr>
          <w:rFonts w:ascii="Times New Roman" w:hAnsi="Times New Roman" w:cs="Times New Roman"/>
          <w:b/>
          <w:sz w:val="28"/>
          <w:szCs w:val="28"/>
        </w:rPr>
      </w:pPr>
    </w:p>
    <w:p w:rsidR="0019483C" w:rsidRDefault="0019483C" w:rsidP="006443D4">
      <w:pPr>
        <w:spacing w:after="0" w:line="276" w:lineRule="auto"/>
        <w:jc w:val="center"/>
        <w:rPr>
          <w:rFonts w:ascii="Times New Roman" w:hAnsi="Times New Roman" w:cs="Times New Roman"/>
          <w:b/>
          <w:sz w:val="28"/>
          <w:szCs w:val="28"/>
        </w:rPr>
      </w:pPr>
    </w:p>
    <w:p w:rsidR="006511FE" w:rsidRDefault="006511FE">
      <w:pPr>
        <w:rPr>
          <w:rFonts w:ascii="Times New Roman" w:hAnsi="Times New Roman" w:cs="Times New Roman"/>
          <w:b/>
          <w:sz w:val="28"/>
          <w:szCs w:val="28"/>
        </w:rPr>
      </w:pPr>
      <w:r>
        <w:rPr>
          <w:rFonts w:ascii="Times New Roman" w:hAnsi="Times New Roman" w:cs="Times New Roman"/>
          <w:b/>
          <w:sz w:val="28"/>
          <w:szCs w:val="28"/>
        </w:rPr>
        <w:br w:type="page"/>
      </w:r>
    </w:p>
    <w:p w:rsidR="006443D4" w:rsidRPr="006443D4" w:rsidRDefault="006443D4" w:rsidP="006443D4">
      <w:pPr>
        <w:spacing w:after="0" w:line="276" w:lineRule="auto"/>
        <w:jc w:val="center"/>
        <w:rPr>
          <w:rFonts w:ascii="Times New Roman" w:hAnsi="Times New Roman" w:cs="Times New Roman"/>
          <w:b/>
          <w:sz w:val="28"/>
          <w:szCs w:val="28"/>
        </w:rPr>
      </w:pPr>
      <w:r w:rsidRPr="006443D4">
        <w:rPr>
          <w:rFonts w:ascii="Times New Roman" w:hAnsi="Times New Roman" w:cs="Times New Roman"/>
          <w:b/>
          <w:sz w:val="28"/>
          <w:szCs w:val="28"/>
        </w:rPr>
        <w:lastRenderedPageBreak/>
        <w:t xml:space="preserve">I. Приоритеты и цели государственной политики </w:t>
      </w:r>
    </w:p>
    <w:p w:rsidR="006443D4" w:rsidRPr="006443D4" w:rsidRDefault="006443D4" w:rsidP="006443D4">
      <w:pPr>
        <w:spacing w:after="0" w:line="276" w:lineRule="auto"/>
        <w:jc w:val="center"/>
        <w:rPr>
          <w:rFonts w:ascii="Times New Roman" w:hAnsi="Times New Roman" w:cs="Times New Roman"/>
          <w:b/>
          <w:sz w:val="28"/>
          <w:szCs w:val="28"/>
        </w:rPr>
      </w:pPr>
      <w:r w:rsidRPr="006443D4">
        <w:rPr>
          <w:rFonts w:ascii="Times New Roman" w:hAnsi="Times New Roman" w:cs="Times New Roman"/>
          <w:b/>
          <w:sz w:val="28"/>
          <w:szCs w:val="28"/>
        </w:rPr>
        <w:t xml:space="preserve">в сфере реализации </w:t>
      </w:r>
      <w:r w:rsidR="005020EC">
        <w:rPr>
          <w:rFonts w:ascii="Times New Roman" w:hAnsi="Times New Roman" w:cs="Times New Roman"/>
          <w:b/>
          <w:sz w:val="28"/>
          <w:szCs w:val="28"/>
        </w:rPr>
        <w:t>муниципальной</w:t>
      </w:r>
      <w:r w:rsidRPr="006443D4">
        <w:rPr>
          <w:rFonts w:ascii="Times New Roman" w:hAnsi="Times New Roman" w:cs="Times New Roman"/>
          <w:b/>
          <w:sz w:val="28"/>
          <w:szCs w:val="28"/>
        </w:rPr>
        <w:t xml:space="preserve"> программы</w:t>
      </w:r>
    </w:p>
    <w:p w:rsidR="00704902" w:rsidRDefault="00704902" w:rsidP="006443D4">
      <w:pPr>
        <w:spacing w:after="0" w:line="276" w:lineRule="auto"/>
        <w:ind w:firstLine="851"/>
        <w:jc w:val="both"/>
        <w:rPr>
          <w:rFonts w:ascii="Times New Roman" w:hAnsi="Times New Roman" w:cs="Times New Roman"/>
          <w:sz w:val="28"/>
          <w:szCs w:val="28"/>
        </w:rPr>
      </w:pPr>
    </w:p>
    <w:p w:rsidR="006443D4" w:rsidRPr="006443D4" w:rsidRDefault="00704902" w:rsidP="006443D4">
      <w:pPr>
        <w:spacing w:after="0"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 </w:t>
      </w:r>
      <w:r w:rsidR="006443D4" w:rsidRPr="006443D4">
        <w:rPr>
          <w:rFonts w:ascii="Times New Roman" w:hAnsi="Times New Roman" w:cs="Times New Roman"/>
          <w:sz w:val="28"/>
          <w:szCs w:val="28"/>
        </w:rPr>
        <w:t xml:space="preserve">Приоритеты государственной политики в сфере реализации </w:t>
      </w:r>
      <w:r w:rsidR="006511FE">
        <w:rPr>
          <w:rFonts w:ascii="Times New Roman" w:hAnsi="Times New Roman" w:cs="Times New Roman"/>
          <w:sz w:val="28"/>
          <w:szCs w:val="28"/>
        </w:rPr>
        <w:t xml:space="preserve">муниципальной </w:t>
      </w:r>
      <w:r w:rsidR="006443D4" w:rsidRPr="006443D4">
        <w:rPr>
          <w:rFonts w:ascii="Times New Roman" w:hAnsi="Times New Roman" w:cs="Times New Roman"/>
          <w:sz w:val="28"/>
          <w:szCs w:val="28"/>
        </w:rPr>
        <w:t>программы определены исходя из:</w:t>
      </w:r>
    </w:p>
    <w:p w:rsidR="006443D4" w:rsidRPr="006443D4" w:rsidRDefault="00557686" w:rsidP="006443D4">
      <w:pPr>
        <w:spacing w:after="0" w:line="276" w:lineRule="auto"/>
        <w:ind w:firstLine="851"/>
        <w:jc w:val="both"/>
        <w:rPr>
          <w:rFonts w:ascii="Times New Roman" w:hAnsi="Times New Roman" w:cs="Times New Roman"/>
          <w:sz w:val="28"/>
          <w:szCs w:val="28"/>
        </w:rPr>
      </w:pPr>
      <w:hyperlink r:id="rId8" w:history="1">
        <w:r w:rsidR="006443D4" w:rsidRPr="006443D4">
          <w:rPr>
            <w:rFonts w:ascii="Times New Roman" w:hAnsi="Times New Roman" w:cs="Times New Roman"/>
            <w:sz w:val="28"/>
            <w:szCs w:val="28"/>
          </w:rPr>
          <w:t>Основ</w:t>
        </w:r>
      </w:hyperlink>
      <w:r w:rsidR="006443D4" w:rsidRPr="006443D4">
        <w:rPr>
          <w:rFonts w:ascii="Times New Roman" w:hAnsi="Times New Roman" w:cs="Times New Roman"/>
          <w:sz w:val="28"/>
          <w:szCs w:val="28"/>
        </w:rPr>
        <w:t xml:space="preserve"> законодательства Российской Федерации о культуре от 9 октября 1992 года № 3612-1;</w:t>
      </w:r>
    </w:p>
    <w:p w:rsidR="006443D4" w:rsidRPr="006443D4" w:rsidRDefault="00557686" w:rsidP="006443D4">
      <w:pPr>
        <w:spacing w:after="0" w:line="276" w:lineRule="auto"/>
        <w:ind w:firstLine="851"/>
        <w:jc w:val="both"/>
        <w:rPr>
          <w:rFonts w:ascii="Times New Roman" w:hAnsi="Times New Roman" w:cs="Times New Roman"/>
          <w:sz w:val="28"/>
          <w:szCs w:val="28"/>
        </w:rPr>
      </w:pPr>
      <w:hyperlink r:id="rId9" w:history="1">
        <w:r w:rsidR="006443D4" w:rsidRPr="006443D4">
          <w:rPr>
            <w:rFonts w:ascii="Times New Roman" w:hAnsi="Times New Roman" w:cs="Times New Roman"/>
            <w:sz w:val="28"/>
            <w:szCs w:val="28"/>
          </w:rPr>
          <w:t>Основ</w:t>
        </w:r>
      </w:hyperlink>
      <w:r w:rsidR="006443D4" w:rsidRPr="006443D4">
        <w:rPr>
          <w:rFonts w:ascii="Times New Roman" w:hAnsi="Times New Roman" w:cs="Times New Roman"/>
          <w:sz w:val="28"/>
          <w:szCs w:val="28"/>
        </w:rPr>
        <w:t xml:space="preserve"> государственной культурной политики, утвержденных Указом Президента Российской Федерации от 24 декабря 2014 года № 808;</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года № 809;</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Основ государственной политики Российской Федерации в области исторического просвещения, утвержденных Указом Президента Российской Федерации от 8 мая 2024 года № 314;</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Национальных целей развития Российской Федерации на период до 2030 года и на перспективу до 2036 года, утвержденных Указом Президента Российской Федерации от 7 мая 2024 года № 309;</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 xml:space="preserve">Федерального </w:t>
      </w:r>
      <w:hyperlink r:id="rId10" w:history="1">
        <w:r w:rsidRPr="006443D4">
          <w:rPr>
            <w:rFonts w:ascii="Times New Roman" w:hAnsi="Times New Roman" w:cs="Times New Roman"/>
            <w:sz w:val="28"/>
            <w:szCs w:val="28"/>
          </w:rPr>
          <w:t>закона</w:t>
        </w:r>
      </w:hyperlink>
      <w:r w:rsidRPr="006443D4">
        <w:rPr>
          <w:rFonts w:ascii="Times New Roman" w:hAnsi="Times New Roman" w:cs="Times New Roman"/>
          <w:sz w:val="28"/>
          <w:szCs w:val="28"/>
        </w:rPr>
        <w:t xml:space="preserve"> от 29 декабря 1994 года № 78-ФЗ «О библиотечном деле»;</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 xml:space="preserve">Федерального </w:t>
      </w:r>
      <w:hyperlink r:id="rId11" w:history="1">
        <w:r w:rsidRPr="006443D4">
          <w:rPr>
            <w:rFonts w:ascii="Times New Roman" w:hAnsi="Times New Roman" w:cs="Times New Roman"/>
            <w:sz w:val="28"/>
            <w:szCs w:val="28"/>
          </w:rPr>
          <w:t>закона</w:t>
        </w:r>
      </w:hyperlink>
      <w:r w:rsidRPr="006443D4">
        <w:rPr>
          <w:rFonts w:ascii="Times New Roman" w:hAnsi="Times New Roman" w:cs="Times New Roman"/>
          <w:sz w:val="28"/>
          <w:szCs w:val="28"/>
        </w:rPr>
        <w:t xml:space="preserve"> от 26 мая 1996 года № 54-ФЗ «О Музейном фонде Российской Федерации и музеях в Российской Федерации»;</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 xml:space="preserve">Федерального </w:t>
      </w:r>
      <w:hyperlink r:id="rId12" w:history="1">
        <w:r w:rsidRPr="006443D4">
          <w:rPr>
            <w:rFonts w:ascii="Times New Roman" w:hAnsi="Times New Roman" w:cs="Times New Roman"/>
            <w:sz w:val="28"/>
            <w:szCs w:val="28"/>
          </w:rPr>
          <w:t>закона</w:t>
        </w:r>
      </w:hyperlink>
      <w:r w:rsidRPr="006443D4">
        <w:rPr>
          <w:rFonts w:ascii="Times New Roman" w:hAnsi="Times New Roman" w:cs="Times New Roman"/>
          <w:sz w:val="28"/>
          <w:szCs w:val="28"/>
        </w:rPr>
        <w:t xml:space="preserve"> от 22 августа 1996 года № 126-ФЗ «О государственной поддержке кинематографии Российской Федерации»;</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 xml:space="preserve">Федерального </w:t>
      </w:r>
      <w:hyperlink r:id="rId13" w:history="1">
        <w:r w:rsidRPr="006443D4">
          <w:rPr>
            <w:rFonts w:ascii="Times New Roman" w:hAnsi="Times New Roman" w:cs="Times New Roman"/>
            <w:sz w:val="28"/>
            <w:szCs w:val="28"/>
          </w:rPr>
          <w:t>закона</w:t>
        </w:r>
      </w:hyperlink>
      <w:r w:rsidRPr="006443D4">
        <w:rPr>
          <w:rFonts w:ascii="Times New Roman" w:hAnsi="Times New Roman" w:cs="Times New Roman"/>
          <w:sz w:val="28"/>
          <w:szCs w:val="28"/>
        </w:rPr>
        <w:t xml:space="preserve"> от 22 октября 2004 года № 125-ФЗ «Об архивном деле в Российской Федерации»;</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 xml:space="preserve">Федерального </w:t>
      </w:r>
      <w:hyperlink r:id="rId14" w:history="1">
        <w:r w:rsidRPr="006443D4">
          <w:rPr>
            <w:rFonts w:ascii="Times New Roman" w:hAnsi="Times New Roman" w:cs="Times New Roman"/>
            <w:sz w:val="28"/>
            <w:szCs w:val="28"/>
          </w:rPr>
          <w:t>закона</w:t>
        </w:r>
      </w:hyperlink>
      <w:r w:rsidRPr="006443D4">
        <w:rPr>
          <w:rFonts w:ascii="Times New Roman" w:hAnsi="Times New Roman" w:cs="Times New Roman"/>
          <w:sz w:val="28"/>
          <w:szCs w:val="28"/>
        </w:rPr>
        <w:t xml:space="preserve"> от 24 ноября 1996 года № 132-ФЗ «Об основах туристской деятельности в Российской Федерации»;</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 xml:space="preserve">Федерального </w:t>
      </w:r>
      <w:hyperlink r:id="rId15" w:history="1">
        <w:r w:rsidRPr="006443D4">
          <w:rPr>
            <w:rFonts w:ascii="Times New Roman" w:hAnsi="Times New Roman" w:cs="Times New Roman"/>
            <w:sz w:val="28"/>
            <w:szCs w:val="28"/>
          </w:rPr>
          <w:t>закона</w:t>
        </w:r>
      </w:hyperlink>
      <w:r w:rsidRPr="006443D4">
        <w:rPr>
          <w:rFonts w:ascii="Times New Roman" w:hAnsi="Times New Roman" w:cs="Times New Roman"/>
          <w:sz w:val="28"/>
          <w:szCs w:val="28"/>
        </w:rPr>
        <w:t xml:space="preserve"> от 6 января 1999 года № 7-ФЗ «О народных художественных промыслах»;</w:t>
      </w:r>
    </w:p>
    <w:p w:rsid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 xml:space="preserve">Федерального </w:t>
      </w:r>
      <w:hyperlink r:id="rId16" w:history="1">
        <w:r w:rsidRPr="006443D4">
          <w:rPr>
            <w:rFonts w:ascii="Times New Roman" w:hAnsi="Times New Roman" w:cs="Times New Roman"/>
            <w:sz w:val="28"/>
            <w:szCs w:val="28"/>
          </w:rPr>
          <w:t>закона</w:t>
        </w:r>
      </w:hyperlink>
      <w:r w:rsidRPr="006443D4">
        <w:rPr>
          <w:rFonts w:ascii="Times New Roman" w:hAnsi="Times New Roman" w:cs="Times New Roman"/>
          <w:sz w:val="28"/>
          <w:szCs w:val="28"/>
        </w:rPr>
        <w:t xml:space="preserve"> от 20 октября 2022 года № 402-ФЗ «О нематериальном этнокультурном достоянии Российской Федерации»;</w:t>
      </w:r>
    </w:p>
    <w:p w:rsidR="00A726FF" w:rsidRPr="006443D4" w:rsidRDefault="00A726FF" w:rsidP="006443D4">
      <w:pPr>
        <w:spacing w:after="0" w:line="276" w:lineRule="auto"/>
        <w:ind w:firstLine="851"/>
        <w:jc w:val="both"/>
        <w:rPr>
          <w:rFonts w:ascii="Times New Roman" w:hAnsi="Times New Roman" w:cs="Times New Roman"/>
          <w:sz w:val="28"/>
          <w:szCs w:val="28"/>
        </w:rPr>
      </w:pPr>
      <w:r>
        <w:rPr>
          <w:rFonts w:ascii="Times New Roman" w:hAnsi="Times New Roman" w:cs="Times New Roman"/>
          <w:sz w:val="28"/>
          <w:szCs w:val="28"/>
        </w:rPr>
        <w:t>Федерального закона от 25 июня 2002 года № 73-ФЗ «Об объектах культурного наследия (памятниках истории и культуры) народов Российской Федерации»;</w:t>
      </w:r>
    </w:p>
    <w:p w:rsidR="00984E02"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 xml:space="preserve">государственной </w:t>
      </w:r>
      <w:hyperlink r:id="rId17" w:history="1">
        <w:r w:rsidRPr="006443D4">
          <w:rPr>
            <w:rFonts w:ascii="Times New Roman" w:hAnsi="Times New Roman" w:cs="Times New Roman"/>
            <w:sz w:val="28"/>
            <w:szCs w:val="28"/>
          </w:rPr>
          <w:t>программы</w:t>
        </w:r>
      </w:hyperlink>
      <w:r w:rsidRPr="006443D4">
        <w:rPr>
          <w:rFonts w:ascii="Times New Roman" w:hAnsi="Times New Roman" w:cs="Times New Roman"/>
          <w:sz w:val="28"/>
          <w:szCs w:val="28"/>
        </w:rPr>
        <w:t xml:space="preserve"> Российской Федерации «Развитие культуры», утвержденной постановлением Правительства Российской Федерации от 15 апреля 2014 года № 317;</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lastRenderedPageBreak/>
        <w:t xml:space="preserve">государственной </w:t>
      </w:r>
      <w:hyperlink r:id="rId18" w:history="1">
        <w:r w:rsidRPr="006443D4">
          <w:rPr>
            <w:rFonts w:ascii="Times New Roman" w:hAnsi="Times New Roman" w:cs="Times New Roman"/>
            <w:sz w:val="28"/>
            <w:szCs w:val="28"/>
          </w:rPr>
          <w:t>программы</w:t>
        </w:r>
      </w:hyperlink>
      <w:r w:rsidRPr="006443D4">
        <w:rPr>
          <w:rFonts w:ascii="Times New Roman" w:hAnsi="Times New Roman" w:cs="Times New Roman"/>
          <w:sz w:val="28"/>
          <w:szCs w:val="28"/>
        </w:rPr>
        <w:t xml:space="preserve"> Российской Федерации «Развитие туризма», утвержденной постановлением Правительства Российской Федерации от 24 декабря 2021 года № 2439;</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Стратегии национальной безопасности Российской Федерации, утвержденной Указом Президента Российской Федерации  от 2 июля 2021 года № 400;</w:t>
      </w:r>
    </w:p>
    <w:p w:rsidR="006443D4" w:rsidRPr="006443D4" w:rsidRDefault="00557686" w:rsidP="006443D4">
      <w:pPr>
        <w:spacing w:after="0" w:line="276" w:lineRule="auto"/>
        <w:ind w:firstLine="851"/>
        <w:jc w:val="both"/>
        <w:rPr>
          <w:rFonts w:ascii="Times New Roman" w:hAnsi="Times New Roman" w:cs="Times New Roman"/>
          <w:sz w:val="28"/>
          <w:szCs w:val="28"/>
        </w:rPr>
      </w:pPr>
      <w:hyperlink r:id="rId19" w:history="1">
        <w:r w:rsidR="006443D4" w:rsidRPr="006443D4">
          <w:rPr>
            <w:rFonts w:ascii="Times New Roman" w:hAnsi="Times New Roman" w:cs="Times New Roman"/>
            <w:sz w:val="28"/>
            <w:szCs w:val="28"/>
          </w:rPr>
          <w:t>Стратегии</w:t>
        </w:r>
      </w:hyperlink>
      <w:r w:rsidR="006443D4" w:rsidRPr="006443D4">
        <w:rPr>
          <w:rFonts w:ascii="Times New Roman" w:hAnsi="Times New Roman" w:cs="Times New Roman"/>
          <w:sz w:val="28"/>
          <w:szCs w:val="28"/>
        </w:rPr>
        <w:t xml:space="preserve"> развития туризма в Российской Федерации на период до 2035 года, утвержденной распоряжением Правительства Российской Федерации от 20 сентября 2019 года № 2129-р;</w:t>
      </w:r>
    </w:p>
    <w:p w:rsidR="006443D4" w:rsidRPr="006443D4" w:rsidRDefault="00557686" w:rsidP="006443D4">
      <w:pPr>
        <w:spacing w:after="0" w:line="276" w:lineRule="auto"/>
        <w:ind w:firstLine="851"/>
        <w:jc w:val="both"/>
        <w:rPr>
          <w:rFonts w:ascii="Times New Roman" w:hAnsi="Times New Roman" w:cs="Times New Roman"/>
          <w:sz w:val="28"/>
          <w:szCs w:val="28"/>
        </w:rPr>
      </w:pPr>
      <w:hyperlink r:id="rId20" w:history="1">
        <w:r w:rsidR="006443D4" w:rsidRPr="006443D4">
          <w:rPr>
            <w:rFonts w:ascii="Times New Roman" w:hAnsi="Times New Roman" w:cs="Times New Roman"/>
            <w:sz w:val="28"/>
            <w:szCs w:val="28"/>
          </w:rPr>
          <w:t>Стратегии</w:t>
        </w:r>
      </w:hyperlink>
      <w:r w:rsidR="006443D4" w:rsidRPr="006443D4">
        <w:rPr>
          <w:rFonts w:ascii="Times New Roman" w:hAnsi="Times New Roman" w:cs="Times New Roman"/>
          <w:sz w:val="28"/>
          <w:szCs w:val="28"/>
        </w:rPr>
        <w:t xml:space="preserve"> государственной культурной политики на период до 2030 года, утвержденной распоряжением Правительства Российской Федерации от </w:t>
      </w:r>
      <w:r w:rsidR="005020EC">
        <w:rPr>
          <w:rFonts w:ascii="Times New Roman" w:hAnsi="Times New Roman" w:cs="Times New Roman"/>
          <w:sz w:val="28"/>
          <w:szCs w:val="28"/>
        </w:rPr>
        <w:t>11</w:t>
      </w:r>
      <w:r w:rsidR="006443D4" w:rsidRPr="006443D4">
        <w:rPr>
          <w:rFonts w:ascii="Times New Roman" w:hAnsi="Times New Roman" w:cs="Times New Roman"/>
          <w:sz w:val="28"/>
          <w:szCs w:val="28"/>
        </w:rPr>
        <w:t xml:space="preserve"> </w:t>
      </w:r>
      <w:r w:rsidR="005020EC">
        <w:rPr>
          <w:rFonts w:ascii="Times New Roman" w:hAnsi="Times New Roman" w:cs="Times New Roman"/>
          <w:sz w:val="28"/>
          <w:szCs w:val="28"/>
        </w:rPr>
        <w:t>сентября</w:t>
      </w:r>
      <w:r w:rsidR="006443D4" w:rsidRPr="006443D4">
        <w:rPr>
          <w:rFonts w:ascii="Times New Roman" w:hAnsi="Times New Roman" w:cs="Times New Roman"/>
          <w:sz w:val="28"/>
          <w:szCs w:val="28"/>
        </w:rPr>
        <w:t xml:space="preserve"> 20</w:t>
      </w:r>
      <w:r w:rsidR="005020EC">
        <w:rPr>
          <w:rFonts w:ascii="Times New Roman" w:hAnsi="Times New Roman" w:cs="Times New Roman"/>
          <w:sz w:val="28"/>
          <w:szCs w:val="28"/>
        </w:rPr>
        <w:t>24</w:t>
      </w:r>
      <w:r w:rsidR="006443D4" w:rsidRPr="006443D4">
        <w:rPr>
          <w:rFonts w:ascii="Times New Roman" w:hAnsi="Times New Roman" w:cs="Times New Roman"/>
          <w:sz w:val="28"/>
          <w:szCs w:val="28"/>
        </w:rPr>
        <w:t xml:space="preserve"> года № </w:t>
      </w:r>
      <w:r w:rsidR="005020EC">
        <w:rPr>
          <w:rFonts w:ascii="Times New Roman" w:hAnsi="Times New Roman" w:cs="Times New Roman"/>
          <w:sz w:val="28"/>
          <w:szCs w:val="28"/>
        </w:rPr>
        <w:t>2501</w:t>
      </w:r>
      <w:r w:rsidR="006443D4" w:rsidRPr="006443D4">
        <w:rPr>
          <w:rFonts w:ascii="Times New Roman" w:hAnsi="Times New Roman" w:cs="Times New Roman"/>
          <w:sz w:val="28"/>
          <w:szCs w:val="28"/>
        </w:rPr>
        <w:t>-р;</w:t>
      </w:r>
    </w:p>
    <w:p w:rsidR="006443D4" w:rsidRPr="006443D4" w:rsidRDefault="00557686" w:rsidP="006443D4">
      <w:pPr>
        <w:spacing w:after="0" w:line="276" w:lineRule="auto"/>
        <w:ind w:firstLine="851"/>
        <w:jc w:val="both"/>
        <w:rPr>
          <w:rFonts w:ascii="Times New Roman" w:hAnsi="Times New Roman" w:cs="Times New Roman"/>
          <w:sz w:val="28"/>
          <w:szCs w:val="28"/>
        </w:rPr>
      </w:pPr>
      <w:hyperlink r:id="rId21" w:history="1">
        <w:r w:rsidR="006443D4" w:rsidRPr="006443D4">
          <w:rPr>
            <w:rFonts w:ascii="Times New Roman" w:hAnsi="Times New Roman" w:cs="Times New Roman"/>
            <w:sz w:val="28"/>
            <w:szCs w:val="28"/>
          </w:rPr>
          <w:t>Стратегии</w:t>
        </w:r>
      </w:hyperlink>
      <w:r w:rsidR="006443D4" w:rsidRPr="006443D4">
        <w:rPr>
          <w:rFonts w:ascii="Times New Roman" w:hAnsi="Times New Roman" w:cs="Times New Roman"/>
          <w:sz w:val="28"/>
          <w:szCs w:val="28"/>
        </w:rPr>
        <w:t xml:space="preserve"> социально-экономического развития Вологодской области на период до 2030 года, утвержденной постановлением Правительства области от 17 октября 2016 года № 920;</w:t>
      </w:r>
    </w:p>
    <w:p w:rsidR="006443D4" w:rsidRPr="006443D4" w:rsidRDefault="00557686" w:rsidP="006443D4">
      <w:pPr>
        <w:spacing w:after="0" w:line="276" w:lineRule="auto"/>
        <w:ind w:firstLine="851"/>
        <w:jc w:val="both"/>
        <w:rPr>
          <w:rFonts w:ascii="Times New Roman" w:hAnsi="Times New Roman" w:cs="Times New Roman"/>
          <w:sz w:val="28"/>
          <w:szCs w:val="28"/>
        </w:rPr>
      </w:pPr>
      <w:hyperlink r:id="rId22" w:history="1">
        <w:r w:rsidR="006443D4" w:rsidRPr="006443D4">
          <w:rPr>
            <w:rFonts w:ascii="Times New Roman" w:hAnsi="Times New Roman" w:cs="Times New Roman"/>
            <w:sz w:val="28"/>
            <w:szCs w:val="28"/>
          </w:rPr>
          <w:t>Стратегии</w:t>
        </w:r>
      </w:hyperlink>
      <w:r w:rsidR="006443D4" w:rsidRPr="006443D4">
        <w:rPr>
          <w:rFonts w:ascii="Times New Roman" w:hAnsi="Times New Roman" w:cs="Times New Roman"/>
          <w:sz w:val="28"/>
          <w:szCs w:val="28"/>
        </w:rPr>
        <w:t xml:space="preserve"> развития библиотечного дела в Российской Федерации на период до 2030 года, утвержденной распоряжением Правительства Российской Федерации от 13 марта 2021 года № 608-р;</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Стратегии научно-технологического развития Российской Федерации, утвержденной Указом Президента Российской Федерации от 28 февраля 2024 года № 145;</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Концепции развития дополнительного образования детей до 2030 года, утвержденной распоряжением Правительства Российской Федерации от 31 марта 2022 года № 678-р;</w:t>
      </w:r>
    </w:p>
    <w:p w:rsid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 xml:space="preserve">Концепции сохранения и развития нематериального этнокультурного достояния Российской Федерации на период до 2030 года,  утвержденной распоряжением Правительства Российской Федерации </w:t>
      </w:r>
      <w:r w:rsidR="00704902">
        <w:rPr>
          <w:rFonts w:ascii="Times New Roman" w:hAnsi="Times New Roman" w:cs="Times New Roman"/>
          <w:sz w:val="28"/>
          <w:szCs w:val="28"/>
        </w:rPr>
        <w:t>от 02 февраля 2024 года № 206-р;</w:t>
      </w:r>
    </w:p>
    <w:p w:rsidR="00704902" w:rsidRPr="006443D4" w:rsidRDefault="00704902" w:rsidP="006443D4">
      <w:pPr>
        <w:spacing w:after="0" w:line="276" w:lineRule="auto"/>
        <w:ind w:firstLine="851"/>
        <w:jc w:val="both"/>
        <w:rPr>
          <w:rFonts w:ascii="Times New Roman" w:hAnsi="Times New Roman" w:cs="Times New Roman"/>
          <w:sz w:val="28"/>
          <w:szCs w:val="28"/>
        </w:rPr>
      </w:pPr>
      <w:r>
        <w:rPr>
          <w:rFonts w:ascii="Times New Roman" w:hAnsi="Times New Roman" w:cs="Times New Roman"/>
          <w:sz w:val="28"/>
          <w:szCs w:val="28"/>
        </w:rPr>
        <w:t>Стратегии социально-экономического развития Вожегодского муниципального района на период до 2030 года, утвержденной решением Представительного Собрания Вожегодского муниципального района от 20 декабря 2018 года № 117.</w:t>
      </w:r>
    </w:p>
    <w:p w:rsidR="00704902" w:rsidRDefault="00704902" w:rsidP="006443D4">
      <w:pPr>
        <w:spacing w:after="0" w:line="276" w:lineRule="auto"/>
        <w:ind w:firstLine="851"/>
        <w:jc w:val="both"/>
        <w:rPr>
          <w:rFonts w:ascii="Times New Roman" w:hAnsi="Times New Roman" w:cs="Times New Roman"/>
          <w:sz w:val="28"/>
          <w:szCs w:val="28"/>
        </w:rPr>
      </w:pPr>
    </w:p>
    <w:p w:rsidR="006443D4" w:rsidRPr="006443D4" w:rsidRDefault="00704902" w:rsidP="006443D4">
      <w:pPr>
        <w:spacing w:after="0"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 </w:t>
      </w:r>
      <w:r w:rsidR="006443D4" w:rsidRPr="006443D4">
        <w:rPr>
          <w:rFonts w:ascii="Times New Roman" w:hAnsi="Times New Roman" w:cs="Times New Roman"/>
          <w:sz w:val="28"/>
          <w:szCs w:val="28"/>
        </w:rPr>
        <w:t>К приоритетным направлениям и целям государственной политики, определенным вышеуказанными правовыми актами, отнесены в том числе:</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укрепление традиционных российских духовно-нравственных ценностей, сохранение культурного и исторического наследия народа России;</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продвижение статуса культуры как национального приоритета, укрепление позиций государства в сфере культуры;</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lastRenderedPageBreak/>
        <w:t>сохранение единого культурного пространства на основе духовно-нравственных ценностей и исторических традиций народа России как фактора национальной безопасности и территориальной целостности России;</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формирование и реализация ценностно-ориентированной государственной культурной политики, предусматривающей распространение традиционных для российского общества ценностей;</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продвижение в культурном пространстве нравственных ценностей и образцов, способствующих культурному и гражданскому воспитанию личности;</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обеспечение максимальной доступности для широких слоев населения лучших образцов культуры и искусства;</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стимулирование повышения качества и разнообразия культурной жизни в малых, удаленных, сельских населенных пунктах, разработка и реализация программ поддержки их культурной инфраструктуры;</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создание условий для творческой самореализации граждан, культурно-просветительской деятельности, организации внешкольного художественного образования и культурного досуга;</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цифровая трансформация сферы культуры, обеспечение инновационного развития сферы культуры, усиление присутствия учреждений культуры в цифровой среде;</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создание необходимых условий для активизации инвестиционной деятельности в сфере культуры;</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расширение спектра возможностей и доступных гражданам услуг в сфере культуры посредством введения и развития новых организационных форм и методов работы (разработка и реализация комплексных культурных программ, предусматривающих вовлечение групп детей, подростков, молодежи и родителей, в том числе культурных олимпиад, добровольческих движений в сфере культуры, поддержка культурных стартапов и иные формы);</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модернизация материально-технической базы учреждений культуры;</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повышение социального статуса работников культуры (уровень доходов, общественное признание);</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совершенствование системы подготовки кадров в сфере культуры;</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реализация государственной политики в сфере сохранения народных художественных промыслов и создание условий для стабилизации и развития организаций народных художественных промыслов;</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создание конкурентоспособного туристского продукта Российской Федерации;</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стимулирование спроса и повышение доступности туристского продукта Российской Федерации на внутреннем и внешнем рынках;</w:t>
      </w:r>
    </w:p>
    <w:p w:rsidR="00A726FF" w:rsidRDefault="006443D4" w:rsidP="00537AA9">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lastRenderedPageBreak/>
        <w:t>обеспечение необходимого разнообразия через формирование туристского продукта с учетом половозрастных, этнических, религиозных и иных особенностей населения</w:t>
      </w:r>
      <w:r w:rsidR="00A726FF">
        <w:rPr>
          <w:rFonts w:ascii="Times New Roman" w:hAnsi="Times New Roman" w:cs="Times New Roman"/>
          <w:sz w:val="28"/>
          <w:szCs w:val="28"/>
        </w:rPr>
        <w:t>;</w:t>
      </w:r>
    </w:p>
    <w:p w:rsidR="00A726FF" w:rsidRDefault="00A726FF" w:rsidP="00537AA9">
      <w:pPr>
        <w:spacing w:after="0" w:line="276" w:lineRule="auto"/>
        <w:ind w:firstLine="851"/>
        <w:jc w:val="both"/>
        <w:rPr>
          <w:rFonts w:ascii="Times New Roman" w:hAnsi="Times New Roman" w:cs="Times New Roman"/>
          <w:sz w:val="28"/>
          <w:szCs w:val="28"/>
        </w:rPr>
      </w:pPr>
      <w:r>
        <w:rPr>
          <w:rFonts w:ascii="Times New Roman" w:hAnsi="Times New Roman" w:cs="Times New Roman"/>
          <w:sz w:val="28"/>
          <w:szCs w:val="28"/>
        </w:rPr>
        <w:t>обеспечение максимальной доступности для граждан объектов культурного наследия;</w:t>
      </w:r>
    </w:p>
    <w:p w:rsidR="006443D4" w:rsidRPr="006443D4" w:rsidRDefault="00A726FF" w:rsidP="00537AA9">
      <w:pPr>
        <w:spacing w:after="0" w:line="276" w:lineRule="auto"/>
        <w:ind w:firstLine="851"/>
        <w:jc w:val="both"/>
        <w:rPr>
          <w:rFonts w:ascii="Times New Roman" w:hAnsi="Times New Roman" w:cs="Times New Roman"/>
          <w:sz w:val="28"/>
          <w:szCs w:val="28"/>
        </w:rPr>
      </w:pPr>
      <w:r>
        <w:rPr>
          <w:rFonts w:ascii="Times New Roman" w:hAnsi="Times New Roman" w:cs="Times New Roman"/>
          <w:sz w:val="28"/>
          <w:szCs w:val="28"/>
        </w:rPr>
        <w:t>обеспечение сохранности объектов культурного наследия (памятников истории и культуры) народов Российской Федерации в интересах настоящего и будущего поколений многонационального народа Российской Федерации</w:t>
      </w:r>
      <w:r w:rsidR="006443D4" w:rsidRPr="006443D4">
        <w:rPr>
          <w:rFonts w:ascii="Times New Roman" w:hAnsi="Times New Roman" w:cs="Times New Roman"/>
          <w:sz w:val="28"/>
          <w:szCs w:val="28"/>
        </w:rPr>
        <w:t>.</w:t>
      </w:r>
    </w:p>
    <w:p w:rsidR="006443D4" w:rsidRPr="006443D4" w:rsidRDefault="00EB23A3" w:rsidP="009B7140">
      <w:pPr>
        <w:pStyle w:val="ac"/>
        <w:spacing w:beforeAutospacing="0" w:after="0" w:afterAutospacing="0" w:line="276" w:lineRule="auto"/>
        <w:ind w:firstLine="709"/>
        <w:jc w:val="both"/>
        <w:rPr>
          <w:sz w:val="28"/>
          <w:szCs w:val="28"/>
        </w:rPr>
      </w:pPr>
      <w:r>
        <w:rPr>
          <w:sz w:val="28"/>
          <w:szCs w:val="28"/>
        </w:rPr>
        <w:t xml:space="preserve">Муниципальный проект </w:t>
      </w:r>
      <w:r w:rsidR="007214C3">
        <w:rPr>
          <w:sz w:val="28"/>
          <w:szCs w:val="28"/>
        </w:rPr>
        <w:t>«М</w:t>
      </w:r>
      <w:r w:rsidR="006443D4" w:rsidRPr="006443D4">
        <w:rPr>
          <w:sz w:val="28"/>
          <w:szCs w:val="28"/>
        </w:rPr>
        <w:t xml:space="preserve">одернизация </w:t>
      </w:r>
      <w:r w:rsidR="007214C3">
        <w:rPr>
          <w:sz w:val="28"/>
          <w:szCs w:val="28"/>
        </w:rPr>
        <w:t>инфраструктуры сферы культуры»</w:t>
      </w:r>
      <w:r w:rsidR="006443D4" w:rsidRPr="006443D4">
        <w:rPr>
          <w:sz w:val="28"/>
          <w:szCs w:val="28"/>
        </w:rPr>
        <w:t>,</w:t>
      </w:r>
      <w:r w:rsidR="00891C11">
        <w:rPr>
          <w:sz w:val="28"/>
          <w:szCs w:val="28"/>
        </w:rPr>
        <w:t xml:space="preserve"> «Сохранение исторического наследия Вожегодского муниципального округа», </w:t>
      </w:r>
      <w:r w:rsidR="006443D4" w:rsidRPr="006443D4">
        <w:rPr>
          <w:sz w:val="28"/>
          <w:szCs w:val="28"/>
        </w:rPr>
        <w:t xml:space="preserve"> а также комплекс процессных мероприятий «Обеспечение деятельности </w:t>
      </w:r>
      <w:r w:rsidR="009B7140">
        <w:rPr>
          <w:sz w:val="28"/>
          <w:szCs w:val="28"/>
        </w:rPr>
        <w:t xml:space="preserve">муниципальных бюджетных учреждений культуры и муниципальных бюджетных учреждений дополнительного образования в сфере культуры, </w:t>
      </w:r>
      <w:r w:rsidR="006443D4" w:rsidRPr="006443D4">
        <w:rPr>
          <w:sz w:val="28"/>
          <w:szCs w:val="28"/>
        </w:rPr>
        <w:t xml:space="preserve">подведомственных </w:t>
      </w:r>
      <w:r w:rsidR="00D13267">
        <w:rPr>
          <w:sz w:val="28"/>
          <w:szCs w:val="28"/>
        </w:rPr>
        <w:t>администрации Вожегодского муниципального округа</w:t>
      </w:r>
      <w:r w:rsidR="006443D4" w:rsidRPr="006443D4">
        <w:rPr>
          <w:sz w:val="28"/>
          <w:szCs w:val="28"/>
        </w:rPr>
        <w:t xml:space="preserve">», являющихся структурными элементами </w:t>
      </w:r>
      <w:r w:rsidR="009D5A63">
        <w:rPr>
          <w:sz w:val="28"/>
          <w:szCs w:val="28"/>
        </w:rPr>
        <w:t>муниципальной программы</w:t>
      </w:r>
      <w:r w:rsidR="006443D4" w:rsidRPr="006443D4">
        <w:rPr>
          <w:sz w:val="28"/>
          <w:szCs w:val="28"/>
        </w:rPr>
        <w:t xml:space="preserve">, направлены на достижение национальной цели развития Российской Федерации «Реализация потенциала каждого человека, развитие его талантов, воспитание патриотичной и социально ответственной личности», определенной </w:t>
      </w:r>
      <w:hyperlink r:id="rId23" w:history="1">
        <w:r w:rsidR="006443D4" w:rsidRPr="006443D4">
          <w:rPr>
            <w:sz w:val="28"/>
            <w:szCs w:val="28"/>
          </w:rPr>
          <w:t>Указом</w:t>
        </w:r>
      </w:hyperlink>
      <w:r w:rsidR="006443D4" w:rsidRPr="006443D4">
        <w:rPr>
          <w:sz w:val="28"/>
          <w:szCs w:val="28"/>
        </w:rPr>
        <w:t xml:space="preserve"> Президента Российской Федерации от 7 мая 2024 года № 309 «О национальных целях развития Российской Федерации на период до 2030 года и на перспективу до 2036 года», в том числе на выполнение следующих показателей, характеризующих ее достижение: </w:t>
      </w:r>
    </w:p>
    <w:p w:rsidR="006443D4" w:rsidRPr="006443D4" w:rsidRDefault="006443D4" w:rsidP="009B7140">
      <w:pPr>
        <w:pStyle w:val="ac"/>
        <w:spacing w:beforeAutospacing="0" w:after="0" w:afterAutospacing="0" w:line="276" w:lineRule="auto"/>
        <w:ind w:firstLine="709"/>
        <w:jc w:val="both"/>
        <w:rPr>
          <w:sz w:val="28"/>
          <w:szCs w:val="28"/>
        </w:rPr>
      </w:pPr>
      <w:r w:rsidRPr="006443D4">
        <w:rPr>
          <w:sz w:val="28"/>
          <w:szCs w:val="28"/>
        </w:rPr>
        <w:t>«Создание к 2030 году условий для воспитания гармонично развитой, патриотичной и социально ответственной личности на основе традиционных российских духовно-нравственных и культурно-исторических ценностей»;</w:t>
      </w:r>
    </w:p>
    <w:p w:rsidR="006443D4" w:rsidRDefault="009B7140" w:rsidP="009B7140">
      <w:pPr>
        <w:spacing w:after="0" w:line="276" w:lineRule="auto"/>
        <w:ind w:firstLine="709"/>
        <w:jc w:val="both"/>
        <w:rPr>
          <w:rFonts w:ascii="Times New Roman" w:hAnsi="Times New Roman" w:cs="Times New Roman"/>
          <w:sz w:val="28"/>
          <w:szCs w:val="28"/>
        </w:rPr>
      </w:pPr>
      <w:r w:rsidRPr="006443D4">
        <w:rPr>
          <w:rFonts w:ascii="Times New Roman" w:hAnsi="Times New Roman" w:cs="Times New Roman"/>
          <w:sz w:val="28"/>
          <w:szCs w:val="28"/>
        </w:rPr>
        <w:t xml:space="preserve"> </w:t>
      </w:r>
      <w:r w:rsidR="006443D4" w:rsidRPr="006443D4">
        <w:rPr>
          <w:rFonts w:ascii="Times New Roman" w:hAnsi="Times New Roman" w:cs="Times New Roman"/>
          <w:sz w:val="28"/>
          <w:szCs w:val="28"/>
        </w:rPr>
        <w:t>«Повышение к 2030 году удовлетворенности граждан работой государственных и муниципальных организаций культуры, искусства и народного творчества».</w:t>
      </w:r>
    </w:p>
    <w:p w:rsidR="006443D4" w:rsidRPr="006443D4" w:rsidRDefault="006443D4" w:rsidP="009B7140">
      <w:pPr>
        <w:pStyle w:val="ac"/>
        <w:spacing w:beforeAutospacing="0" w:after="0" w:afterAutospacing="0" w:line="276" w:lineRule="auto"/>
        <w:ind w:firstLine="709"/>
        <w:jc w:val="both"/>
        <w:rPr>
          <w:sz w:val="28"/>
          <w:szCs w:val="28"/>
        </w:rPr>
      </w:pPr>
      <w:r w:rsidRPr="006443D4">
        <w:rPr>
          <w:sz w:val="28"/>
          <w:szCs w:val="28"/>
        </w:rPr>
        <w:t xml:space="preserve">Мероприятия структурного элемента </w:t>
      </w:r>
      <w:r w:rsidR="00410EEE">
        <w:rPr>
          <w:sz w:val="28"/>
          <w:szCs w:val="28"/>
        </w:rPr>
        <w:t>муниципальной программы</w:t>
      </w:r>
      <w:r w:rsidRPr="006443D4">
        <w:rPr>
          <w:sz w:val="28"/>
          <w:szCs w:val="28"/>
        </w:rPr>
        <w:t xml:space="preserve"> –</w:t>
      </w:r>
      <w:r w:rsidR="00EB23A3">
        <w:rPr>
          <w:sz w:val="28"/>
          <w:szCs w:val="28"/>
        </w:rPr>
        <w:t xml:space="preserve"> муниципального</w:t>
      </w:r>
      <w:r w:rsidRPr="006443D4">
        <w:rPr>
          <w:sz w:val="28"/>
          <w:szCs w:val="28"/>
        </w:rPr>
        <w:t xml:space="preserve"> проекта</w:t>
      </w:r>
      <w:r w:rsidR="00EB23A3">
        <w:rPr>
          <w:sz w:val="28"/>
          <w:szCs w:val="28"/>
        </w:rPr>
        <w:t xml:space="preserve"> </w:t>
      </w:r>
      <w:r w:rsidRPr="006443D4">
        <w:rPr>
          <w:sz w:val="28"/>
          <w:szCs w:val="28"/>
        </w:rPr>
        <w:t xml:space="preserve">«Развитие туризма </w:t>
      </w:r>
      <w:r w:rsidR="00410EEE">
        <w:rPr>
          <w:sz w:val="28"/>
          <w:szCs w:val="28"/>
        </w:rPr>
        <w:t>Вожегодского округа</w:t>
      </w:r>
      <w:r w:rsidR="00EB23A3">
        <w:rPr>
          <w:sz w:val="28"/>
          <w:szCs w:val="28"/>
        </w:rPr>
        <w:t>»</w:t>
      </w:r>
      <w:r w:rsidRPr="006443D4">
        <w:rPr>
          <w:sz w:val="28"/>
          <w:szCs w:val="28"/>
        </w:rPr>
        <w:t xml:space="preserve"> направлены на достижение национальной цели развития Российской Федерации «Устойчивая и динамичная экономика», определенной </w:t>
      </w:r>
      <w:hyperlink r:id="rId24" w:history="1">
        <w:r w:rsidRPr="006443D4">
          <w:rPr>
            <w:sz w:val="28"/>
            <w:szCs w:val="28"/>
          </w:rPr>
          <w:t>Указом</w:t>
        </w:r>
      </w:hyperlink>
      <w:r w:rsidRPr="006443D4">
        <w:rPr>
          <w:sz w:val="28"/>
          <w:szCs w:val="28"/>
        </w:rPr>
        <w:t xml:space="preserve"> Президента Российской Федерации от 7 мая 2024 года № 309 «О национальных целях развития Российской Федерации на период до 2030 года и на перспективу до 2036 года», в том числе на выполнение показателя «Увеличение к 2030 году доли туристской отрасли в валовом внутреннем продукте до 5 процентов», характеризующего ее достижение.</w:t>
      </w:r>
    </w:p>
    <w:p w:rsidR="006443D4" w:rsidRPr="006443D4" w:rsidRDefault="006443D4" w:rsidP="006443D4">
      <w:pPr>
        <w:tabs>
          <w:tab w:val="left" w:pos="5103"/>
        </w:tabs>
        <w:rPr>
          <w:rFonts w:ascii="Times New Roman" w:hAnsi="Times New Roman" w:cs="Times New Roman"/>
          <w:b/>
          <w:sz w:val="28"/>
          <w:szCs w:val="28"/>
        </w:rPr>
        <w:sectPr w:rsidR="006443D4" w:rsidRPr="006443D4" w:rsidSect="00984E02">
          <w:type w:val="continuous"/>
          <w:pgSz w:w="11906" w:h="16838"/>
          <w:pgMar w:top="709" w:right="850" w:bottom="1134" w:left="1701" w:header="708" w:footer="708" w:gutter="0"/>
          <w:cols w:space="708"/>
          <w:docGrid w:linePitch="360"/>
        </w:sectPr>
      </w:pPr>
    </w:p>
    <w:p w:rsidR="002F7513" w:rsidRPr="009B7B43" w:rsidRDefault="002F7513">
      <w:pPr>
        <w:pStyle w:val="ConsPlusNormal"/>
        <w:jc w:val="center"/>
        <w:rPr>
          <w:rFonts w:ascii="Times New Roman" w:hAnsi="Times New Roman" w:cs="Times New Roman"/>
          <w:b/>
          <w:sz w:val="28"/>
          <w:szCs w:val="28"/>
        </w:rPr>
      </w:pPr>
      <w:bookmarkStart w:id="1" w:name="P533"/>
      <w:bookmarkEnd w:id="1"/>
      <w:r w:rsidRPr="009B7B43">
        <w:rPr>
          <w:rFonts w:ascii="Times New Roman" w:hAnsi="Times New Roman" w:cs="Times New Roman"/>
          <w:b/>
          <w:sz w:val="28"/>
          <w:szCs w:val="28"/>
        </w:rPr>
        <w:lastRenderedPageBreak/>
        <w:t>ПАСПОРТ</w:t>
      </w:r>
    </w:p>
    <w:p w:rsidR="005F2A33" w:rsidRPr="009B7B43" w:rsidRDefault="005A55AF" w:rsidP="005F2A33">
      <w:pPr>
        <w:pStyle w:val="ConsPlusNormal"/>
        <w:jc w:val="center"/>
        <w:rPr>
          <w:rFonts w:ascii="Times New Roman" w:hAnsi="Times New Roman" w:cs="Times New Roman"/>
          <w:b/>
          <w:sz w:val="24"/>
          <w:szCs w:val="24"/>
        </w:rPr>
      </w:pPr>
      <w:r w:rsidRPr="009B7B43">
        <w:rPr>
          <w:rFonts w:ascii="Times New Roman" w:hAnsi="Times New Roman" w:cs="Times New Roman"/>
          <w:b/>
          <w:sz w:val="28"/>
          <w:szCs w:val="28"/>
        </w:rPr>
        <w:t>муниципальной</w:t>
      </w:r>
      <w:r w:rsidR="002F7513" w:rsidRPr="009B7B43">
        <w:rPr>
          <w:rFonts w:ascii="Times New Roman" w:hAnsi="Times New Roman" w:cs="Times New Roman"/>
          <w:b/>
          <w:sz w:val="28"/>
          <w:szCs w:val="28"/>
        </w:rPr>
        <w:t xml:space="preserve"> программы</w:t>
      </w:r>
      <w:r w:rsidR="005F2A33" w:rsidRPr="009B7B43">
        <w:rPr>
          <w:rFonts w:ascii="Times New Roman" w:hAnsi="Times New Roman" w:cs="Times New Roman"/>
          <w:b/>
          <w:sz w:val="28"/>
          <w:szCs w:val="28"/>
        </w:rPr>
        <w:t xml:space="preserve"> «Сохранение и развитие учреждений культуры и искусства, развитие туризма в Вожегодском муниципальном</w:t>
      </w:r>
      <w:r w:rsidR="009C4ADB">
        <w:rPr>
          <w:rFonts w:ascii="Times New Roman" w:hAnsi="Times New Roman" w:cs="Times New Roman"/>
          <w:b/>
          <w:sz w:val="30"/>
          <w:szCs w:val="30"/>
        </w:rPr>
        <w:t xml:space="preserve"> округе</w:t>
      </w:r>
      <w:r w:rsidR="005F2A33" w:rsidRPr="009B7B43">
        <w:rPr>
          <w:rFonts w:ascii="Times New Roman" w:hAnsi="Times New Roman" w:cs="Times New Roman"/>
          <w:b/>
          <w:sz w:val="30"/>
          <w:szCs w:val="30"/>
        </w:rPr>
        <w:t>»</w:t>
      </w:r>
    </w:p>
    <w:p w:rsidR="005F2A33" w:rsidRPr="005F2A33" w:rsidRDefault="005F2A33" w:rsidP="005F2A33">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(далее – муниципальная программа)</w:t>
      </w:r>
    </w:p>
    <w:p w:rsidR="005F2A33" w:rsidRDefault="005F2A33" w:rsidP="005F2A33">
      <w:pPr>
        <w:pStyle w:val="ConsPlusNormal"/>
        <w:jc w:val="center"/>
        <w:rPr>
          <w:rFonts w:ascii="Times New Roman" w:hAnsi="Times New Roman" w:cs="Times New Roman"/>
          <w:sz w:val="24"/>
          <w:szCs w:val="24"/>
        </w:rPr>
      </w:pPr>
    </w:p>
    <w:p w:rsidR="002F7513" w:rsidRPr="009B7B43" w:rsidRDefault="002F7513" w:rsidP="005F2A33">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1. Основные положения</w:t>
      </w:r>
    </w:p>
    <w:p w:rsidR="002F7513" w:rsidRPr="005F2A33" w:rsidRDefault="002F7513">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63"/>
        <w:gridCol w:w="7143"/>
      </w:tblGrid>
      <w:tr w:rsidR="002F7513" w:rsidRPr="005F2A33">
        <w:tc>
          <w:tcPr>
            <w:tcW w:w="6463" w:type="dxa"/>
          </w:tcPr>
          <w:p w:rsidR="002F7513" w:rsidRPr="005F2A33" w:rsidRDefault="002F7513" w:rsidP="00BF4B3E">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Куратор </w:t>
            </w:r>
            <w:r w:rsidR="005A55AF" w:rsidRPr="005F2A33">
              <w:rPr>
                <w:rFonts w:ascii="Times New Roman" w:hAnsi="Times New Roman" w:cs="Times New Roman"/>
                <w:sz w:val="28"/>
                <w:szCs w:val="28"/>
              </w:rPr>
              <w:t>муниципальной</w:t>
            </w:r>
            <w:r w:rsidR="00D86BFB">
              <w:rPr>
                <w:rFonts w:ascii="Times New Roman" w:hAnsi="Times New Roman" w:cs="Times New Roman"/>
                <w:sz w:val="28"/>
                <w:szCs w:val="28"/>
              </w:rPr>
              <w:t xml:space="preserve"> программы</w:t>
            </w:r>
          </w:p>
        </w:tc>
        <w:tc>
          <w:tcPr>
            <w:tcW w:w="7143" w:type="dxa"/>
          </w:tcPr>
          <w:p w:rsidR="002F7513" w:rsidRPr="005F2A33" w:rsidRDefault="005F2A33" w:rsidP="009B7B43">
            <w:pPr>
              <w:pStyle w:val="ConsPlusNormal"/>
              <w:rPr>
                <w:rFonts w:ascii="Times New Roman" w:hAnsi="Times New Roman" w:cs="Times New Roman"/>
                <w:sz w:val="28"/>
                <w:szCs w:val="28"/>
              </w:rPr>
            </w:pPr>
            <w:r>
              <w:rPr>
                <w:rFonts w:ascii="Times New Roman" w:hAnsi="Times New Roman" w:cs="Times New Roman"/>
                <w:sz w:val="28"/>
                <w:szCs w:val="28"/>
              </w:rPr>
              <w:t xml:space="preserve">Заместитель главы Вожегодского муниципального округа </w:t>
            </w:r>
          </w:p>
        </w:tc>
      </w:tr>
      <w:tr w:rsidR="002F7513" w:rsidRPr="005F2A33">
        <w:tc>
          <w:tcPr>
            <w:tcW w:w="6463" w:type="dxa"/>
          </w:tcPr>
          <w:p w:rsidR="002F7513" w:rsidRPr="005F2A33" w:rsidRDefault="002F7513" w:rsidP="00BF4B3E">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Ответственный исполнитель </w:t>
            </w:r>
            <w:r w:rsidR="00D721F0" w:rsidRPr="005F2A33">
              <w:rPr>
                <w:rFonts w:ascii="Times New Roman" w:hAnsi="Times New Roman" w:cs="Times New Roman"/>
                <w:sz w:val="28"/>
                <w:szCs w:val="28"/>
              </w:rPr>
              <w:t>муниципальной</w:t>
            </w:r>
            <w:r w:rsidR="00D86BFB">
              <w:rPr>
                <w:rFonts w:ascii="Times New Roman" w:hAnsi="Times New Roman" w:cs="Times New Roman"/>
                <w:sz w:val="28"/>
                <w:szCs w:val="28"/>
              </w:rPr>
              <w:t xml:space="preserve"> программы</w:t>
            </w:r>
          </w:p>
        </w:tc>
        <w:tc>
          <w:tcPr>
            <w:tcW w:w="7143" w:type="dxa"/>
          </w:tcPr>
          <w:p w:rsidR="002F7513" w:rsidRPr="005F2A33" w:rsidRDefault="00D86BFB" w:rsidP="00D721F0">
            <w:pPr>
              <w:pStyle w:val="ConsPlusNormal"/>
              <w:rPr>
                <w:rFonts w:ascii="Times New Roman" w:hAnsi="Times New Roman" w:cs="Times New Roman"/>
                <w:sz w:val="28"/>
                <w:szCs w:val="28"/>
              </w:rPr>
            </w:pPr>
            <w:r>
              <w:rPr>
                <w:rFonts w:ascii="Times New Roman" w:hAnsi="Times New Roman" w:cs="Times New Roman"/>
                <w:sz w:val="28"/>
                <w:szCs w:val="28"/>
              </w:rPr>
              <w:t>Администрация Вожегодского муниципального округа</w:t>
            </w:r>
          </w:p>
        </w:tc>
      </w:tr>
      <w:tr w:rsidR="002F7513" w:rsidRPr="005F2A33">
        <w:tc>
          <w:tcPr>
            <w:tcW w:w="6463" w:type="dxa"/>
          </w:tcPr>
          <w:p w:rsidR="002F7513" w:rsidRPr="005F2A33" w:rsidRDefault="002F7513" w:rsidP="00BF4B3E">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Соисполнители </w:t>
            </w:r>
            <w:r w:rsidR="00D721F0" w:rsidRPr="005F2A33">
              <w:rPr>
                <w:rFonts w:ascii="Times New Roman" w:hAnsi="Times New Roman" w:cs="Times New Roman"/>
                <w:sz w:val="28"/>
                <w:szCs w:val="28"/>
              </w:rPr>
              <w:t>муниципальной</w:t>
            </w:r>
            <w:r w:rsidRPr="005F2A33">
              <w:rPr>
                <w:rFonts w:ascii="Times New Roman" w:hAnsi="Times New Roman" w:cs="Times New Roman"/>
                <w:sz w:val="28"/>
                <w:szCs w:val="28"/>
              </w:rPr>
              <w:t xml:space="preserve"> программы </w:t>
            </w:r>
          </w:p>
        </w:tc>
        <w:tc>
          <w:tcPr>
            <w:tcW w:w="7143" w:type="dxa"/>
          </w:tcPr>
          <w:p w:rsidR="002F7513" w:rsidRDefault="00D86BFB" w:rsidP="00D721F0">
            <w:pPr>
              <w:pStyle w:val="ConsPlusNormal"/>
              <w:rPr>
                <w:rFonts w:ascii="Times New Roman" w:hAnsi="Times New Roman" w:cs="Times New Roman"/>
                <w:sz w:val="28"/>
                <w:szCs w:val="28"/>
              </w:rPr>
            </w:pPr>
            <w:r>
              <w:rPr>
                <w:rFonts w:ascii="Times New Roman" w:hAnsi="Times New Roman" w:cs="Times New Roman"/>
                <w:sz w:val="28"/>
                <w:szCs w:val="28"/>
              </w:rPr>
              <w:t>МБУК «Вожегодский краеведческий музей»</w:t>
            </w:r>
          </w:p>
          <w:p w:rsidR="00D86BFB" w:rsidRDefault="00D86BFB" w:rsidP="00D721F0">
            <w:pPr>
              <w:pStyle w:val="ConsPlusNormal"/>
              <w:rPr>
                <w:rFonts w:ascii="Times New Roman" w:hAnsi="Times New Roman" w:cs="Times New Roman"/>
                <w:sz w:val="28"/>
                <w:szCs w:val="28"/>
              </w:rPr>
            </w:pPr>
            <w:r>
              <w:rPr>
                <w:rFonts w:ascii="Times New Roman" w:hAnsi="Times New Roman" w:cs="Times New Roman"/>
                <w:sz w:val="28"/>
                <w:szCs w:val="28"/>
              </w:rPr>
              <w:t>МБУК «Вожегодская централизованная библиотечная система»</w:t>
            </w:r>
          </w:p>
          <w:p w:rsidR="00D86BFB" w:rsidRDefault="00D86BFB" w:rsidP="00D721F0">
            <w:pPr>
              <w:pStyle w:val="ConsPlusNormal"/>
              <w:rPr>
                <w:rFonts w:ascii="Times New Roman" w:hAnsi="Times New Roman" w:cs="Times New Roman"/>
                <w:sz w:val="28"/>
                <w:szCs w:val="28"/>
              </w:rPr>
            </w:pPr>
            <w:r>
              <w:rPr>
                <w:rFonts w:ascii="Times New Roman" w:hAnsi="Times New Roman" w:cs="Times New Roman"/>
                <w:sz w:val="28"/>
                <w:szCs w:val="28"/>
              </w:rPr>
              <w:t>МБУК «Вожегодский центр культурного развития»</w:t>
            </w:r>
          </w:p>
          <w:p w:rsidR="00D86BFB" w:rsidRDefault="00D86BFB" w:rsidP="00D721F0">
            <w:pPr>
              <w:pStyle w:val="ConsPlusNormal"/>
              <w:rPr>
                <w:rFonts w:ascii="Times New Roman" w:hAnsi="Times New Roman" w:cs="Times New Roman"/>
                <w:sz w:val="28"/>
                <w:szCs w:val="28"/>
              </w:rPr>
            </w:pPr>
            <w:r>
              <w:rPr>
                <w:rFonts w:ascii="Times New Roman" w:hAnsi="Times New Roman" w:cs="Times New Roman"/>
                <w:sz w:val="28"/>
                <w:szCs w:val="28"/>
              </w:rPr>
              <w:t>МБУК «Вожегодский Центр традиционной народной культуры»</w:t>
            </w:r>
          </w:p>
          <w:p w:rsidR="00D86BFB" w:rsidRPr="005F2A33" w:rsidRDefault="00D86BFB" w:rsidP="00D721F0">
            <w:pPr>
              <w:pStyle w:val="ConsPlusNormal"/>
              <w:rPr>
                <w:rFonts w:ascii="Times New Roman" w:hAnsi="Times New Roman" w:cs="Times New Roman"/>
                <w:sz w:val="28"/>
                <w:szCs w:val="28"/>
              </w:rPr>
            </w:pPr>
            <w:r>
              <w:rPr>
                <w:rFonts w:ascii="Times New Roman" w:hAnsi="Times New Roman" w:cs="Times New Roman"/>
                <w:sz w:val="28"/>
                <w:szCs w:val="28"/>
              </w:rPr>
              <w:t>МБУ ДО «Вожегодская детская школа искусств»</w:t>
            </w:r>
          </w:p>
        </w:tc>
      </w:tr>
      <w:tr w:rsidR="002F7513" w:rsidRPr="005F2A33">
        <w:tc>
          <w:tcPr>
            <w:tcW w:w="6463" w:type="dxa"/>
          </w:tcPr>
          <w:p w:rsidR="002F7513" w:rsidRPr="005F2A33" w:rsidRDefault="002F7513" w:rsidP="00BF4B3E">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Исполнители </w:t>
            </w:r>
            <w:r w:rsidR="00C15234" w:rsidRPr="005F2A33">
              <w:rPr>
                <w:rFonts w:ascii="Times New Roman" w:hAnsi="Times New Roman" w:cs="Times New Roman"/>
                <w:sz w:val="28"/>
                <w:szCs w:val="28"/>
              </w:rPr>
              <w:t>муниципальной</w:t>
            </w:r>
            <w:r w:rsidRPr="005F2A33">
              <w:rPr>
                <w:rFonts w:ascii="Times New Roman" w:hAnsi="Times New Roman" w:cs="Times New Roman"/>
                <w:sz w:val="28"/>
                <w:szCs w:val="28"/>
              </w:rPr>
              <w:t xml:space="preserve"> программы </w:t>
            </w:r>
          </w:p>
        </w:tc>
        <w:tc>
          <w:tcPr>
            <w:tcW w:w="7143" w:type="dxa"/>
          </w:tcPr>
          <w:p w:rsidR="002F7513" w:rsidRPr="005F2A33" w:rsidRDefault="00D86BFB" w:rsidP="00D721F0">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r>
      <w:tr w:rsidR="002F7513" w:rsidRPr="005F2A33" w:rsidTr="005F2A33">
        <w:trPr>
          <w:trHeight w:val="746"/>
        </w:trPr>
        <w:tc>
          <w:tcPr>
            <w:tcW w:w="6463" w:type="dxa"/>
          </w:tcPr>
          <w:p w:rsidR="002F7513" w:rsidRPr="005F2A33" w:rsidRDefault="002F7513" w:rsidP="00D86BFB">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Период реализации </w:t>
            </w:r>
            <w:r w:rsidR="00D721F0" w:rsidRPr="005F2A33">
              <w:rPr>
                <w:rFonts w:ascii="Times New Roman" w:hAnsi="Times New Roman" w:cs="Times New Roman"/>
                <w:sz w:val="28"/>
                <w:szCs w:val="28"/>
              </w:rPr>
              <w:t xml:space="preserve">муниципальной </w:t>
            </w:r>
            <w:r w:rsidRPr="005F2A33">
              <w:rPr>
                <w:rFonts w:ascii="Times New Roman" w:hAnsi="Times New Roman" w:cs="Times New Roman"/>
                <w:sz w:val="28"/>
                <w:szCs w:val="28"/>
              </w:rPr>
              <w:t xml:space="preserve">программы </w:t>
            </w:r>
          </w:p>
        </w:tc>
        <w:tc>
          <w:tcPr>
            <w:tcW w:w="7143" w:type="dxa"/>
          </w:tcPr>
          <w:p w:rsidR="002F7513" w:rsidRPr="005F2A33" w:rsidRDefault="00D86BFB" w:rsidP="00FF00B6">
            <w:pPr>
              <w:pStyle w:val="ConsPlusNormal"/>
              <w:rPr>
                <w:rFonts w:ascii="Times New Roman" w:hAnsi="Times New Roman" w:cs="Times New Roman"/>
                <w:sz w:val="28"/>
                <w:szCs w:val="28"/>
              </w:rPr>
            </w:pPr>
            <w:r>
              <w:rPr>
                <w:rFonts w:ascii="Times New Roman" w:hAnsi="Times New Roman" w:cs="Times New Roman"/>
                <w:sz w:val="28"/>
                <w:szCs w:val="28"/>
              </w:rPr>
              <w:t>2025-2027 годы</w:t>
            </w:r>
          </w:p>
        </w:tc>
      </w:tr>
      <w:tr w:rsidR="002F7513" w:rsidRPr="005F2A33">
        <w:tc>
          <w:tcPr>
            <w:tcW w:w="6463" w:type="dxa"/>
          </w:tcPr>
          <w:p w:rsidR="002F7513" w:rsidRPr="005F2A33" w:rsidRDefault="002F7513" w:rsidP="00BF4B3E">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Цели </w:t>
            </w:r>
            <w:r w:rsidR="00D721F0" w:rsidRPr="005F2A33">
              <w:rPr>
                <w:rFonts w:ascii="Times New Roman" w:hAnsi="Times New Roman" w:cs="Times New Roman"/>
                <w:sz w:val="28"/>
                <w:szCs w:val="28"/>
              </w:rPr>
              <w:t>муниципальной</w:t>
            </w:r>
            <w:r w:rsidRPr="005F2A33">
              <w:rPr>
                <w:rFonts w:ascii="Times New Roman" w:hAnsi="Times New Roman" w:cs="Times New Roman"/>
                <w:sz w:val="28"/>
                <w:szCs w:val="28"/>
              </w:rPr>
              <w:t xml:space="preserve"> программы</w:t>
            </w:r>
          </w:p>
        </w:tc>
        <w:tc>
          <w:tcPr>
            <w:tcW w:w="7143" w:type="dxa"/>
          </w:tcPr>
          <w:p w:rsidR="002F7513" w:rsidRDefault="00FD7DA0">
            <w:pPr>
              <w:pStyle w:val="ConsPlusNormal"/>
              <w:rPr>
                <w:rFonts w:ascii="Times New Roman" w:hAnsi="Times New Roman" w:cs="Times New Roman"/>
                <w:sz w:val="28"/>
                <w:szCs w:val="28"/>
              </w:rPr>
            </w:pPr>
            <w:r>
              <w:rPr>
                <w:rFonts w:ascii="Times New Roman" w:hAnsi="Times New Roman" w:cs="Times New Roman"/>
                <w:sz w:val="28"/>
                <w:szCs w:val="28"/>
              </w:rPr>
              <w:t>Цель № 1 «Увеличение числа посещений культурных мероприятий</w:t>
            </w:r>
            <w:r w:rsidR="007C30E6">
              <w:rPr>
                <w:rFonts w:ascii="Times New Roman" w:hAnsi="Times New Roman" w:cs="Times New Roman"/>
                <w:sz w:val="28"/>
                <w:szCs w:val="28"/>
              </w:rPr>
              <w:t xml:space="preserve"> </w:t>
            </w:r>
            <w:r w:rsidR="005C24A0">
              <w:rPr>
                <w:rFonts w:ascii="Times New Roman" w:hAnsi="Times New Roman" w:cs="Times New Roman"/>
                <w:sz w:val="28"/>
                <w:szCs w:val="28"/>
              </w:rPr>
              <w:t xml:space="preserve">и сохранение отношения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w:t>
            </w:r>
            <w:r w:rsidR="005C24A0">
              <w:rPr>
                <w:rFonts w:ascii="Times New Roman" w:hAnsi="Times New Roman" w:cs="Times New Roman"/>
                <w:sz w:val="28"/>
                <w:szCs w:val="28"/>
              </w:rPr>
              <w:lastRenderedPageBreak/>
              <w:t>предпринимателей и физических лиц (среднемесячному доходу от трудовой деятельности) по субъекту Российской Федерации»</w:t>
            </w:r>
          </w:p>
          <w:p w:rsidR="00FD7DA0" w:rsidRDefault="00FD7DA0" w:rsidP="005B7DE4">
            <w:pPr>
              <w:pStyle w:val="ConsPlusNormal"/>
              <w:rPr>
                <w:rFonts w:ascii="Times New Roman" w:hAnsi="Times New Roman" w:cs="Times New Roman"/>
                <w:sz w:val="28"/>
                <w:szCs w:val="28"/>
              </w:rPr>
            </w:pPr>
            <w:r>
              <w:rPr>
                <w:rFonts w:ascii="Times New Roman" w:hAnsi="Times New Roman" w:cs="Times New Roman"/>
                <w:sz w:val="28"/>
                <w:szCs w:val="28"/>
              </w:rPr>
              <w:t xml:space="preserve">Цель № 2 «Увеличение числа посетителей Вожегодского округа (туристов </w:t>
            </w:r>
            <w:r w:rsidR="00E33704">
              <w:rPr>
                <w:rFonts w:ascii="Times New Roman" w:hAnsi="Times New Roman" w:cs="Times New Roman"/>
                <w:sz w:val="28"/>
                <w:szCs w:val="28"/>
              </w:rPr>
              <w:t>и экскурсантов</w:t>
            </w:r>
            <w:r w:rsidR="00B64569">
              <w:rPr>
                <w:rFonts w:ascii="Times New Roman" w:hAnsi="Times New Roman" w:cs="Times New Roman"/>
                <w:sz w:val="28"/>
                <w:szCs w:val="28"/>
              </w:rPr>
              <w:t>)</w:t>
            </w:r>
            <w:r w:rsidR="00C17CBA">
              <w:rPr>
                <w:rFonts w:ascii="Times New Roman" w:hAnsi="Times New Roman" w:cs="Times New Roman"/>
                <w:sz w:val="28"/>
                <w:szCs w:val="28"/>
              </w:rPr>
              <w:t>»</w:t>
            </w:r>
          </w:p>
          <w:p w:rsidR="00891C11" w:rsidRPr="005F2A33" w:rsidRDefault="00891C11" w:rsidP="005B7DE4">
            <w:pPr>
              <w:pStyle w:val="ConsPlusNormal"/>
              <w:rPr>
                <w:rFonts w:ascii="Times New Roman" w:hAnsi="Times New Roman" w:cs="Times New Roman"/>
                <w:sz w:val="28"/>
                <w:szCs w:val="28"/>
              </w:rPr>
            </w:pPr>
            <w:r>
              <w:rPr>
                <w:rFonts w:ascii="Times New Roman" w:hAnsi="Times New Roman" w:cs="Times New Roman"/>
                <w:sz w:val="28"/>
                <w:szCs w:val="28"/>
              </w:rPr>
              <w:t>Цель № 3 «Обеспечение сохранения, использования и популяризация объектов культурного наследия, находящихся в собственности Вожегодского муниципального округа»</w:t>
            </w:r>
          </w:p>
        </w:tc>
      </w:tr>
      <w:tr w:rsidR="002F7513" w:rsidRPr="005F2A33">
        <w:tc>
          <w:tcPr>
            <w:tcW w:w="6463" w:type="dxa"/>
          </w:tcPr>
          <w:p w:rsidR="002F7513" w:rsidRPr="005F2A33" w:rsidRDefault="002F7513" w:rsidP="00CB14BD">
            <w:pPr>
              <w:pStyle w:val="ConsPlusNormal"/>
              <w:rPr>
                <w:rFonts w:ascii="Times New Roman" w:hAnsi="Times New Roman" w:cs="Times New Roman"/>
                <w:sz w:val="28"/>
                <w:szCs w:val="28"/>
              </w:rPr>
            </w:pPr>
            <w:r w:rsidRPr="005F2A33">
              <w:rPr>
                <w:rFonts w:ascii="Times New Roman" w:hAnsi="Times New Roman" w:cs="Times New Roman"/>
                <w:sz w:val="28"/>
                <w:szCs w:val="28"/>
              </w:rPr>
              <w:lastRenderedPageBreak/>
              <w:t xml:space="preserve">Направления </w:t>
            </w:r>
          </w:p>
        </w:tc>
        <w:tc>
          <w:tcPr>
            <w:tcW w:w="7143" w:type="dxa"/>
          </w:tcPr>
          <w:p w:rsidR="002F7513" w:rsidRPr="005F2A33" w:rsidRDefault="00E33704" w:rsidP="00CB14BD">
            <w:pPr>
              <w:pStyle w:val="ConsPlusNormal"/>
              <w:rPr>
                <w:rFonts w:ascii="Times New Roman" w:hAnsi="Times New Roman" w:cs="Times New Roman"/>
                <w:sz w:val="28"/>
                <w:szCs w:val="28"/>
              </w:rPr>
            </w:pPr>
            <w:r>
              <w:rPr>
                <w:rFonts w:ascii="Times New Roman" w:hAnsi="Times New Roman" w:cs="Times New Roman"/>
                <w:sz w:val="28"/>
                <w:szCs w:val="28"/>
              </w:rPr>
              <w:t>-</w:t>
            </w:r>
          </w:p>
        </w:tc>
      </w:tr>
      <w:tr w:rsidR="002F7513" w:rsidRPr="005F2A33">
        <w:tc>
          <w:tcPr>
            <w:tcW w:w="6463" w:type="dxa"/>
          </w:tcPr>
          <w:p w:rsidR="002F7513" w:rsidRPr="005F2A33" w:rsidRDefault="002F7513">
            <w:pPr>
              <w:pStyle w:val="ConsPlusNormal"/>
              <w:rPr>
                <w:rFonts w:ascii="Times New Roman" w:hAnsi="Times New Roman" w:cs="Times New Roman"/>
                <w:sz w:val="28"/>
                <w:szCs w:val="28"/>
              </w:rPr>
            </w:pPr>
            <w:r w:rsidRPr="005F2A33">
              <w:rPr>
                <w:rFonts w:ascii="Times New Roman" w:hAnsi="Times New Roman" w:cs="Times New Roman"/>
                <w:sz w:val="28"/>
                <w:szCs w:val="28"/>
              </w:rPr>
              <w:t>Связь с национальными целями р</w:t>
            </w:r>
            <w:r w:rsidR="00E27707">
              <w:rPr>
                <w:rFonts w:ascii="Times New Roman" w:hAnsi="Times New Roman" w:cs="Times New Roman"/>
                <w:sz w:val="28"/>
                <w:szCs w:val="28"/>
              </w:rPr>
              <w:t xml:space="preserve">азвития Российской Федерации </w:t>
            </w:r>
          </w:p>
        </w:tc>
        <w:tc>
          <w:tcPr>
            <w:tcW w:w="7143" w:type="dxa"/>
          </w:tcPr>
          <w:p w:rsidR="002F7513" w:rsidRDefault="00E33704">
            <w:pPr>
              <w:pStyle w:val="ConsPlusNormal"/>
              <w:rPr>
                <w:rFonts w:ascii="Times New Roman" w:hAnsi="Times New Roman" w:cs="Times New Roman"/>
                <w:sz w:val="28"/>
                <w:szCs w:val="28"/>
              </w:rPr>
            </w:pPr>
            <w:r>
              <w:rPr>
                <w:rFonts w:ascii="Times New Roman" w:hAnsi="Times New Roman" w:cs="Times New Roman"/>
                <w:sz w:val="28"/>
                <w:szCs w:val="28"/>
              </w:rPr>
              <w:t>«Реализация потенциала каждого человека, развитие его талантов, воспитание патриотичной и социально ответственной личности</w:t>
            </w:r>
            <w:r w:rsidR="00FF2332">
              <w:rPr>
                <w:rFonts w:ascii="Times New Roman" w:hAnsi="Times New Roman" w:cs="Times New Roman"/>
                <w:sz w:val="28"/>
                <w:szCs w:val="28"/>
              </w:rPr>
              <w:t>»;</w:t>
            </w:r>
          </w:p>
          <w:p w:rsidR="00FF2332" w:rsidRPr="005F2A33" w:rsidRDefault="00FF2332" w:rsidP="00FF2332">
            <w:pPr>
              <w:pStyle w:val="ConsPlusNormal"/>
              <w:rPr>
                <w:rFonts w:ascii="Times New Roman" w:hAnsi="Times New Roman" w:cs="Times New Roman"/>
                <w:sz w:val="28"/>
                <w:szCs w:val="28"/>
              </w:rPr>
            </w:pPr>
            <w:r>
              <w:rPr>
                <w:rFonts w:ascii="Times New Roman" w:hAnsi="Times New Roman" w:cs="Times New Roman"/>
                <w:sz w:val="28"/>
                <w:szCs w:val="28"/>
              </w:rPr>
              <w:t>«Устойчивая и динамичная экономика»</w:t>
            </w:r>
          </w:p>
        </w:tc>
      </w:tr>
      <w:tr w:rsidR="002F7513" w:rsidRPr="005F2A33">
        <w:tc>
          <w:tcPr>
            <w:tcW w:w="6463" w:type="dxa"/>
          </w:tcPr>
          <w:p w:rsidR="002F7513" w:rsidRPr="005F2A33" w:rsidRDefault="002F7513" w:rsidP="00D721F0">
            <w:pPr>
              <w:pStyle w:val="ConsPlusNormal"/>
              <w:rPr>
                <w:rFonts w:ascii="Times New Roman" w:hAnsi="Times New Roman" w:cs="Times New Roman"/>
                <w:sz w:val="28"/>
                <w:szCs w:val="28"/>
              </w:rPr>
            </w:pPr>
            <w:r w:rsidRPr="005F2A33">
              <w:rPr>
                <w:rFonts w:ascii="Times New Roman" w:hAnsi="Times New Roman" w:cs="Times New Roman"/>
                <w:sz w:val="28"/>
                <w:szCs w:val="28"/>
              </w:rPr>
              <w:t>Связь с государственными программами</w:t>
            </w:r>
            <w:r w:rsidR="00920683" w:rsidRPr="005F2A33">
              <w:rPr>
                <w:rFonts w:ascii="Times New Roman" w:hAnsi="Times New Roman" w:cs="Times New Roman"/>
                <w:sz w:val="28"/>
                <w:szCs w:val="28"/>
              </w:rPr>
              <w:t xml:space="preserve"> Вологодской области</w:t>
            </w:r>
          </w:p>
        </w:tc>
        <w:tc>
          <w:tcPr>
            <w:tcW w:w="7143" w:type="dxa"/>
          </w:tcPr>
          <w:p w:rsidR="002F7513" w:rsidRDefault="00E27707" w:rsidP="00D721F0">
            <w:pPr>
              <w:pStyle w:val="ConsPlusNormal"/>
              <w:rPr>
                <w:rFonts w:ascii="Times New Roman" w:hAnsi="Times New Roman" w:cs="Times New Roman"/>
                <w:sz w:val="28"/>
                <w:szCs w:val="28"/>
              </w:rPr>
            </w:pPr>
            <w:r>
              <w:rPr>
                <w:rFonts w:ascii="Times New Roman" w:hAnsi="Times New Roman" w:cs="Times New Roman"/>
                <w:sz w:val="28"/>
                <w:szCs w:val="28"/>
              </w:rPr>
              <w:t>Государственная программа «Развитие культуры, туризма и архивного дела Вологодской области»</w:t>
            </w:r>
          </w:p>
          <w:p w:rsidR="00891C11" w:rsidRPr="005F2A33" w:rsidRDefault="00891C11" w:rsidP="00D721F0">
            <w:pPr>
              <w:pStyle w:val="ConsPlusNormal"/>
              <w:rPr>
                <w:rFonts w:ascii="Times New Roman" w:hAnsi="Times New Roman" w:cs="Times New Roman"/>
                <w:sz w:val="28"/>
                <w:szCs w:val="28"/>
              </w:rPr>
            </w:pPr>
            <w:r>
              <w:rPr>
                <w:rFonts w:ascii="Times New Roman" w:hAnsi="Times New Roman" w:cs="Times New Roman"/>
                <w:sz w:val="28"/>
                <w:szCs w:val="28"/>
              </w:rPr>
              <w:t>Государственная программа «Наследие Вологодчины»</w:t>
            </w:r>
          </w:p>
        </w:tc>
      </w:tr>
    </w:tbl>
    <w:p w:rsidR="002F7513" w:rsidRPr="005F2A33" w:rsidRDefault="002F7513">
      <w:pPr>
        <w:pStyle w:val="ConsPlusNormal"/>
        <w:jc w:val="both"/>
        <w:rPr>
          <w:rFonts w:ascii="Times New Roman" w:hAnsi="Times New Roman" w:cs="Times New Roman"/>
          <w:sz w:val="28"/>
          <w:szCs w:val="28"/>
        </w:rPr>
      </w:pPr>
    </w:p>
    <w:p w:rsidR="002F7513" w:rsidRPr="005F2A33" w:rsidRDefault="002F7513">
      <w:pPr>
        <w:pStyle w:val="ConsPlusNormal"/>
        <w:jc w:val="center"/>
        <w:outlineLvl w:val="3"/>
        <w:rPr>
          <w:rFonts w:ascii="Times New Roman" w:hAnsi="Times New Roman" w:cs="Times New Roman"/>
          <w:sz w:val="28"/>
          <w:szCs w:val="28"/>
        </w:rPr>
      </w:pPr>
      <w:bookmarkStart w:id="2" w:name="P566"/>
      <w:bookmarkEnd w:id="2"/>
      <w:r w:rsidRPr="009B7B43">
        <w:rPr>
          <w:rFonts w:ascii="Times New Roman" w:hAnsi="Times New Roman" w:cs="Times New Roman"/>
          <w:b/>
          <w:sz w:val="28"/>
          <w:szCs w:val="28"/>
        </w:rPr>
        <w:t xml:space="preserve">2. Показатели </w:t>
      </w:r>
      <w:r w:rsidR="00D721F0" w:rsidRPr="009B7B43">
        <w:rPr>
          <w:rFonts w:ascii="Times New Roman" w:hAnsi="Times New Roman" w:cs="Times New Roman"/>
          <w:b/>
          <w:sz w:val="28"/>
          <w:szCs w:val="28"/>
        </w:rPr>
        <w:t>муниципальной</w:t>
      </w:r>
      <w:r w:rsidRPr="009B7B43">
        <w:rPr>
          <w:rFonts w:ascii="Times New Roman" w:hAnsi="Times New Roman" w:cs="Times New Roman"/>
          <w:b/>
          <w:sz w:val="28"/>
          <w:szCs w:val="28"/>
        </w:rPr>
        <w:t xml:space="preserve"> программы</w:t>
      </w:r>
    </w:p>
    <w:p w:rsidR="002F7513" w:rsidRPr="005F2A33" w:rsidRDefault="002F7513">
      <w:pPr>
        <w:pStyle w:val="ConsPlusNormal"/>
        <w:jc w:val="both"/>
        <w:rPr>
          <w:rFonts w:ascii="Times New Roman" w:hAnsi="Times New Roman" w:cs="Times New Roman"/>
          <w:sz w:val="28"/>
          <w:szCs w:val="28"/>
        </w:rPr>
      </w:pPr>
    </w:p>
    <w:tbl>
      <w:tblPr>
        <w:tblW w:w="14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3288"/>
        <w:gridCol w:w="1409"/>
        <w:gridCol w:w="1191"/>
        <w:gridCol w:w="850"/>
        <w:gridCol w:w="1134"/>
        <w:gridCol w:w="1077"/>
        <w:gridCol w:w="1234"/>
        <w:gridCol w:w="1843"/>
        <w:gridCol w:w="2173"/>
      </w:tblGrid>
      <w:tr w:rsidR="00CB14BD" w:rsidRPr="005F2A33" w:rsidTr="007C30E6">
        <w:tc>
          <w:tcPr>
            <w:tcW w:w="794" w:type="dxa"/>
            <w:vMerge w:val="restart"/>
          </w:tcPr>
          <w:p w:rsidR="00CB14BD" w:rsidRPr="005F2A33" w:rsidRDefault="001E209B">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w:t>
            </w:r>
          </w:p>
          <w:p w:rsidR="00CB14BD" w:rsidRPr="005F2A33" w:rsidRDefault="00CB14BD">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п/п</w:t>
            </w:r>
          </w:p>
        </w:tc>
        <w:tc>
          <w:tcPr>
            <w:tcW w:w="3288" w:type="dxa"/>
            <w:vMerge w:val="restart"/>
          </w:tcPr>
          <w:p w:rsidR="00CB14BD" w:rsidRPr="005F2A33" w:rsidRDefault="00CB14BD">
            <w:pPr>
              <w:pStyle w:val="ConsPlusNormal"/>
              <w:rPr>
                <w:rFonts w:ascii="Times New Roman" w:hAnsi="Times New Roman" w:cs="Times New Roman"/>
                <w:sz w:val="28"/>
                <w:szCs w:val="28"/>
              </w:rPr>
            </w:pPr>
            <w:r w:rsidRPr="005F2A33">
              <w:rPr>
                <w:rFonts w:ascii="Times New Roman" w:hAnsi="Times New Roman" w:cs="Times New Roman"/>
                <w:sz w:val="28"/>
                <w:szCs w:val="28"/>
              </w:rPr>
              <w:t>Наименование показателя</w:t>
            </w:r>
          </w:p>
        </w:tc>
        <w:tc>
          <w:tcPr>
            <w:tcW w:w="1409" w:type="dxa"/>
            <w:vMerge w:val="restart"/>
          </w:tcPr>
          <w:p w:rsidR="00CB14BD" w:rsidRPr="005F2A33" w:rsidRDefault="00CB14BD">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Единица измерения (по </w:t>
            </w:r>
            <w:hyperlink r:id="rId25">
              <w:r w:rsidRPr="005F2A33">
                <w:rPr>
                  <w:rFonts w:ascii="Times New Roman" w:hAnsi="Times New Roman" w:cs="Times New Roman"/>
                  <w:sz w:val="28"/>
                  <w:szCs w:val="28"/>
                </w:rPr>
                <w:t>ОКЕИ</w:t>
              </w:r>
            </w:hyperlink>
            <w:r w:rsidRPr="005F2A33">
              <w:rPr>
                <w:rFonts w:ascii="Times New Roman" w:hAnsi="Times New Roman" w:cs="Times New Roman"/>
                <w:sz w:val="28"/>
                <w:szCs w:val="28"/>
              </w:rPr>
              <w:t>)</w:t>
            </w:r>
          </w:p>
        </w:tc>
        <w:tc>
          <w:tcPr>
            <w:tcW w:w="2041" w:type="dxa"/>
            <w:gridSpan w:val="2"/>
          </w:tcPr>
          <w:p w:rsidR="00CB14BD" w:rsidRPr="005F2A33" w:rsidRDefault="005C24A0" w:rsidP="00CB14BD">
            <w:pPr>
              <w:pStyle w:val="ConsPlusNormal"/>
              <w:rPr>
                <w:rFonts w:ascii="Times New Roman" w:hAnsi="Times New Roman" w:cs="Times New Roman"/>
                <w:sz w:val="28"/>
                <w:szCs w:val="28"/>
              </w:rPr>
            </w:pPr>
            <w:r>
              <w:rPr>
                <w:rFonts w:ascii="Times New Roman" w:hAnsi="Times New Roman" w:cs="Times New Roman"/>
                <w:sz w:val="28"/>
                <w:szCs w:val="28"/>
              </w:rPr>
              <w:t>Базовое значение</w:t>
            </w:r>
          </w:p>
        </w:tc>
        <w:tc>
          <w:tcPr>
            <w:tcW w:w="3445" w:type="dxa"/>
            <w:gridSpan w:val="3"/>
          </w:tcPr>
          <w:p w:rsidR="00CB14BD" w:rsidRPr="005F2A33" w:rsidRDefault="00CB14BD"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Значение показателя по годам </w:t>
            </w:r>
          </w:p>
        </w:tc>
        <w:tc>
          <w:tcPr>
            <w:tcW w:w="1843" w:type="dxa"/>
            <w:vMerge w:val="restart"/>
          </w:tcPr>
          <w:p w:rsidR="00CB14BD" w:rsidRPr="005F2A33" w:rsidRDefault="000005F4" w:rsidP="000005F4">
            <w:pPr>
              <w:pStyle w:val="ConsPlusNormal"/>
              <w:rPr>
                <w:rFonts w:ascii="Times New Roman" w:hAnsi="Times New Roman" w:cs="Times New Roman"/>
                <w:sz w:val="28"/>
                <w:szCs w:val="28"/>
              </w:rPr>
            </w:pPr>
            <w:r w:rsidRPr="005F2A33">
              <w:rPr>
                <w:rFonts w:ascii="Times New Roman" w:hAnsi="Times New Roman" w:cs="Times New Roman"/>
                <w:sz w:val="28"/>
                <w:szCs w:val="28"/>
              </w:rPr>
              <w:t>О</w:t>
            </w:r>
            <w:r w:rsidR="00CB14BD" w:rsidRPr="005F2A33">
              <w:rPr>
                <w:rFonts w:ascii="Times New Roman" w:hAnsi="Times New Roman" w:cs="Times New Roman"/>
                <w:sz w:val="28"/>
                <w:szCs w:val="28"/>
              </w:rPr>
              <w:t>тветственные за достижение показателя</w:t>
            </w:r>
          </w:p>
        </w:tc>
        <w:tc>
          <w:tcPr>
            <w:tcW w:w="2173" w:type="dxa"/>
            <w:vMerge w:val="restart"/>
          </w:tcPr>
          <w:p w:rsidR="00CB14BD" w:rsidRPr="005F2A33" w:rsidRDefault="00CB14BD"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Связь с показателями национальных целей </w:t>
            </w:r>
          </w:p>
        </w:tc>
      </w:tr>
      <w:tr w:rsidR="00CB14BD" w:rsidRPr="005F2A33" w:rsidTr="007C30E6">
        <w:tc>
          <w:tcPr>
            <w:tcW w:w="794" w:type="dxa"/>
            <w:vMerge/>
          </w:tcPr>
          <w:p w:rsidR="00CB14BD" w:rsidRPr="005F2A33" w:rsidRDefault="00CB14BD">
            <w:pPr>
              <w:pStyle w:val="ConsPlusNormal"/>
              <w:rPr>
                <w:rFonts w:ascii="Times New Roman" w:hAnsi="Times New Roman" w:cs="Times New Roman"/>
                <w:sz w:val="28"/>
                <w:szCs w:val="28"/>
              </w:rPr>
            </w:pPr>
          </w:p>
        </w:tc>
        <w:tc>
          <w:tcPr>
            <w:tcW w:w="3288" w:type="dxa"/>
            <w:vMerge/>
          </w:tcPr>
          <w:p w:rsidR="00CB14BD" w:rsidRPr="005F2A33" w:rsidRDefault="00CB14BD">
            <w:pPr>
              <w:pStyle w:val="ConsPlusNormal"/>
              <w:rPr>
                <w:rFonts w:ascii="Times New Roman" w:hAnsi="Times New Roman" w:cs="Times New Roman"/>
                <w:sz w:val="28"/>
                <w:szCs w:val="28"/>
              </w:rPr>
            </w:pPr>
          </w:p>
        </w:tc>
        <w:tc>
          <w:tcPr>
            <w:tcW w:w="1409" w:type="dxa"/>
            <w:vMerge/>
          </w:tcPr>
          <w:p w:rsidR="00CB14BD" w:rsidRPr="005F2A33" w:rsidRDefault="00CB14BD">
            <w:pPr>
              <w:pStyle w:val="ConsPlusNormal"/>
              <w:rPr>
                <w:rFonts w:ascii="Times New Roman" w:hAnsi="Times New Roman" w:cs="Times New Roman"/>
                <w:sz w:val="28"/>
                <w:szCs w:val="28"/>
              </w:rPr>
            </w:pPr>
          </w:p>
        </w:tc>
        <w:tc>
          <w:tcPr>
            <w:tcW w:w="1191" w:type="dxa"/>
          </w:tcPr>
          <w:p w:rsidR="00CB14BD" w:rsidRPr="005F2A33" w:rsidRDefault="00CB14BD">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значение</w:t>
            </w:r>
          </w:p>
        </w:tc>
        <w:tc>
          <w:tcPr>
            <w:tcW w:w="850" w:type="dxa"/>
          </w:tcPr>
          <w:p w:rsidR="00CB14BD" w:rsidRPr="005F2A33" w:rsidRDefault="00CB14BD">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год</w:t>
            </w:r>
          </w:p>
        </w:tc>
        <w:tc>
          <w:tcPr>
            <w:tcW w:w="1134" w:type="dxa"/>
          </w:tcPr>
          <w:p w:rsidR="00CB14BD" w:rsidRPr="005F2A33" w:rsidRDefault="005C24A0" w:rsidP="005C24A0">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1077" w:type="dxa"/>
          </w:tcPr>
          <w:p w:rsidR="00CB14BD" w:rsidRPr="005F2A33" w:rsidRDefault="005C24A0" w:rsidP="005C24A0">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1234" w:type="dxa"/>
          </w:tcPr>
          <w:p w:rsidR="00CB14BD" w:rsidRPr="005F2A33" w:rsidRDefault="005C24A0" w:rsidP="005C24A0">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1843" w:type="dxa"/>
            <w:vMerge/>
          </w:tcPr>
          <w:p w:rsidR="00CB14BD" w:rsidRPr="005F2A33" w:rsidRDefault="00CB14BD">
            <w:pPr>
              <w:pStyle w:val="ConsPlusNormal"/>
              <w:rPr>
                <w:rFonts w:ascii="Times New Roman" w:hAnsi="Times New Roman" w:cs="Times New Roman"/>
                <w:sz w:val="28"/>
                <w:szCs w:val="28"/>
              </w:rPr>
            </w:pPr>
          </w:p>
        </w:tc>
        <w:tc>
          <w:tcPr>
            <w:tcW w:w="2173" w:type="dxa"/>
            <w:vMerge/>
          </w:tcPr>
          <w:p w:rsidR="00CB14BD" w:rsidRPr="005F2A33" w:rsidRDefault="00CB14BD">
            <w:pPr>
              <w:pStyle w:val="ConsPlusNormal"/>
              <w:rPr>
                <w:rFonts w:ascii="Times New Roman" w:hAnsi="Times New Roman" w:cs="Times New Roman"/>
                <w:sz w:val="28"/>
                <w:szCs w:val="28"/>
              </w:rPr>
            </w:pPr>
          </w:p>
        </w:tc>
      </w:tr>
      <w:tr w:rsidR="00CB14BD" w:rsidRPr="005F2A33" w:rsidTr="007C30E6">
        <w:tc>
          <w:tcPr>
            <w:tcW w:w="794" w:type="dxa"/>
          </w:tcPr>
          <w:p w:rsidR="00CB14BD" w:rsidRPr="005F2A33" w:rsidRDefault="00CB14BD">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1</w:t>
            </w:r>
          </w:p>
        </w:tc>
        <w:tc>
          <w:tcPr>
            <w:tcW w:w="3288" w:type="dxa"/>
          </w:tcPr>
          <w:p w:rsidR="00CB14BD" w:rsidRPr="005F2A33" w:rsidRDefault="00CB14BD">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2</w:t>
            </w:r>
          </w:p>
        </w:tc>
        <w:tc>
          <w:tcPr>
            <w:tcW w:w="1409" w:type="dxa"/>
          </w:tcPr>
          <w:p w:rsidR="00CB14BD" w:rsidRPr="005F2A33" w:rsidRDefault="00CB14BD">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3</w:t>
            </w:r>
          </w:p>
        </w:tc>
        <w:tc>
          <w:tcPr>
            <w:tcW w:w="1191" w:type="dxa"/>
          </w:tcPr>
          <w:p w:rsidR="00CB14BD" w:rsidRPr="005F2A33" w:rsidRDefault="00CB14BD">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4</w:t>
            </w:r>
          </w:p>
        </w:tc>
        <w:tc>
          <w:tcPr>
            <w:tcW w:w="850" w:type="dxa"/>
          </w:tcPr>
          <w:p w:rsidR="00CB14BD" w:rsidRPr="005F2A33" w:rsidRDefault="00CB14BD">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5</w:t>
            </w:r>
          </w:p>
        </w:tc>
        <w:tc>
          <w:tcPr>
            <w:tcW w:w="1134" w:type="dxa"/>
          </w:tcPr>
          <w:p w:rsidR="00CB14BD" w:rsidRPr="005F2A33" w:rsidRDefault="00CB14BD">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6</w:t>
            </w:r>
          </w:p>
        </w:tc>
        <w:tc>
          <w:tcPr>
            <w:tcW w:w="1077" w:type="dxa"/>
          </w:tcPr>
          <w:p w:rsidR="00CB14BD" w:rsidRPr="005F2A33" w:rsidRDefault="00CB14BD">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7</w:t>
            </w:r>
          </w:p>
        </w:tc>
        <w:tc>
          <w:tcPr>
            <w:tcW w:w="1234" w:type="dxa"/>
          </w:tcPr>
          <w:p w:rsidR="00CB14BD" w:rsidRPr="005F2A33" w:rsidRDefault="00CB14BD">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8</w:t>
            </w:r>
          </w:p>
        </w:tc>
        <w:tc>
          <w:tcPr>
            <w:tcW w:w="1843" w:type="dxa"/>
          </w:tcPr>
          <w:p w:rsidR="00CB14BD" w:rsidRPr="005F2A33" w:rsidRDefault="005C24A0">
            <w:pPr>
              <w:pStyle w:val="ConsPlusNormal"/>
              <w:jc w:val="center"/>
              <w:rPr>
                <w:rFonts w:ascii="Times New Roman" w:hAnsi="Times New Roman" w:cs="Times New Roman"/>
                <w:sz w:val="28"/>
                <w:szCs w:val="28"/>
              </w:rPr>
            </w:pPr>
            <w:r>
              <w:rPr>
                <w:rFonts w:ascii="Times New Roman" w:hAnsi="Times New Roman" w:cs="Times New Roman"/>
                <w:sz w:val="28"/>
                <w:szCs w:val="28"/>
              </w:rPr>
              <w:t>9</w:t>
            </w:r>
          </w:p>
        </w:tc>
        <w:tc>
          <w:tcPr>
            <w:tcW w:w="2173" w:type="dxa"/>
          </w:tcPr>
          <w:p w:rsidR="00CB14BD" w:rsidRPr="005F2A33" w:rsidRDefault="005C24A0">
            <w:pPr>
              <w:pStyle w:val="ConsPlusNormal"/>
              <w:jc w:val="center"/>
              <w:rPr>
                <w:rFonts w:ascii="Times New Roman" w:hAnsi="Times New Roman" w:cs="Times New Roman"/>
                <w:sz w:val="28"/>
                <w:szCs w:val="28"/>
              </w:rPr>
            </w:pPr>
            <w:r>
              <w:rPr>
                <w:rFonts w:ascii="Times New Roman" w:hAnsi="Times New Roman" w:cs="Times New Roman"/>
                <w:sz w:val="28"/>
                <w:szCs w:val="28"/>
              </w:rPr>
              <w:t>10</w:t>
            </w:r>
          </w:p>
        </w:tc>
      </w:tr>
      <w:tr w:rsidR="002F7513" w:rsidRPr="005F2A33" w:rsidTr="00D721F0">
        <w:tc>
          <w:tcPr>
            <w:tcW w:w="14993" w:type="dxa"/>
            <w:gridSpan w:val="10"/>
          </w:tcPr>
          <w:p w:rsidR="002F7513" w:rsidRPr="005F2A33" w:rsidRDefault="002F7513" w:rsidP="005B7DE4">
            <w:pPr>
              <w:pStyle w:val="ConsPlusNormal"/>
              <w:rPr>
                <w:rFonts w:ascii="Times New Roman" w:hAnsi="Times New Roman" w:cs="Times New Roman"/>
                <w:sz w:val="28"/>
                <w:szCs w:val="28"/>
              </w:rPr>
            </w:pPr>
            <w:r w:rsidRPr="005F2A33">
              <w:rPr>
                <w:rFonts w:ascii="Times New Roman" w:hAnsi="Times New Roman" w:cs="Times New Roman"/>
                <w:sz w:val="28"/>
                <w:szCs w:val="28"/>
              </w:rPr>
              <w:lastRenderedPageBreak/>
              <w:t xml:space="preserve">Цель </w:t>
            </w:r>
            <w:r w:rsidR="00D721F0" w:rsidRPr="005F2A33">
              <w:rPr>
                <w:rFonts w:ascii="Times New Roman" w:hAnsi="Times New Roman" w:cs="Times New Roman"/>
                <w:sz w:val="28"/>
                <w:szCs w:val="28"/>
              </w:rPr>
              <w:t>муниципальной</w:t>
            </w:r>
            <w:r w:rsidRPr="005F2A33">
              <w:rPr>
                <w:rFonts w:ascii="Times New Roman" w:hAnsi="Times New Roman" w:cs="Times New Roman"/>
                <w:sz w:val="28"/>
                <w:szCs w:val="28"/>
              </w:rPr>
              <w:t xml:space="preserve"> программы: </w:t>
            </w:r>
            <w:r w:rsidR="00C17CBA">
              <w:rPr>
                <w:rFonts w:ascii="Times New Roman" w:hAnsi="Times New Roman" w:cs="Times New Roman"/>
                <w:sz w:val="28"/>
                <w:szCs w:val="28"/>
              </w:rPr>
              <w:t>«Увеличение числа посещений культурных мероприятий и сохранение отношения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w:t>
            </w:r>
          </w:p>
        </w:tc>
      </w:tr>
      <w:tr w:rsidR="005C24A0" w:rsidRPr="005F2A33" w:rsidTr="007C30E6">
        <w:tc>
          <w:tcPr>
            <w:tcW w:w="794" w:type="dxa"/>
          </w:tcPr>
          <w:p w:rsidR="005C24A0" w:rsidRPr="005F2A33" w:rsidRDefault="005C24A0">
            <w:pPr>
              <w:pStyle w:val="ConsPlusNormal"/>
              <w:rPr>
                <w:rFonts w:ascii="Times New Roman" w:hAnsi="Times New Roman" w:cs="Times New Roman"/>
                <w:sz w:val="28"/>
                <w:szCs w:val="28"/>
              </w:rPr>
            </w:pPr>
            <w:r w:rsidRPr="005F2A33">
              <w:rPr>
                <w:rFonts w:ascii="Times New Roman" w:hAnsi="Times New Roman" w:cs="Times New Roman"/>
                <w:sz w:val="28"/>
                <w:szCs w:val="28"/>
              </w:rPr>
              <w:t>1</w:t>
            </w:r>
          </w:p>
        </w:tc>
        <w:tc>
          <w:tcPr>
            <w:tcW w:w="3288" w:type="dxa"/>
          </w:tcPr>
          <w:p w:rsidR="005C24A0" w:rsidRPr="005F2A33" w:rsidRDefault="005C24A0">
            <w:pPr>
              <w:pStyle w:val="ConsPlusNormal"/>
              <w:rPr>
                <w:rFonts w:ascii="Times New Roman" w:hAnsi="Times New Roman" w:cs="Times New Roman"/>
                <w:sz w:val="28"/>
                <w:szCs w:val="28"/>
              </w:rPr>
            </w:pPr>
            <w:r>
              <w:rPr>
                <w:rFonts w:ascii="Times New Roman" w:hAnsi="Times New Roman" w:cs="Times New Roman"/>
                <w:sz w:val="28"/>
                <w:szCs w:val="28"/>
              </w:rPr>
              <w:t>Число посещений культурных мероприятий</w:t>
            </w:r>
          </w:p>
        </w:tc>
        <w:tc>
          <w:tcPr>
            <w:tcW w:w="1409" w:type="dxa"/>
          </w:tcPr>
          <w:p w:rsidR="005C24A0" w:rsidRPr="005F2A33" w:rsidRDefault="00C17CBA" w:rsidP="005C24A0">
            <w:pPr>
              <w:pStyle w:val="ConsPlusNormal"/>
              <w:jc w:val="center"/>
              <w:rPr>
                <w:rFonts w:ascii="Times New Roman" w:hAnsi="Times New Roman" w:cs="Times New Roman"/>
                <w:sz w:val="28"/>
                <w:szCs w:val="28"/>
              </w:rPr>
            </w:pPr>
            <w:r>
              <w:rPr>
                <w:rFonts w:ascii="Times New Roman" w:hAnsi="Times New Roman" w:cs="Times New Roman"/>
                <w:sz w:val="28"/>
                <w:szCs w:val="28"/>
              </w:rPr>
              <w:t>единиц</w:t>
            </w:r>
          </w:p>
        </w:tc>
        <w:tc>
          <w:tcPr>
            <w:tcW w:w="1191" w:type="dxa"/>
          </w:tcPr>
          <w:p w:rsidR="005C24A0" w:rsidRPr="005F2A33" w:rsidRDefault="00FB7126" w:rsidP="00C17CBA">
            <w:pPr>
              <w:pStyle w:val="ConsPlusNormal"/>
              <w:jc w:val="center"/>
              <w:rPr>
                <w:rFonts w:ascii="Times New Roman" w:hAnsi="Times New Roman" w:cs="Times New Roman"/>
                <w:sz w:val="28"/>
                <w:szCs w:val="28"/>
              </w:rPr>
            </w:pPr>
            <w:r>
              <w:rPr>
                <w:rFonts w:ascii="Times New Roman" w:hAnsi="Times New Roman" w:cs="Times New Roman"/>
                <w:sz w:val="28"/>
                <w:szCs w:val="28"/>
              </w:rPr>
              <w:t>334690</w:t>
            </w:r>
          </w:p>
        </w:tc>
        <w:tc>
          <w:tcPr>
            <w:tcW w:w="850" w:type="dxa"/>
          </w:tcPr>
          <w:p w:rsidR="005C24A0" w:rsidRPr="005F2A33" w:rsidRDefault="005C24A0" w:rsidP="00FB7126">
            <w:pPr>
              <w:pStyle w:val="ConsPlusNormal"/>
              <w:jc w:val="center"/>
              <w:rPr>
                <w:rFonts w:ascii="Times New Roman" w:hAnsi="Times New Roman" w:cs="Times New Roman"/>
                <w:sz w:val="28"/>
                <w:szCs w:val="28"/>
              </w:rPr>
            </w:pPr>
            <w:r>
              <w:rPr>
                <w:rFonts w:ascii="Times New Roman" w:hAnsi="Times New Roman" w:cs="Times New Roman"/>
                <w:sz w:val="28"/>
                <w:szCs w:val="28"/>
              </w:rPr>
              <w:t>202</w:t>
            </w:r>
            <w:r w:rsidR="00FB7126">
              <w:rPr>
                <w:rFonts w:ascii="Times New Roman" w:hAnsi="Times New Roman" w:cs="Times New Roman"/>
                <w:sz w:val="28"/>
                <w:szCs w:val="28"/>
              </w:rPr>
              <w:t>3</w:t>
            </w:r>
          </w:p>
        </w:tc>
        <w:tc>
          <w:tcPr>
            <w:tcW w:w="1134" w:type="dxa"/>
          </w:tcPr>
          <w:p w:rsidR="005C24A0" w:rsidRPr="005F2A33" w:rsidRDefault="00185640" w:rsidP="00C17CBA">
            <w:pPr>
              <w:pStyle w:val="ConsPlusNormal"/>
              <w:jc w:val="center"/>
              <w:rPr>
                <w:rFonts w:ascii="Times New Roman" w:hAnsi="Times New Roman" w:cs="Times New Roman"/>
                <w:sz w:val="28"/>
                <w:szCs w:val="28"/>
              </w:rPr>
            </w:pPr>
            <w:r>
              <w:rPr>
                <w:rFonts w:ascii="Times New Roman" w:hAnsi="Times New Roman" w:cs="Times New Roman"/>
                <w:sz w:val="28"/>
                <w:szCs w:val="28"/>
              </w:rPr>
              <w:t>468904</w:t>
            </w:r>
          </w:p>
        </w:tc>
        <w:tc>
          <w:tcPr>
            <w:tcW w:w="1077" w:type="dxa"/>
          </w:tcPr>
          <w:p w:rsidR="005C24A0" w:rsidRPr="005F2A33" w:rsidRDefault="00185640" w:rsidP="00C17CBA">
            <w:pPr>
              <w:pStyle w:val="ConsPlusNormal"/>
              <w:jc w:val="center"/>
              <w:rPr>
                <w:rFonts w:ascii="Times New Roman" w:hAnsi="Times New Roman" w:cs="Times New Roman"/>
                <w:sz w:val="28"/>
                <w:szCs w:val="28"/>
              </w:rPr>
            </w:pPr>
            <w:r>
              <w:rPr>
                <w:rFonts w:ascii="Times New Roman" w:hAnsi="Times New Roman" w:cs="Times New Roman"/>
                <w:sz w:val="28"/>
                <w:szCs w:val="28"/>
              </w:rPr>
              <w:t>520667</w:t>
            </w:r>
          </w:p>
        </w:tc>
        <w:tc>
          <w:tcPr>
            <w:tcW w:w="1234" w:type="dxa"/>
          </w:tcPr>
          <w:p w:rsidR="005C24A0" w:rsidRPr="005F2A33" w:rsidRDefault="00185640" w:rsidP="00C17CBA">
            <w:pPr>
              <w:pStyle w:val="ConsPlusNormal"/>
              <w:jc w:val="center"/>
              <w:rPr>
                <w:rFonts w:ascii="Times New Roman" w:hAnsi="Times New Roman" w:cs="Times New Roman"/>
                <w:sz w:val="28"/>
                <w:szCs w:val="28"/>
              </w:rPr>
            </w:pPr>
            <w:r>
              <w:rPr>
                <w:rFonts w:ascii="Times New Roman" w:hAnsi="Times New Roman" w:cs="Times New Roman"/>
                <w:sz w:val="28"/>
                <w:szCs w:val="28"/>
              </w:rPr>
              <w:t>572432</w:t>
            </w:r>
          </w:p>
        </w:tc>
        <w:tc>
          <w:tcPr>
            <w:tcW w:w="1843" w:type="dxa"/>
          </w:tcPr>
          <w:p w:rsidR="005C24A0" w:rsidRPr="005F2A33" w:rsidRDefault="007C30E6">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r w:rsidR="00CB496E">
              <w:rPr>
                <w:rFonts w:ascii="Times New Roman" w:hAnsi="Times New Roman" w:cs="Times New Roman"/>
                <w:sz w:val="28"/>
                <w:szCs w:val="28"/>
              </w:rPr>
              <w:t>, учреждения культуры округа</w:t>
            </w:r>
          </w:p>
        </w:tc>
        <w:tc>
          <w:tcPr>
            <w:tcW w:w="2173" w:type="dxa"/>
          </w:tcPr>
          <w:p w:rsidR="005C24A0" w:rsidRDefault="007C30E6">
            <w:pPr>
              <w:pStyle w:val="ConsPlusNormal"/>
              <w:rPr>
                <w:rFonts w:ascii="Times New Roman" w:hAnsi="Times New Roman" w:cs="Times New Roman"/>
                <w:sz w:val="28"/>
                <w:szCs w:val="28"/>
              </w:rPr>
            </w:pPr>
            <w:r>
              <w:rPr>
                <w:rFonts w:ascii="Times New Roman" w:hAnsi="Times New Roman" w:cs="Times New Roman"/>
                <w:sz w:val="28"/>
                <w:szCs w:val="28"/>
              </w:rPr>
              <w:t>2;</w:t>
            </w:r>
          </w:p>
          <w:p w:rsidR="007C30E6" w:rsidRPr="005F2A33" w:rsidRDefault="007C30E6">
            <w:pPr>
              <w:pStyle w:val="ConsPlusNormal"/>
              <w:rPr>
                <w:rFonts w:ascii="Times New Roman" w:hAnsi="Times New Roman" w:cs="Times New Roman"/>
                <w:sz w:val="28"/>
                <w:szCs w:val="28"/>
              </w:rPr>
            </w:pPr>
            <w:r>
              <w:rPr>
                <w:rFonts w:ascii="Times New Roman" w:hAnsi="Times New Roman" w:cs="Times New Roman"/>
                <w:sz w:val="28"/>
                <w:szCs w:val="28"/>
              </w:rPr>
              <w:t>Создание к 2030 году условий для воспитания гармонично развитой, патриотичной и социально ответственной личности на основе традиционных российских духовно-нравственных и культурно-исторических ценностей</w:t>
            </w:r>
          </w:p>
        </w:tc>
      </w:tr>
      <w:tr w:rsidR="007C30E6" w:rsidRPr="005F2A33" w:rsidTr="00284B7B">
        <w:tc>
          <w:tcPr>
            <w:tcW w:w="794" w:type="dxa"/>
          </w:tcPr>
          <w:p w:rsidR="007C30E6" w:rsidRPr="005F2A33" w:rsidRDefault="00C17CBA">
            <w:pPr>
              <w:pStyle w:val="ConsPlusNormal"/>
              <w:rPr>
                <w:rFonts w:ascii="Times New Roman" w:hAnsi="Times New Roman" w:cs="Times New Roman"/>
                <w:sz w:val="28"/>
                <w:szCs w:val="28"/>
              </w:rPr>
            </w:pPr>
            <w:r>
              <w:rPr>
                <w:rFonts w:ascii="Times New Roman" w:hAnsi="Times New Roman" w:cs="Times New Roman"/>
                <w:sz w:val="28"/>
                <w:szCs w:val="28"/>
              </w:rPr>
              <w:t>2</w:t>
            </w:r>
          </w:p>
        </w:tc>
        <w:tc>
          <w:tcPr>
            <w:tcW w:w="3288" w:type="dxa"/>
          </w:tcPr>
          <w:p w:rsidR="007C30E6" w:rsidRPr="005F2A33" w:rsidRDefault="00C17CBA">
            <w:pPr>
              <w:pStyle w:val="ConsPlusNormal"/>
              <w:rPr>
                <w:rFonts w:ascii="Times New Roman" w:hAnsi="Times New Roman" w:cs="Times New Roman"/>
                <w:sz w:val="28"/>
                <w:szCs w:val="28"/>
              </w:rPr>
            </w:pPr>
            <w:r>
              <w:rPr>
                <w:rFonts w:ascii="Times New Roman" w:hAnsi="Times New Roman" w:cs="Times New Roman"/>
                <w:sz w:val="28"/>
                <w:szCs w:val="28"/>
              </w:rPr>
              <w:t xml:space="preserve">Отношение средней заработной платы работников учреждений культуры к среднемесячной начисленной заработной </w:t>
            </w:r>
            <w:r>
              <w:rPr>
                <w:rFonts w:ascii="Times New Roman" w:hAnsi="Times New Roman" w:cs="Times New Roman"/>
                <w:sz w:val="28"/>
                <w:szCs w:val="28"/>
              </w:rPr>
              <w:lastRenderedPageBreak/>
              <w:t>плате наемных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w:t>
            </w:r>
          </w:p>
        </w:tc>
        <w:tc>
          <w:tcPr>
            <w:tcW w:w="1409" w:type="dxa"/>
          </w:tcPr>
          <w:p w:rsidR="007C30E6" w:rsidRPr="005F2A33" w:rsidRDefault="00C17CBA" w:rsidP="00C17CBA">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процент</w:t>
            </w:r>
          </w:p>
        </w:tc>
        <w:tc>
          <w:tcPr>
            <w:tcW w:w="1191" w:type="dxa"/>
          </w:tcPr>
          <w:p w:rsidR="007C30E6" w:rsidRPr="005F2A33" w:rsidRDefault="00C17CBA" w:rsidP="00C17CBA">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850" w:type="dxa"/>
          </w:tcPr>
          <w:p w:rsidR="007C30E6" w:rsidRPr="005F2A33" w:rsidRDefault="00C17CBA" w:rsidP="00FB7126">
            <w:pPr>
              <w:pStyle w:val="ConsPlusNormal"/>
              <w:jc w:val="center"/>
              <w:rPr>
                <w:rFonts w:ascii="Times New Roman" w:hAnsi="Times New Roman" w:cs="Times New Roman"/>
                <w:sz w:val="28"/>
                <w:szCs w:val="28"/>
              </w:rPr>
            </w:pPr>
            <w:r>
              <w:rPr>
                <w:rFonts w:ascii="Times New Roman" w:hAnsi="Times New Roman" w:cs="Times New Roman"/>
                <w:sz w:val="28"/>
                <w:szCs w:val="28"/>
              </w:rPr>
              <w:t>202</w:t>
            </w:r>
            <w:r w:rsidR="00FB7126">
              <w:rPr>
                <w:rFonts w:ascii="Times New Roman" w:hAnsi="Times New Roman" w:cs="Times New Roman"/>
                <w:sz w:val="28"/>
                <w:szCs w:val="28"/>
              </w:rPr>
              <w:t>3</w:t>
            </w:r>
          </w:p>
        </w:tc>
        <w:tc>
          <w:tcPr>
            <w:tcW w:w="1134" w:type="dxa"/>
          </w:tcPr>
          <w:p w:rsidR="007C30E6" w:rsidRPr="005F2A33" w:rsidRDefault="00C17CBA" w:rsidP="00C17CBA">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1077" w:type="dxa"/>
          </w:tcPr>
          <w:p w:rsidR="007C30E6" w:rsidRPr="005F2A33" w:rsidRDefault="00C17CBA" w:rsidP="00C17CBA">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1234" w:type="dxa"/>
          </w:tcPr>
          <w:p w:rsidR="007C30E6" w:rsidRPr="005F2A33" w:rsidRDefault="00C17CBA" w:rsidP="00C17CBA">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1843" w:type="dxa"/>
          </w:tcPr>
          <w:p w:rsidR="007C30E6" w:rsidRPr="005F2A33" w:rsidRDefault="00C17CBA">
            <w:pPr>
              <w:pStyle w:val="ConsPlusNormal"/>
              <w:rPr>
                <w:rFonts w:ascii="Times New Roman" w:hAnsi="Times New Roman" w:cs="Times New Roman"/>
                <w:sz w:val="28"/>
                <w:szCs w:val="28"/>
              </w:rPr>
            </w:pPr>
            <w:r>
              <w:rPr>
                <w:rFonts w:ascii="Times New Roman" w:hAnsi="Times New Roman" w:cs="Times New Roman"/>
                <w:sz w:val="28"/>
                <w:szCs w:val="28"/>
              </w:rPr>
              <w:t xml:space="preserve">Отдел культуры, молодежи и туризма администрации </w:t>
            </w:r>
            <w:r>
              <w:rPr>
                <w:rFonts w:ascii="Times New Roman" w:hAnsi="Times New Roman" w:cs="Times New Roman"/>
                <w:sz w:val="28"/>
                <w:szCs w:val="28"/>
              </w:rPr>
              <w:lastRenderedPageBreak/>
              <w:t>Вожегодского муниципального округа</w:t>
            </w:r>
            <w:r w:rsidR="00CB496E">
              <w:rPr>
                <w:rFonts w:ascii="Times New Roman" w:hAnsi="Times New Roman" w:cs="Times New Roman"/>
                <w:sz w:val="28"/>
                <w:szCs w:val="28"/>
              </w:rPr>
              <w:t>, учреждения культуры округа</w:t>
            </w:r>
          </w:p>
        </w:tc>
        <w:tc>
          <w:tcPr>
            <w:tcW w:w="2173" w:type="dxa"/>
          </w:tcPr>
          <w:p w:rsidR="007C30E6" w:rsidRPr="005F2A33" w:rsidRDefault="007C30E6">
            <w:pPr>
              <w:pStyle w:val="ConsPlusNormal"/>
              <w:rPr>
                <w:rFonts w:ascii="Times New Roman" w:hAnsi="Times New Roman" w:cs="Times New Roman"/>
                <w:sz w:val="28"/>
                <w:szCs w:val="28"/>
              </w:rPr>
            </w:pPr>
          </w:p>
        </w:tc>
      </w:tr>
      <w:tr w:rsidR="002F7513" w:rsidRPr="005F2A33" w:rsidTr="00D721F0">
        <w:tc>
          <w:tcPr>
            <w:tcW w:w="14993" w:type="dxa"/>
            <w:gridSpan w:val="10"/>
          </w:tcPr>
          <w:p w:rsidR="002F7513" w:rsidRPr="005F2A33" w:rsidRDefault="002F7513" w:rsidP="005B7DE4">
            <w:pPr>
              <w:pStyle w:val="ConsPlusNormal"/>
              <w:rPr>
                <w:rFonts w:ascii="Times New Roman" w:hAnsi="Times New Roman" w:cs="Times New Roman"/>
                <w:sz w:val="28"/>
                <w:szCs w:val="28"/>
              </w:rPr>
            </w:pPr>
            <w:r w:rsidRPr="005F2A33">
              <w:rPr>
                <w:rFonts w:ascii="Times New Roman" w:hAnsi="Times New Roman" w:cs="Times New Roman"/>
                <w:sz w:val="28"/>
                <w:szCs w:val="28"/>
              </w:rPr>
              <w:lastRenderedPageBreak/>
              <w:t xml:space="preserve">Цель </w:t>
            </w:r>
            <w:r w:rsidR="00D721F0" w:rsidRPr="005F2A33">
              <w:rPr>
                <w:rFonts w:ascii="Times New Roman" w:hAnsi="Times New Roman" w:cs="Times New Roman"/>
                <w:sz w:val="28"/>
                <w:szCs w:val="28"/>
              </w:rPr>
              <w:t>муниципальной</w:t>
            </w:r>
            <w:r w:rsidR="00CB14BD" w:rsidRPr="005F2A33">
              <w:rPr>
                <w:rFonts w:ascii="Times New Roman" w:hAnsi="Times New Roman" w:cs="Times New Roman"/>
                <w:sz w:val="28"/>
                <w:szCs w:val="28"/>
              </w:rPr>
              <w:t xml:space="preserve"> программы</w:t>
            </w:r>
            <w:r w:rsidRPr="005F2A33">
              <w:rPr>
                <w:rFonts w:ascii="Times New Roman" w:hAnsi="Times New Roman" w:cs="Times New Roman"/>
                <w:sz w:val="28"/>
                <w:szCs w:val="28"/>
              </w:rPr>
              <w:t xml:space="preserve">: </w:t>
            </w:r>
            <w:r w:rsidR="00696C59" w:rsidRPr="005F2A33">
              <w:rPr>
                <w:rFonts w:ascii="Times New Roman" w:hAnsi="Times New Roman" w:cs="Times New Roman"/>
                <w:sz w:val="28"/>
                <w:szCs w:val="28"/>
              </w:rPr>
              <w:t>«</w:t>
            </w:r>
            <w:r w:rsidR="00C17CBA">
              <w:rPr>
                <w:rFonts w:ascii="Times New Roman" w:hAnsi="Times New Roman" w:cs="Times New Roman"/>
                <w:sz w:val="28"/>
                <w:szCs w:val="28"/>
              </w:rPr>
              <w:t>Увеличение числа посетителей Вожегодского округа (туристов и экску</w:t>
            </w:r>
            <w:r w:rsidR="005B7DE4">
              <w:rPr>
                <w:rFonts w:ascii="Times New Roman" w:hAnsi="Times New Roman" w:cs="Times New Roman"/>
                <w:sz w:val="28"/>
                <w:szCs w:val="28"/>
              </w:rPr>
              <w:t>рсантов)</w:t>
            </w:r>
            <w:r w:rsidR="00C17CBA">
              <w:rPr>
                <w:rFonts w:ascii="Times New Roman" w:hAnsi="Times New Roman" w:cs="Times New Roman"/>
                <w:sz w:val="28"/>
                <w:szCs w:val="28"/>
              </w:rPr>
              <w:t>»</w:t>
            </w:r>
          </w:p>
        </w:tc>
      </w:tr>
      <w:tr w:rsidR="009D7A9C" w:rsidRPr="005F2A33" w:rsidTr="00FF2332">
        <w:tc>
          <w:tcPr>
            <w:tcW w:w="794" w:type="dxa"/>
          </w:tcPr>
          <w:p w:rsidR="009D7A9C" w:rsidRPr="005F2A33" w:rsidRDefault="009D7A9C" w:rsidP="00C17CBA">
            <w:pPr>
              <w:pStyle w:val="ConsPlusNormal"/>
              <w:rPr>
                <w:rFonts w:ascii="Times New Roman" w:hAnsi="Times New Roman" w:cs="Times New Roman"/>
                <w:sz w:val="28"/>
                <w:szCs w:val="28"/>
              </w:rPr>
            </w:pPr>
            <w:r>
              <w:rPr>
                <w:rFonts w:ascii="Times New Roman" w:hAnsi="Times New Roman" w:cs="Times New Roman"/>
                <w:sz w:val="28"/>
                <w:szCs w:val="28"/>
              </w:rPr>
              <w:t>1</w:t>
            </w:r>
          </w:p>
        </w:tc>
        <w:tc>
          <w:tcPr>
            <w:tcW w:w="3288" w:type="dxa"/>
          </w:tcPr>
          <w:p w:rsidR="009D7A9C" w:rsidRPr="005F2A33" w:rsidRDefault="009D7A9C">
            <w:pPr>
              <w:pStyle w:val="ConsPlusNormal"/>
              <w:rPr>
                <w:rFonts w:ascii="Times New Roman" w:hAnsi="Times New Roman" w:cs="Times New Roman"/>
                <w:sz w:val="28"/>
                <w:szCs w:val="28"/>
              </w:rPr>
            </w:pPr>
            <w:r>
              <w:rPr>
                <w:rFonts w:ascii="Times New Roman" w:hAnsi="Times New Roman" w:cs="Times New Roman"/>
                <w:sz w:val="28"/>
                <w:szCs w:val="28"/>
              </w:rPr>
              <w:t>Число посетителей Вожегодского муниципального округа (туристов и экскурсантов)</w:t>
            </w:r>
          </w:p>
        </w:tc>
        <w:tc>
          <w:tcPr>
            <w:tcW w:w="1409" w:type="dxa"/>
          </w:tcPr>
          <w:p w:rsidR="009D7A9C" w:rsidRPr="005F2A33" w:rsidRDefault="00372A7F" w:rsidP="009D7A9C">
            <w:pPr>
              <w:pStyle w:val="ConsPlusNormal"/>
              <w:jc w:val="center"/>
              <w:rPr>
                <w:rFonts w:ascii="Times New Roman" w:hAnsi="Times New Roman" w:cs="Times New Roman"/>
                <w:sz w:val="28"/>
                <w:szCs w:val="28"/>
              </w:rPr>
            </w:pPr>
            <w:r>
              <w:rPr>
                <w:rFonts w:ascii="Times New Roman" w:hAnsi="Times New Roman" w:cs="Times New Roman"/>
                <w:sz w:val="28"/>
                <w:szCs w:val="28"/>
              </w:rPr>
              <w:t>человек</w:t>
            </w:r>
          </w:p>
        </w:tc>
        <w:tc>
          <w:tcPr>
            <w:tcW w:w="1191" w:type="dxa"/>
          </w:tcPr>
          <w:p w:rsidR="009D7A9C" w:rsidRPr="005F2A33" w:rsidRDefault="005D7940" w:rsidP="00FB7126">
            <w:pPr>
              <w:pStyle w:val="ConsPlusNormal"/>
              <w:jc w:val="center"/>
              <w:rPr>
                <w:rFonts w:ascii="Times New Roman" w:hAnsi="Times New Roman" w:cs="Times New Roman"/>
                <w:sz w:val="28"/>
                <w:szCs w:val="28"/>
              </w:rPr>
            </w:pPr>
            <w:r>
              <w:rPr>
                <w:rFonts w:ascii="Times New Roman" w:hAnsi="Times New Roman" w:cs="Times New Roman"/>
                <w:sz w:val="28"/>
                <w:szCs w:val="28"/>
              </w:rPr>
              <w:t>1</w:t>
            </w:r>
            <w:r w:rsidR="00FB7126">
              <w:rPr>
                <w:rFonts w:ascii="Times New Roman" w:hAnsi="Times New Roman" w:cs="Times New Roman"/>
                <w:sz w:val="28"/>
                <w:szCs w:val="28"/>
              </w:rPr>
              <w:t>0013</w:t>
            </w:r>
          </w:p>
        </w:tc>
        <w:tc>
          <w:tcPr>
            <w:tcW w:w="850" w:type="dxa"/>
          </w:tcPr>
          <w:p w:rsidR="009D7A9C" w:rsidRPr="005F2A33" w:rsidRDefault="009D7A9C" w:rsidP="00FB7126">
            <w:pPr>
              <w:pStyle w:val="ConsPlusNormal"/>
              <w:jc w:val="center"/>
              <w:rPr>
                <w:rFonts w:ascii="Times New Roman" w:hAnsi="Times New Roman" w:cs="Times New Roman"/>
                <w:sz w:val="28"/>
                <w:szCs w:val="28"/>
              </w:rPr>
            </w:pPr>
            <w:r>
              <w:rPr>
                <w:rFonts w:ascii="Times New Roman" w:hAnsi="Times New Roman" w:cs="Times New Roman"/>
                <w:sz w:val="28"/>
                <w:szCs w:val="28"/>
              </w:rPr>
              <w:t>202</w:t>
            </w:r>
            <w:r w:rsidR="00FB7126">
              <w:rPr>
                <w:rFonts w:ascii="Times New Roman" w:hAnsi="Times New Roman" w:cs="Times New Roman"/>
                <w:sz w:val="28"/>
                <w:szCs w:val="28"/>
              </w:rPr>
              <w:t>3</w:t>
            </w:r>
          </w:p>
        </w:tc>
        <w:tc>
          <w:tcPr>
            <w:tcW w:w="1134" w:type="dxa"/>
          </w:tcPr>
          <w:p w:rsidR="009D7A9C" w:rsidRPr="005F2A33" w:rsidRDefault="004114AD" w:rsidP="009D7A9C">
            <w:pPr>
              <w:pStyle w:val="ConsPlusNormal"/>
              <w:jc w:val="center"/>
              <w:rPr>
                <w:rFonts w:ascii="Times New Roman" w:hAnsi="Times New Roman" w:cs="Times New Roman"/>
                <w:sz w:val="28"/>
                <w:szCs w:val="28"/>
              </w:rPr>
            </w:pPr>
            <w:r>
              <w:rPr>
                <w:rFonts w:ascii="Times New Roman" w:hAnsi="Times New Roman" w:cs="Times New Roman"/>
                <w:sz w:val="28"/>
                <w:szCs w:val="28"/>
              </w:rPr>
              <w:t>14000</w:t>
            </w:r>
          </w:p>
        </w:tc>
        <w:tc>
          <w:tcPr>
            <w:tcW w:w="1077" w:type="dxa"/>
          </w:tcPr>
          <w:p w:rsidR="009D7A9C" w:rsidRPr="005F2A33" w:rsidRDefault="004114AD" w:rsidP="004114AD">
            <w:pPr>
              <w:pStyle w:val="ConsPlusNormal"/>
              <w:jc w:val="center"/>
              <w:rPr>
                <w:rFonts w:ascii="Times New Roman" w:hAnsi="Times New Roman" w:cs="Times New Roman"/>
                <w:sz w:val="28"/>
                <w:szCs w:val="28"/>
              </w:rPr>
            </w:pPr>
            <w:r>
              <w:rPr>
                <w:rFonts w:ascii="Times New Roman" w:hAnsi="Times New Roman" w:cs="Times New Roman"/>
                <w:sz w:val="28"/>
                <w:szCs w:val="28"/>
              </w:rPr>
              <w:t>14200</w:t>
            </w:r>
          </w:p>
        </w:tc>
        <w:tc>
          <w:tcPr>
            <w:tcW w:w="1234" w:type="dxa"/>
          </w:tcPr>
          <w:p w:rsidR="009D7A9C" w:rsidRPr="005F2A33" w:rsidRDefault="004114AD" w:rsidP="004114AD">
            <w:pPr>
              <w:pStyle w:val="ConsPlusNormal"/>
              <w:jc w:val="center"/>
              <w:rPr>
                <w:rFonts w:ascii="Times New Roman" w:hAnsi="Times New Roman" w:cs="Times New Roman"/>
                <w:sz w:val="28"/>
                <w:szCs w:val="28"/>
              </w:rPr>
            </w:pPr>
            <w:r>
              <w:rPr>
                <w:rFonts w:ascii="Times New Roman" w:hAnsi="Times New Roman" w:cs="Times New Roman"/>
                <w:sz w:val="28"/>
                <w:szCs w:val="28"/>
              </w:rPr>
              <w:t>14500</w:t>
            </w:r>
          </w:p>
        </w:tc>
        <w:tc>
          <w:tcPr>
            <w:tcW w:w="1843" w:type="dxa"/>
          </w:tcPr>
          <w:p w:rsidR="004114AD" w:rsidRPr="004114AD" w:rsidRDefault="00284B7B">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c>
          <w:tcPr>
            <w:tcW w:w="2173" w:type="dxa"/>
          </w:tcPr>
          <w:p w:rsidR="00284B7B" w:rsidRDefault="00284B7B" w:rsidP="00284B7B">
            <w:pPr>
              <w:pStyle w:val="ConsPlusNormal"/>
              <w:rPr>
                <w:rFonts w:ascii="Times New Roman" w:hAnsi="Times New Roman" w:cs="Times New Roman"/>
                <w:sz w:val="28"/>
                <w:szCs w:val="28"/>
              </w:rPr>
            </w:pPr>
            <w:r>
              <w:rPr>
                <w:rFonts w:ascii="Times New Roman" w:hAnsi="Times New Roman" w:cs="Times New Roman"/>
                <w:sz w:val="28"/>
                <w:szCs w:val="28"/>
              </w:rPr>
              <w:t>5;</w:t>
            </w:r>
          </w:p>
          <w:p w:rsidR="009D7A9C" w:rsidRPr="005F2A33" w:rsidRDefault="00284B7B" w:rsidP="00284B7B">
            <w:pPr>
              <w:pStyle w:val="ConsPlusNormal"/>
              <w:rPr>
                <w:rFonts w:ascii="Times New Roman" w:hAnsi="Times New Roman" w:cs="Times New Roman"/>
                <w:sz w:val="28"/>
                <w:szCs w:val="28"/>
              </w:rPr>
            </w:pPr>
            <w:r>
              <w:rPr>
                <w:rFonts w:ascii="Times New Roman" w:hAnsi="Times New Roman" w:cs="Times New Roman"/>
                <w:sz w:val="28"/>
                <w:szCs w:val="28"/>
              </w:rPr>
              <w:t>у</w:t>
            </w:r>
            <w:r w:rsidRPr="004114AD">
              <w:rPr>
                <w:rFonts w:ascii="Times New Roman" w:hAnsi="Times New Roman" w:cs="Times New Roman"/>
                <w:sz w:val="28"/>
                <w:szCs w:val="28"/>
              </w:rPr>
              <w:t>величение к 2030 году доли туристской отрасли в валовом внутреннем продукте до 5 процентов</w:t>
            </w:r>
          </w:p>
        </w:tc>
      </w:tr>
      <w:tr w:rsidR="00891C11" w:rsidRPr="005F2A33" w:rsidTr="00C73D94">
        <w:tc>
          <w:tcPr>
            <w:tcW w:w="14993" w:type="dxa"/>
            <w:gridSpan w:val="10"/>
          </w:tcPr>
          <w:p w:rsidR="00891C11" w:rsidRDefault="00891C11" w:rsidP="00284B7B">
            <w:pPr>
              <w:pStyle w:val="ConsPlusNormal"/>
              <w:rPr>
                <w:rFonts w:ascii="Times New Roman" w:hAnsi="Times New Roman" w:cs="Times New Roman"/>
                <w:sz w:val="28"/>
                <w:szCs w:val="28"/>
              </w:rPr>
            </w:pPr>
            <w:r>
              <w:rPr>
                <w:rFonts w:ascii="Times New Roman" w:hAnsi="Times New Roman" w:cs="Times New Roman"/>
                <w:sz w:val="28"/>
                <w:szCs w:val="28"/>
              </w:rPr>
              <w:t>Цель муниципальной программы: «Обеспечение сохранения, использования и популяризация объектов культурного наследия, находящихся в собственности Вожегодского муниципального округа»</w:t>
            </w:r>
          </w:p>
        </w:tc>
      </w:tr>
      <w:tr w:rsidR="00891C11" w:rsidRPr="005F2A33" w:rsidTr="00FF2332">
        <w:tc>
          <w:tcPr>
            <w:tcW w:w="794" w:type="dxa"/>
          </w:tcPr>
          <w:p w:rsidR="00891C11" w:rsidRDefault="00891C11" w:rsidP="00C17CBA">
            <w:pPr>
              <w:pStyle w:val="ConsPlusNormal"/>
              <w:rPr>
                <w:rFonts w:ascii="Times New Roman" w:hAnsi="Times New Roman" w:cs="Times New Roman"/>
                <w:sz w:val="28"/>
                <w:szCs w:val="28"/>
              </w:rPr>
            </w:pPr>
            <w:r>
              <w:rPr>
                <w:rFonts w:ascii="Times New Roman" w:hAnsi="Times New Roman" w:cs="Times New Roman"/>
                <w:sz w:val="28"/>
                <w:szCs w:val="28"/>
              </w:rPr>
              <w:t>1</w:t>
            </w:r>
          </w:p>
        </w:tc>
        <w:tc>
          <w:tcPr>
            <w:tcW w:w="3288" w:type="dxa"/>
          </w:tcPr>
          <w:p w:rsidR="00891C11" w:rsidRDefault="001E6057">
            <w:pPr>
              <w:pStyle w:val="ConsPlusNormal"/>
              <w:rPr>
                <w:rFonts w:ascii="Times New Roman" w:hAnsi="Times New Roman" w:cs="Times New Roman"/>
                <w:sz w:val="28"/>
                <w:szCs w:val="28"/>
              </w:rPr>
            </w:pPr>
            <w:r>
              <w:rPr>
                <w:rFonts w:ascii="Times New Roman" w:hAnsi="Times New Roman" w:cs="Times New Roman"/>
                <w:sz w:val="28"/>
                <w:szCs w:val="28"/>
              </w:rPr>
              <w:t xml:space="preserve">Доля объектов культурного наследия, в отношении которых в установленные сроки </w:t>
            </w:r>
            <w:r>
              <w:rPr>
                <w:rFonts w:ascii="Times New Roman" w:hAnsi="Times New Roman" w:cs="Times New Roman"/>
                <w:sz w:val="28"/>
                <w:szCs w:val="28"/>
              </w:rPr>
              <w:lastRenderedPageBreak/>
              <w:t>проведены мероприятия по мониторингу их технического состояния в целях планирования дальнейших работ по их сохранению</w:t>
            </w:r>
          </w:p>
        </w:tc>
        <w:tc>
          <w:tcPr>
            <w:tcW w:w="1409" w:type="dxa"/>
          </w:tcPr>
          <w:p w:rsidR="00891C11" w:rsidRDefault="001E6057" w:rsidP="009D7A9C">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процент</w:t>
            </w:r>
          </w:p>
        </w:tc>
        <w:tc>
          <w:tcPr>
            <w:tcW w:w="1191" w:type="dxa"/>
          </w:tcPr>
          <w:p w:rsidR="00891C11" w:rsidRDefault="001E6057" w:rsidP="009D7A9C">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850" w:type="dxa"/>
          </w:tcPr>
          <w:p w:rsidR="00891C11" w:rsidRDefault="001E6057" w:rsidP="00FB7126">
            <w:pPr>
              <w:pStyle w:val="ConsPlusNormal"/>
              <w:jc w:val="center"/>
              <w:rPr>
                <w:rFonts w:ascii="Times New Roman" w:hAnsi="Times New Roman" w:cs="Times New Roman"/>
                <w:sz w:val="28"/>
                <w:szCs w:val="28"/>
              </w:rPr>
            </w:pPr>
            <w:r>
              <w:rPr>
                <w:rFonts w:ascii="Times New Roman" w:hAnsi="Times New Roman" w:cs="Times New Roman"/>
                <w:sz w:val="28"/>
                <w:szCs w:val="28"/>
              </w:rPr>
              <w:t>202</w:t>
            </w:r>
            <w:r w:rsidR="00FB7126">
              <w:rPr>
                <w:rFonts w:ascii="Times New Roman" w:hAnsi="Times New Roman" w:cs="Times New Roman"/>
                <w:sz w:val="28"/>
                <w:szCs w:val="28"/>
              </w:rPr>
              <w:t>3</w:t>
            </w:r>
          </w:p>
        </w:tc>
        <w:tc>
          <w:tcPr>
            <w:tcW w:w="1134" w:type="dxa"/>
          </w:tcPr>
          <w:p w:rsidR="00891C11" w:rsidRDefault="001E6057" w:rsidP="009D7A9C">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1077" w:type="dxa"/>
          </w:tcPr>
          <w:p w:rsidR="00891C11" w:rsidRDefault="001E6057" w:rsidP="004114AD">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1234" w:type="dxa"/>
          </w:tcPr>
          <w:p w:rsidR="00891C11" w:rsidRDefault="001E6057" w:rsidP="004114AD">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1843" w:type="dxa"/>
          </w:tcPr>
          <w:p w:rsidR="00891C11" w:rsidRDefault="001E6057">
            <w:pPr>
              <w:pStyle w:val="ConsPlusNormal"/>
              <w:rPr>
                <w:rFonts w:ascii="Times New Roman" w:hAnsi="Times New Roman" w:cs="Times New Roman"/>
                <w:sz w:val="28"/>
                <w:szCs w:val="28"/>
              </w:rPr>
            </w:pPr>
            <w:r>
              <w:rPr>
                <w:rFonts w:ascii="Times New Roman" w:hAnsi="Times New Roman" w:cs="Times New Roman"/>
                <w:sz w:val="28"/>
                <w:szCs w:val="28"/>
              </w:rPr>
              <w:t xml:space="preserve">Комитет по управлению муниципальным </w:t>
            </w:r>
            <w:r>
              <w:rPr>
                <w:rFonts w:ascii="Times New Roman" w:hAnsi="Times New Roman" w:cs="Times New Roman"/>
                <w:sz w:val="28"/>
                <w:szCs w:val="28"/>
              </w:rPr>
              <w:lastRenderedPageBreak/>
              <w:t>имуществом и земельными ресурсами администрации Вожегодского муниципального округа</w:t>
            </w:r>
          </w:p>
        </w:tc>
        <w:tc>
          <w:tcPr>
            <w:tcW w:w="2173" w:type="dxa"/>
          </w:tcPr>
          <w:p w:rsidR="00891C11" w:rsidRDefault="001E6057" w:rsidP="00284B7B">
            <w:pPr>
              <w:pStyle w:val="ConsPlusNormal"/>
              <w:rPr>
                <w:rFonts w:ascii="Times New Roman" w:hAnsi="Times New Roman" w:cs="Times New Roman"/>
                <w:sz w:val="28"/>
                <w:szCs w:val="28"/>
              </w:rPr>
            </w:pPr>
            <w:r>
              <w:rPr>
                <w:rFonts w:ascii="Times New Roman" w:hAnsi="Times New Roman" w:cs="Times New Roman"/>
                <w:sz w:val="28"/>
                <w:szCs w:val="28"/>
              </w:rPr>
              <w:lastRenderedPageBreak/>
              <w:t xml:space="preserve">2; Создание к 2030 году условий для воспитания </w:t>
            </w:r>
            <w:r>
              <w:rPr>
                <w:rFonts w:ascii="Times New Roman" w:hAnsi="Times New Roman" w:cs="Times New Roman"/>
                <w:sz w:val="28"/>
                <w:szCs w:val="28"/>
              </w:rPr>
              <w:lastRenderedPageBreak/>
              <w:t>гармонично развитой, патриотичной и социально ответственной личности на основе традиционных российских духовно-нравственных и культурно-исторических ценностей</w:t>
            </w:r>
          </w:p>
        </w:tc>
      </w:tr>
    </w:tbl>
    <w:p w:rsidR="002F7513" w:rsidRPr="005F2A33" w:rsidRDefault="002F7513">
      <w:pPr>
        <w:pStyle w:val="ConsPlusNormal"/>
        <w:jc w:val="both"/>
        <w:rPr>
          <w:rFonts w:ascii="Times New Roman" w:hAnsi="Times New Roman" w:cs="Times New Roman"/>
          <w:sz w:val="28"/>
          <w:szCs w:val="28"/>
        </w:rPr>
      </w:pPr>
    </w:p>
    <w:p w:rsidR="002F7513" w:rsidRPr="009B7B43" w:rsidRDefault="002F7513">
      <w:pPr>
        <w:pStyle w:val="ConsPlusNormal"/>
        <w:jc w:val="center"/>
        <w:outlineLvl w:val="3"/>
        <w:rPr>
          <w:rFonts w:ascii="Times New Roman" w:hAnsi="Times New Roman" w:cs="Times New Roman"/>
          <w:b/>
          <w:sz w:val="28"/>
          <w:szCs w:val="28"/>
        </w:rPr>
      </w:pPr>
      <w:bookmarkStart w:id="3" w:name="P652"/>
      <w:bookmarkEnd w:id="3"/>
      <w:r w:rsidRPr="009B7B43">
        <w:rPr>
          <w:rFonts w:ascii="Times New Roman" w:hAnsi="Times New Roman" w:cs="Times New Roman"/>
          <w:b/>
          <w:sz w:val="28"/>
          <w:szCs w:val="28"/>
        </w:rPr>
        <w:t xml:space="preserve">3. Структура </w:t>
      </w:r>
      <w:r w:rsidR="00D721F0" w:rsidRPr="009B7B43">
        <w:rPr>
          <w:rFonts w:ascii="Times New Roman" w:hAnsi="Times New Roman" w:cs="Times New Roman"/>
          <w:b/>
          <w:sz w:val="28"/>
          <w:szCs w:val="28"/>
        </w:rPr>
        <w:t>муниципальной</w:t>
      </w:r>
      <w:r w:rsidRPr="009B7B43">
        <w:rPr>
          <w:rFonts w:ascii="Times New Roman" w:hAnsi="Times New Roman" w:cs="Times New Roman"/>
          <w:b/>
          <w:sz w:val="28"/>
          <w:szCs w:val="28"/>
        </w:rPr>
        <w:t xml:space="preserve"> программы</w:t>
      </w:r>
    </w:p>
    <w:p w:rsidR="002F7513" w:rsidRPr="009B7B43" w:rsidRDefault="002F7513">
      <w:pPr>
        <w:pStyle w:val="ConsPlusNormal"/>
        <w:jc w:val="both"/>
        <w:rPr>
          <w:rFonts w:ascii="Times New Roman" w:hAnsi="Times New Roman" w:cs="Times New Roman"/>
          <w:b/>
          <w:sz w:val="28"/>
          <w:szCs w:val="28"/>
        </w:rPr>
      </w:pPr>
    </w:p>
    <w:tbl>
      <w:tblPr>
        <w:tblW w:w="14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9"/>
        <w:gridCol w:w="3544"/>
        <w:gridCol w:w="2693"/>
        <w:gridCol w:w="1886"/>
        <w:gridCol w:w="2934"/>
        <w:gridCol w:w="2835"/>
      </w:tblGrid>
      <w:tr w:rsidR="002F7513" w:rsidRPr="005F2A33" w:rsidTr="00B64569">
        <w:tc>
          <w:tcPr>
            <w:tcW w:w="629" w:type="dxa"/>
          </w:tcPr>
          <w:p w:rsidR="002F7513" w:rsidRPr="005F2A33" w:rsidRDefault="004F247B">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w:t>
            </w:r>
          </w:p>
          <w:p w:rsidR="002F7513" w:rsidRPr="005F2A33" w:rsidRDefault="002F7513">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п/п</w:t>
            </w:r>
          </w:p>
        </w:tc>
        <w:tc>
          <w:tcPr>
            <w:tcW w:w="3544" w:type="dxa"/>
          </w:tcPr>
          <w:p w:rsidR="002F7513" w:rsidRPr="005F2A33" w:rsidRDefault="002F7513">
            <w:pPr>
              <w:pStyle w:val="ConsPlusNormal"/>
              <w:rPr>
                <w:rFonts w:ascii="Times New Roman" w:hAnsi="Times New Roman" w:cs="Times New Roman"/>
                <w:sz w:val="28"/>
                <w:szCs w:val="28"/>
              </w:rPr>
            </w:pPr>
            <w:r w:rsidRPr="005F2A33">
              <w:rPr>
                <w:rFonts w:ascii="Times New Roman" w:hAnsi="Times New Roman" w:cs="Times New Roman"/>
                <w:sz w:val="28"/>
                <w:szCs w:val="28"/>
              </w:rPr>
              <w:t>Наименование структурного элемента</w:t>
            </w:r>
          </w:p>
        </w:tc>
        <w:tc>
          <w:tcPr>
            <w:tcW w:w="2693" w:type="dxa"/>
          </w:tcPr>
          <w:p w:rsidR="002F7513" w:rsidRPr="005F2A33" w:rsidRDefault="002F7513" w:rsidP="00D721F0">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Ответственный орган </w:t>
            </w:r>
            <w:r w:rsidR="00D721F0" w:rsidRPr="005F2A33">
              <w:rPr>
                <w:rFonts w:ascii="Times New Roman" w:hAnsi="Times New Roman" w:cs="Times New Roman"/>
                <w:sz w:val="28"/>
                <w:szCs w:val="28"/>
              </w:rPr>
              <w:t>местного самоуправления</w:t>
            </w:r>
          </w:p>
        </w:tc>
        <w:tc>
          <w:tcPr>
            <w:tcW w:w="1886" w:type="dxa"/>
          </w:tcPr>
          <w:p w:rsidR="002F7513" w:rsidRPr="005F2A33" w:rsidRDefault="002F7513">
            <w:pPr>
              <w:pStyle w:val="ConsPlusNormal"/>
              <w:rPr>
                <w:rFonts w:ascii="Times New Roman" w:hAnsi="Times New Roman" w:cs="Times New Roman"/>
                <w:sz w:val="28"/>
                <w:szCs w:val="28"/>
              </w:rPr>
            </w:pPr>
            <w:r w:rsidRPr="005F2A33">
              <w:rPr>
                <w:rFonts w:ascii="Times New Roman" w:hAnsi="Times New Roman" w:cs="Times New Roman"/>
                <w:sz w:val="28"/>
                <w:szCs w:val="28"/>
              </w:rPr>
              <w:t>Период реализации (год начала - год окончания)</w:t>
            </w:r>
          </w:p>
        </w:tc>
        <w:tc>
          <w:tcPr>
            <w:tcW w:w="2934" w:type="dxa"/>
          </w:tcPr>
          <w:p w:rsidR="002F7513" w:rsidRPr="005F2A33" w:rsidRDefault="002F7513"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Наименование задачи структурного элемента </w:t>
            </w:r>
          </w:p>
        </w:tc>
        <w:tc>
          <w:tcPr>
            <w:tcW w:w="2835" w:type="dxa"/>
          </w:tcPr>
          <w:p w:rsidR="002F7513" w:rsidRPr="005F2A33" w:rsidRDefault="002F7513"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Связь с показателями </w:t>
            </w:r>
            <w:r w:rsidR="000D5C5B" w:rsidRPr="005F2A33">
              <w:rPr>
                <w:rFonts w:ascii="Times New Roman" w:hAnsi="Times New Roman" w:cs="Times New Roman"/>
                <w:sz w:val="28"/>
                <w:szCs w:val="28"/>
              </w:rPr>
              <w:t xml:space="preserve">муниципальной </w:t>
            </w:r>
            <w:r w:rsidRPr="005F2A33">
              <w:rPr>
                <w:rFonts w:ascii="Times New Roman" w:hAnsi="Times New Roman" w:cs="Times New Roman"/>
                <w:sz w:val="28"/>
                <w:szCs w:val="28"/>
              </w:rPr>
              <w:t xml:space="preserve">программы </w:t>
            </w:r>
          </w:p>
        </w:tc>
      </w:tr>
      <w:tr w:rsidR="002F7513" w:rsidRPr="005F2A33" w:rsidTr="00B64569">
        <w:tc>
          <w:tcPr>
            <w:tcW w:w="629" w:type="dxa"/>
          </w:tcPr>
          <w:p w:rsidR="002F7513" w:rsidRPr="005F2A33" w:rsidRDefault="002F7513">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1</w:t>
            </w:r>
          </w:p>
        </w:tc>
        <w:tc>
          <w:tcPr>
            <w:tcW w:w="3544" w:type="dxa"/>
          </w:tcPr>
          <w:p w:rsidR="002F7513" w:rsidRPr="005F2A33" w:rsidRDefault="002F7513">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2</w:t>
            </w:r>
          </w:p>
        </w:tc>
        <w:tc>
          <w:tcPr>
            <w:tcW w:w="2693" w:type="dxa"/>
          </w:tcPr>
          <w:p w:rsidR="002F7513" w:rsidRPr="005F2A33" w:rsidRDefault="002F7513">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3</w:t>
            </w:r>
          </w:p>
        </w:tc>
        <w:tc>
          <w:tcPr>
            <w:tcW w:w="1886" w:type="dxa"/>
          </w:tcPr>
          <w:p w:rsidR="002F7513" w:rsidRPr="005F2A33" w:rsidRDefault="002F7513">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4</w:t>
            </w:r>
          </w:p>
        </w:tc>
        <w:tc>
          <w:tcPr>
            <w:tcW w:w="2934" w:type="dxa"/>
          </w:tcPr>
          <w:p w:rsidR="002F7513" w:rsidRPr="005F2A33" w:rsidRDefault="002F7513">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5</w:t>
            </w:r>
          </w:p>
        </w:tc>
        <w:tc>
          <w:tcPr>
            <w:tcW w:w="2835" w:type="dxa"/>
          </w:tcPr>
          <w:p w:rsidR="002F7513" w:rsidRPr="005F2A33" w:rsidRDefault="002F7513">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6</w:t>
            </w:r>
          </w:p>
        </w:tc>
      </w:tr>
      <w:tr w:rsidR="002F7513" w:rsidRPr="005F2A33" w:rsidTr="00B64569">
        <w:tc>
          <w:tcPr>
            <w:tcW w:w="629" w:type="dxa"/>
          </w:tcPr>
          <w:p w:rsidR="002F7513" w:rsidRPr="005F2A33" w:rsidRDefault="00DE140C">
            <w:pPr>
              <w:pStyle w:val="ConsPlusNormal"/>
              <w:rPr>
                <w:rFonts w:ascii="Times New Roman" w:hAnsi="Times New Roman" w:cs="Times New Roman"/>
                <w:sz w:val="28"/>
                <w:szCs w:val="28"/>
              </w:rPr>
            </w:pPr>
            <w:r>
              <w:rPr>
                <w:rFonts w:ascii="Times New Roman" w:hAnsi="Times New Roman" w:cs="Times New Roman"/>
                <w:sz w:val="28"/>
                <w:szCs w:val="28"/>
              </w:rPr>
              <w:t>1</w:t>
            </w:r>
          </w:p>
        </w:tc>
        <w:tc>
          <w:tcPr>
            <w:tcW w:w="3544" w:type="dxa"/>
          </w:tcPr>
          <w:p w:rsidR="00D147DB" w:rsidRDefault="00DE140C" w:rsidP="00185640">
            <w:pPr>
              <w:pStyle w:val="ConsPlusNormal"/>
              <w:rPr>
                <w:rFonts w:ascii="Times New Roman" w:hAnsi="Times New Roman" w:cs="Times New Roman"/>
                <w:sz w:val="28"/>
                <w:szCs w:val="28"/>
              </w:rPr>
            </w:pPr>
            <w:r>
              <w:rPr>
                <w:rFonts w:ascii="Times New Roman" w:hAnsi="Times New Roman" w:cs="Times New Roman"/>
                <w:sz w:val="28"/>
                <w:szCs w:val="28"/>
              </w:rPr>
              <w:t>М</w:t>
            </w:r>
            <w:r w:rsidR="00D721F0" w:rsidRPr="00EB23A3">
              <w:rPr>
                <w:rFonts w:ascii="Times New Roman" w:hAnsi="Times New Roman" w:cs="Times New Roman"/>
                <w:sz w:val="28"/>
                <w:szCs w:val="28"/>
              </w:rPr>
              <w:t>униципальный</w:t>
            </w:r>
            <w:r w:rsidR="00241476" w:rsidRPr="00EB23A3">
              <w:rPr>
                <w:rFonts w:ascii="Times New Roman" w:hAnsi="Times New Roman" w:cs="Times New Roman"/>
                <w:sz w:val="28"/>
                <w:szCs w:val="28"/>
              </w:rPr>
              <w:t xml:space="preserve"> проект «</w:t>
            </w:r>
            <w:r w:rsidR="00EB23A3" w:rsidRPr="00EB23A3">
              <w:rPr>
                <w:rFonts w:ascii="Times New Roman" w:hAnsi="Times New Roman" w:cs="Times New Roman"/>
                <w:sz w:val="28"/>
                <w:szCs w:val="28"/>
              </w:rPr>
              <w:t>Модернизация инфраструктуры сферы культуры</w:t>
            </w:r>
            <w:r w:rsidR="00241476" w:rsidRPr="00EB23A3">
              <w:rPr>
                <w:rFonts w:ascii="Times New Roman" w:hAnsi="Times New Roman" w:cs="Times New Roman"/>
                <w:sz w:val="28"/>
                <w:szCs w:val="28"/>
              </w:rPr>
              <w:t>»</w:t>
            </w:r>
            <w:r w:rsidR="00D147DB">
              <w:rPr>
                <w:rFonts w:ascii="Times New Roman" w:hAnsi="Times New Roman" w:cs="Times New Roman"/>
                <w:sz w:val="28"/>
                <w:szCs w:val="28"/>
              </w:rPr>
              <w:t xml:space="preserve"> </w:t>
            </w:r>
          </w:p>
          <w:p w:rsidR="002F7513" w:rsidRPr="00EB23A3" w:rsidRDefault="00D147DB" w:rsidP="00185640">
            <w:pPr>
              <w:pStyle w:val="ConsPlusNormal"/>
              <w:rPr>
                <w:rFonts w:ascii="Times New Roman" w:hAnsi="Times New Roman" w:cs="Times New Roman"/>
                <w:sz w:val="28"/>
                <w:szCs w:val="28"/>
              </w:rPr>
            </w:pPr>
            <w:r>
              <w:rPr>
                <w:rFonts w:ascii="Times New Roman" w:hAnsi="Times New Roman" w:cs="Times New Roman"/>
                <w:sz w:val="28"/>
                <w:szCs w:val="28"/>
              </w:rPr>
              <w:lastRenderedPageBreak/>
              <w:t>(</w:t>
            </w:r>
            <w:r w:rsidR="009B7B43">
              <w:rPr>
                <w:rFonts w:ascii="Times New Roman" w:hAnsi="Times New Roman" w:cs="Times New Roman"/>
                <w:sz w:val="28"/>
                <w:szCs w:val="28"/>
              </w:rPr>
              <w:t>приложение 1 к муниципальной программе)</w:t>
            </w:r>
          </w:p>
        </w:tc>
        <w:tc>
          <w:tcPr>
            <w:tcW w:w="2693" w:type="dxa"/>
          </w:tcPr>
          <w:p w:rsidR="002F7513" w:rsidRPr="005F2A33" w:rsidRDefault="00EB23A3">
            <w:pPr>
              <w:pStyle w:val="ConsPlusNormal"/>
              <w:rPr>
                <w:rFonts w:ascii="Times New Roman" w:hAnsi="Times New Roman" w:cs="Times New Roman"/>
                <w:sz w:val="28"/>
                <w:szCs w:val="28"/>
              </w:rPr>
            </w:pPr>
            <w:r>
              <w:rPr>
                <w:rFonts w:ascii="Times New Roman" w:hAnsi="Times New Roman" w:cs="Times New Roman"/>
                <w:sz w:val="28"/>
                <w:szCs w:val="28"/>
              </w:rPr>
              <w:lastRenderedPageBreak/>
              <w:t>Отдел культуры, молодежи и туризма</w:t>
            </w:r>
            <w:r w:rsidR="00913486">
              <w:rPr>
                <w:rFonts w:ascii="Times New Roman" w:hAnsi="Times New Roman" w:cs="Times New Roman"/>
                <w:sz w:val="28"/>
                <w:szCs w:val="28"/>
              </w:rPr>
              <w:t xml:space="preserve"> администрации</w:t>
            </w:r>
            <w:r>
              <w:rPr>
                <w:rFonts w:ascii="Times New Roman" w:hAnsi="Times New Roman" w:cs="Times New Roman"/>
                <w:sz w:val="28"/>
                <w:szCs w:val="28"/>
              </w:rPr>
              <w:t xml:space="preserve"> Вожегодского </w:t>
            </w:r>
            <w:r>
              <w:rPr>
                <w:rFonts w:ascii="Times New Roman" w:hAnsi="Times New Roman" w:cs="Times New Roman"/>
                <w:sz w:val="28"/>
                <w:szCs w:val="28"/>
              </w:rPr>
              <w:lastRenderedPageBreak/>
              <w:t>муниципального округа</w:t>
            </w:r>
          </w:p>
        </w:tc>
        <w:tc>
          <w:tcPr>
            <w:tcW w:w="1886" w:type="dxa"/>
          </w:tcPr>
          <w:p w:rsidR="002F7513" w:rsidRPr="005F2A33" w:rsidRDefault="00EB23A3" w:rsidP="009B7B43">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2025-2027</w:t>
            </w:r>
          </w:p>
        </w:tc>
        <w:tc>
          <w:tcPr>
            <w:tcW w:w="2934" w:type="dxa"/>
          </w:tcPr>
          <w:p w:rsidR="002F7513" w:rsidRPr="005F2A33" w:rsidRDefault="000358EB" w:rsidP="000358EB">
            <w:pPr>
              <w:pStyle w:val="ConsPlusNormal"/>
              <w:rPr>
                <w:rFonts w:ascii="Times New Roman" w:hAnsi="Times New Roman" w:cs="Times New Roman"/>
                <w:sz w:val="28"/>
                <w:szCs w:val="28"/>
              </w:rPr>
            </w:pPr>
            <w:r>
              <w:rPr>
                <w:rFonts w:ascii="Times New Roman" w:hAnsi="Times New Roman" w:cs="Times New Roman"/>
                <w:sz w:val="28"/>
                <w:szCs w:val="28"/>
              </w:rPr>
              <w:t>Обеспечение развития у</w:t>
            </w:r>
            <w:r w:rsidR="00DE140C">
              <w:rPr>
                <w:rFonts w:ascii="Times New Roman" w:hAnsi="Times New Roman" w:cs="Times New Roman"/>
                <w:sz w:val="28"/>
                <w:szCs w:val="28"/>
              </w:rPr>
              <w:t>креплени</w:t>
            </w:r>
            <w:r>
              <w:rPr>
                <w:rFonts w:ascii="Times New Roman" w:hAnsi="Times New Roman" w:cs="Times New Roman"/>
                <w:sz w:val="28"/>
                <w:szCs w:val="28"/>
              </w:rPr>
              <w:t xml:space="preserve">я </w:t>
            </w:r>
            <w:r w:rsidR="00DE140C">
              <w:rPr>
                <w:rFonts w:ascii="Times New Roman" w:hAnsi="Times New Roman" w:cs="Times New Roman"/>
                <w:sz w:val="28"/>
                <w:szCs w:val="28"/>
              </w:rPr>
              <w:t xml:space="preserve"> материально-технической базы </w:t>
            </w:r>
            <w:r w:rsidR="00DE140C">
              <w:rPr>
                <w:rFonts w:ascii="Times New Roman" w:hAnsi="Times New Roman" w:cs="Times New Roman"/>
                <w:sz w:val="28"/>
                <w:szCs w:val="28"/>
              </w:rPr>
              <w:lastRenderedPageBreak/>
              <w:t>учреждений культуры и дополнительного образования в сфере культуры</w:t>
            </w:r>
          </w:p>
        </w:tc>
        <w:tc>
          <w:tcPr>
            <w:tcW w:w="2835" w:type="dxa"/>
          </w:tcPr>
          <w:p w:rsidR="002F7513" w:rsidRPr="005F2A33" w:rsidRDefault="004A1530" w:rsidP="005B7DE4">
            <w:pPr>
              <w:pStyle w:val="ConsPlusNormal"/>
              <w:rPr>
                <w:rFonts w:ascii="Times New Roman" w:hAnsi="Times New Roman" w:cs="Times New Roman"/>
                <w:sz w:val="28"/>
                <w:szCs w:val="28"/>
              </w:rPr>
            </w:pPr>
            <w:r>
              <w:rPr>
                <w:rFonts w:ascii="Times New Roman" w:hAnsi="Times New Roman" w:cs="Times New Roman"/>
                <w:sz w:val="28"/>
                <w:szCs w:val="28"/>
              </w:rPr>
              <w:lastRenderedPageBreak/>
              <w:t xml:space="preserve">Увеличение числа посещений культурных мероприятий и </w:t>
            </w:r>
            <w:r>
              <w:rPr>
                <w:rFonts w:ascii="Times New Roman" w:hAnsi="Times New Roman" w:cs="Times New Roman"/>
                <w:sz w:val="28"/>
                <w:szCs w:val="28"/>
              </w:rPr>
              <w:lastRenderedPageBreak/>
              <w:t xml:space="preserve">сохранение отношения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 </w:t>
            </w:r>
          </w:p>
        </w:tc>
      </w:tr>
      <w:tr w:rsidR="000358EB" w:rsidRPr="005F2A33" w:rsidTr="00B64569">
        <w:tc>
          <w:tcPr>
            <w:tcW w:w="629" w:type="dxa"/>
          </w:tcPr>
          <w:p w:rsidR="000358EB" w:rsidRDefault="000358EB">
            <w:pPr>
              <w:pStyle w:val="ConsPlusNormal"/>
              <w:rPr>
                <w:rFonts w:ascii="Times New Roman" w:hAnsi="Times New Roman" w:cs="Times New Roman"/>
                <w:sz w:val="28"/>
                <w:szCs w:val="28"/>
              </w:rPr>
            </w:pPr>
            <w:r>
              <w:rPr>
                <w:rFonts w:ascii="Times New Roman" w:hAnsi="Times New Roman" w:cs="Times New Roman"/>
                <w:sz w:val="28"/>
                <w:szCs w:val="28"/>
              </w:rPr>
              <w:lastRenderedPageBreak/>
              <w:t>2</w:t>
            </w:r>
          </w:p>
        </w:tc>
        <w:tc>
          <w:tcPr>
            <w:tcW w:w="3544" w:type="dxa"/>
          </w:tcPr>
          <w:p w:rsidR="000358EB" w:rsidRDefault="000358EB" w:rsidP="000358EB">
            <w:pPr>
              <w:pStyle w:val="ConsPlusNormal"/>
              <w:rPr>
                <w:rFonts w:ascii="Times New Roman" w:hAnsi="Times New Roman" w:cs="Times New Roman"/>
                <w:sz w:val="28"/>
                <w:szCs w:val="28"/>
              </w:rPr>
            </w:pPr>
            <w:r>
              <w:rPr>
                <w:rFonts w:ascii="Times New Roman" w:hAnsi="Times New Roman" w:cs="Times New Roman"/>
                <w:sz w:val="28"/>
                <w:szCs w:val="28"/>
              </w:rPr>
              <w:t>Муниципальный проект «Семейные ценности и инфраструктура культуры» (приложение 2 к муниципальной программе)</w:t>
            </w:r>
          </w:p>
        </w:tc>
        <w:tc>
          <w:tcPr>
            <w:tcW w:w="2693" w:type="dxa"/>
          </w:tcPr>
          <w:p w:rsidR="000358EB" w:rsidRDefault="000358EB">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c>
          <w:tcPr>
            <w:tcW w:w="1886" w:type="dxa"/>
          </w:tcPr>
          <w:p w:rsidR="000358EB" w:rsidRDefault="000358EB" w:rsidP="009B7B43">
            <w:pPr>
              <w:pStyle w:val="ConsPlusNormal"/>
              <w:jc w:val="center"/>
              <w:rPr>
                <w:rFonts w:ascii="Times New Roman" w:hAnsi="Times New Roman" w:cs="Times New Roman"/>
                <w:sz w:val="28"/>
                <w:szCs w:val="28"/>
              </w:rPr>
            </w:pPr>
            <w:r>
              <w:rPr>
                <w:rFonts w:ascii="Times New Roman" w:hAnsi="Times New Roman" w:cs="Times New Roman"/>
                <w:sz w:val="28"/>
                <w:szCs w:val="28"/>
              </w:rPr>
              <w:t>2025-2027</w:t>
            </w:r>
          </w:p>
        </w:tc>
        <w:tc>
          <w:tcPr>
            <w:tcW w:w="2934" w:type="dxa"/>
          </w:tcPr>
          <w:p w:rsidR="000358EB" w:rsidRPr="005F2A33" w:rsidRDefault="000358EB" w:rsidP="000358EB">
            <w:pPr>
              <w:pStyle w:val="ConsPlusNormal"/>
              <w:rPr>
                <w:rFonts w:ascii="Times New Roman" w:hAnsi="Times New Roman" w:cs="Times New Roman"/>
                <w:sz w:val="28"/>
                <w:szCs w:val="28"/>
              </w:rPr>
            </w:pPr>
            <w:r>
              <w:rPr>
                <w:rFonts w:ascii="Times New Roman" w:hAnsi="Times New Roman" w:cs="Times New Roman"/>
                <w:sz w:val="28"/>
                <w:szCs w:val="28"/>
              </w:rPr>
              <w:t>Приобретение музыкальных инструментов,  оборудования и материалов для детских школ искусств</w:t>
            </w:r>
          </w:p>
        </w:tc>
        <w:tc>
          <w:tcPr>
            <w:tcW w:w="2835" w:type="dxa"/>
          </w:tcPr>
          <w:p w:rsidR="000358EB" w:rsidRPr="005F2A33" w:rsidRDefault="000358EB" w:rsidP="00C62D24">
            <w:pPr>
              <w:pStyle w:val="ConsPlusNormal"/>
              <w:rPr>
                <w:rFonts w:ascii="Times New Roman" w:hAnsi="Times New Roman" w:cs="Times New Roman"/>
                <w:sz w:val="28"/>
                <w:szCs w:val="28"/>
              </w:rPr>
            </w:pPr>
            <w:r>
              <w:rPr>
                <w:rFonts w:ascii="Times New Roman" w:hAnsi="Times New Roman" w:cs="Times New Roman"/>
                <w:sz w:val="28"/>
                <w:szCs w:val="28"/>
              </w:rPr>
              <w:t xml:space="preserve">Увеличение числа посещений культурных мероприятий и сохранение отношения средней заработной платы работников учреждений культуры к среднемесячной начисленной </w:t>
            </w:r>
            <w:r>
              <w:rPr>
                <w:rFonts w:ascii="Times New Roman" w:hAnsi="Times New Roman" w:cs="Times New Roman"/>
                <w:sz w:val="28"/>
                <w:szCs w:val="28"/>
              </w:rPr>
              <w:lastRenderedPageBreak/>
              <w:t xml:space="preserve">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 </w:t>
            </w:r>
          </w:p>
        </w:tc>
      </w:tr>
      <w:tr w:rsidR="000358EB" w:rsidRPr="005F2A33" w:rsidTr="00B64569">
        <w:tc>
          <w:tcPr>
            <w:tcW w:w="629" w:type="dxa"/>
          </w:tcPr>
          <w:p w:rsidR="000358EB" w:rsidRPr="005F2A33" w:rsidRDefault="000358EB">
            <w:pPr>
              <w:pStyle w:val="ConsPlusNormal"/>
              <w:rPr>
                <w:rFonts w:ascii="Times New Roman" w:hAnsi="Times New Roman" w:cs="Times New Roman"/>
                <w:sz w:val="28"/>
                <w:szCs w:val="28"/>
              </w:rPr>
            </w:pPr>
            <w:r>
              <w:rPr>
                <w:rFonts w:ascii="Times New Roman" w:hAnsi="Times New Roman" w:cs="Times New Roman"/>
                <w:sz w:val="28"/>
                <w:szCs w:val="28"/>
              </w:rPr>
              <w:lastRenderedPageBreak/>
              <w:t>3</w:t>
            </w:r>
          </w:p>
        </w:tc>
        <w:tc>
          <w:tcPr>
            <w:tcW w:w="3544" w:type="dxa"/>
          </w:tcPr>
          <w:p w:rsidR="000358EB" w:rsidRPr="005F2A33" w:rsidRDefault="000358EB" w:rsidP="000358EB">
            <w:pPr>
              <w:pStyle w:val="ConsPlusNormal"/>
              <w:rPr>
                <w:rFonts w:ascii="Times New Roman" w:hAnsi="Times New Roman" w:cs="Times New Roman"/>
                <w:sz w:val="28"/>
                <w:szCs w:val="28"/>
              </w:rPr>
            </w:pPr>
            <w:r>
              <w:rPr>
                <w:rFonts w:ascii="Times New Roman" w:hAnsi="Times New Roman" w:cs="Times New Roman"/>
                <w:sz w:val="28"/>
                <w:szCs w:val="28"/>
              </w:rPr>
              <w:t>Муниципальный проект «Развитие туризма Вожегодского округа» (приложение 3 к муниципальной программе)</w:t>
            </w:r>
          </w:p>
        </w:tc>
        <w:tc>
          <w:tcPr>
            <w:tcW w:w="2693" w:type="dxa"/>
          </w:tcPr>
          <w:p w:rsidR="000358EB" w:rsidRPr="005F2A33" w:rsidRDefault="000358EB" w:rsidP="00136209">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c>
          <w:tcPr>
            <w:tcW w:w="1886" w:type="dxa"/>
          </w:tcPr>
          <w:p w:rsidR="000358EB" w:rsidRPr="005F2A33" w:rsidRDefault="000358EB" w:rsidP="00136209">
            <w:pPr>
              <w:pStyle w:val="ConsPlusNormal"/>
              <w:jc w:val="center"/>
              <w:rPr>
                <w:rFonts w:ascii="Times New Roman" w:hAnsi="Times New Roman" w:cs="Times New Roman"/>
                <w:sz w:val="28"/>
                <w:szCs w:val="28"/>
              </w:rPr>
            </w:pPr>
            <w:r>
              <w:rPr>
                <w:rFonts w:ascii="Times New Roman" w:hAnsi="Times New Roman" w:cs="Times New Roman"/>
                <w:sz w:val="28"/>
                <w:szCs w:val="28"/>
              </w:rPr>
              <w:t>2025-2027</w:t>
            </w:r>
          </w:p>
        </w:tc>
        <w:tc>
          <w:tcPr>
            <w:tcW w:w="2934" w:type="dxa"/>
          </w:tcPr>
          <w:p w:rsidR="000358EB" w:rsidRPr="005F2A33" w:rsidRDefault="000358EB">
            <w:pPr>
              <w:pStyle w:val="ConsPlusNormal"/>
              <w:rPr>
                <w:rFonts w:ascii="Times New Roman" w:hAnsi="Times New Roman" w:cs="Times New Roman"/>
                <w:sz w:val="28"/>
                <w:szCs w:val="28"/>
              </w:rPr>
            </w:pPr>
            <w:r>
              <w:rPr>
                <w:rFonts w:ascii="Times New Roman" w:hAnsi="Times New Roman" w:cs="Times New Roman"/>
                <w:sz w:val="28"/>
                <w:szCs w:val="28"/>
              </w:rPr>
              <w:t>Увеличение численности граждан, размещенных в коллективных средствах размещения</w:t>
            </w:r>
          </w:p>
        </w:tc>
        <w:tc>
          <w:tcPr>
            <w:tcW w:w="2835" w:type="dxa"/>
          </w:tcPr>
          <w:p w:rsidR="000358EB" w:rsidRPr="005F2A33" w:rsidRDefault="000358EB">
            <w:pPr>
              <w:pStyle w:val="ConsPlusNormal"/>
              <w:rPr>
                <w:rFonts w:ascii="Times New Roman" w:hAnsi="Times New Roman" w:cs="Times New Roman"/>
                <w:sz w:val="28"/>
                <w:szCs w:val="28"/>
              </w:rPr>
            </w:pPr>
            <w:r>
              <w:rPr>
                <w:rFonts w:ascii="Times New Roman" w:hAnsi="Times New Roman" w:cs="Times New Roman"/>
                <w:sz w:val="28"/>
                <w:szCs w:val="28"/>
              </w:rPr>
              <w:t>Увеличение числа посетителей Вожегодского округа (туристов и экскурсантов)</w:t>
            </w:r>
          </w:p>
        </w:tc>
      </w:tr>
      <w:tr w:rsidR="000358EB" w:rsidRPr="005F2A33" w:rsidTr="00B64569">
        <w:tc>
          <w:tcPr>
            <w:tcW w:w="629" w:type="dxa"/>
          </w:tcPr>
          <w:p w:rsidR="000358EB" w:rsidRDefault="000358EB">
            <w:pPr>
              <w:pStyle w:val="ConsPlusNormal"/>
              <w:rPr>
                <w:rFonts w:ascii="Times New Roman" w:hAnsi="Times New Roman" w:cs="Times New Roman"/>
                <w:sz w:val="28"/>
                <w:szCs w:val="28"/>
              </w:rPr>
            </w:pPr>
            <w:r>
              <w:rPr>
                <w:rFonts w:ascii="Times New Roman" w:hAnsi="Times New Roman" w:cs="Times New Roman"/>
                <w:sz w:val="28"/>
                <w:szCs w:val="28"/>
              </w:rPr>
              <w:t xml:space="preserve">4 </w:t>
            </w:r>
          </w:p>
        </w:tc>
        <w:tc>
          <w:tcPr>
            <w:tcW w:w="3544" w:type="dxa"/>
          </w:tcPr>
          <w:p w:rsidR="000358EB" w:rsidRDefault="000358EB">
            <w:pPr>
              <w:pStyle w:val="ConsPlusNormal"/>
              <w:rPr>
                <w:rFonts w:ascii="Times New Roman" w:hAnsi="Times New Roman" w:cs="Times New Roman"/>
                <w:sz w:val="28"/>
                <w:szCs w:val="28"/>
              </w:rPr>
            </w:pPr>
            <w:r>
              <w:rPr>
                <w:rFonts w:ascii="Times New Roman" w:hAnsi="Times New Roman" w:cs="Times New Roman"/>
                <w:sz w:val="28"/>
                <w:szCs w:val="28"/>
              </w:rPr>
              <w:t>Муниципальный проект «Эффективное использование и обеспечение сохранности объектов культурного наследия»</w:t>
            </w:r>
          </w:p>
          <w:p w:rsidR="000358EB" w:rsidRDefault="000358EB" w:rsidP="000358EB">
            <w:pPr>
              <w:pStyle w:val="ConsPlusNormal"/>
              <w:rPr>
                <w:rFonts w:ascii="Times New Roman" w:hAnsi="Times New Roman" w:cs="Times New Roman"/>
                <w:sz w:val="28"/>
                <w:szCs w:val="28"/>
              </w:rPr>
            </w:pPr>
            <w:r>
              <w:rPr>
                <w:rFonts w:ascii="Times New Roman" w:hAnsi="Times New Roman" w:cs="Times New Roman"/>
                <w:sz w:val="28"/>
                <w:szCs w:val="28"/>
              </w:rPr>
              <w:t>(приложение 4 к муниципальной программе)</w:t>
            </w:r>
          </w:p>
        </w:tc>
        <w:tc>
          <w:tcPr>
            <w:tcW w:w="2693" w:type="dxa"/>
          </w:tcPr>
          <w:p w:rsidR="000358EB" w:rsidRDefault="000358EB" w:rsidP="00136209">
            <w:pPr>
              <w:pStyle w:val="ConsPlusNormal"/>
              <w:rPr>
                <w:rFonts w:ascii="Times New Roman" w:hAnsi="Times New Roman" w:cs="Times New Roman"/>
                <w:sz w:val="28"/>
                <w:szCs w:val="28"/>
              </w:rPr>
            </w:pPr>
            <w:r>
              <w:rPr>
                <w:rFonts w:ascii="Times New Roman" w:hAnsi="Times New Roman" w:cs="Times New Roman"/>
                <w:sz w:val="28"/>
                <w:szCs w:val="28"/>
              </w:rPr>
              <w:t xml:space="preserve">Отдел культуры, молодежи и туризма Вожегодского муниципального округа, Комитет по управлению муниципальным имуществом и земельными ресурсами администрации </w:t>
            </w:r>
            <w:r>
              <w:rPr>
                <w:rFonts w:ascii="Times New Roman" w:hAnsi="Times New Roman" w:cs="Times New Roman"/>
                <w:sz w:val="28"/>
                <w:szCs w:val="28"/>
              </w:rPr>
              <w:lastRenderedPageBreak/>
              <w:t>Вожегодского муниципального округа</w:t>
            </w:r>
          </w:p>
        </w:tc>
        <w:tc>
          <w:tcPr>
            <w:tcW w:w="1886" w:type="dxa"/>
          </w:tcPr>
          <w:p w:rsidR="000358EB" w:rsidRDefault="000358EB" w:rsidP="00136209">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2025-2027</w:t>
            </w:r>
          </w:p>
        </w:tc>
        <w:tc>
          <w:tcPr>
            <w:tcW w:w="2934" w:type="dxa"/>
          </w:tcPr>
          <w:p w:rsidR="000358EB" w:rsidRDefault="000358EB">
            <w:pPr>
              <w:pStyle w:val="ConsPlusNormal"/>
              <w:rPr>
                <w:rFonts w:ascii="Times New Roman" w:hAnsi="Times New Roman" w:cs="Times New Roman"/>
                <w:sz w:val="28"/>
                <w:szCs w:val="28"/>
              </w:rPr>
            </w:pPr>
            <w:r>
              <w:rPr>
                <w:rFonts w:ascii="Times New Roman" w:hAnsi="Times New Roman" w:cs="Times New Roman"/>
                <w:sz w:val="28"/>
                <w:szCs w:val="28"/>
              </w:rPr>
              <w:t>Увеличение доли объектов культурного наследия, находящихся в удовлетворительном состоянии</w:t>
            </w:r>
          </w:p>
        </w:tc>
        <w:tc>
          <w:tcPr>
            <w:tcW w:w="2835" w:type="dxa"/>
          </w:tcPr>
          <w:p w:rsidR="000358EB" w:rsidRDefault="000358EB">
            <w:pPr>
              <w:pStyle w:val="ConsPlusNormal"/>
              <w:rPr>
                <w:rFonts w:ascii="Times New Roman" w:hAnsi="Times New Roman" w:cs="Times New Roman"/>
                <w:sz w:val="28"/>
                <w:szCs w:val="28"/>
              </w:rPr>
            </w:pPr>
            <w:r>
              <w:rPr>
                <w:rFonts w:ascii="Times New Roman" w:hAnsi="Times New Roman" w:cs="Times New Roman"/>
                <w:sz w:val="28"/>
                <w:szCs w:val="28"/>
              </w:rPr>
              <w:t xml:space="preserve">Доля объектов культурного наследия, в отношении которых в установленные сроки проведены мероприятия по мониторингу их технического состояния в целях планирования </w:t>
            </w:r>
            <w:r>
              <w:rPr>
                <w:rFonts w:ascii="Times New Roman" w:hAnsi="Times New Roman" w:cs="Times New Roman"/>
                <w:sz w:val="28"/>
                <w:szCs w:val="28"/>
              </w:rPr>
              <w:lastRenderedPageBreak/>
              <w:t>дальнейших работ по их сохранению</w:t>
            </w:r>
          </w:p>
        </w:tc>
      </w:tr>
      <w:tr w:rsidR="000358EB" w:rsidRPr="005F2A33" w:rsidTr="00B64569">
        <w:tc>
          <w:tcPr>
            <w:tcW w:w="629" w:type="dxa"/>
          </w:tcPr>
          <w:p w:rsidR="000358EB" w:rsidRDefault="000358EB">
            <w:pPr>
              <w:pStyle w:val="ConsPlusNormal"/>
              <w:rPr>
                <w:rFonts w:ascii="Times New Roman" w:hAnsi="Times New Roman" w:cs="Times New Roman"/>
                <w:sz w:val="28"/>
                <w:szCs w:val="28"/>
              </w:rPr>
            </w:pPr>
            <w:r>
              <w:rPr>
                <w:rFonts w:ascii="Times New Roman" w:hAnsi="Times New Roman" w:cs="Times New Roman"/>
                <w:sz w:val="28"/>
                <w:szCs w:val="28"/>
              </w:rPr>
              <w:lastRenderedPageBreak/>
              <w:t>5</w:t>
            </w:r>
          </w:p>
        </w:tc>
        <w:tc>
          <w:tcPr>
            <w:tcW w:w="3544" w:type="dxa"/>
          </w:tcPr>
          <w:p w:rsidR="000358EB" w:rsidRPr="00B64569" w:rsidRDefault="000358EB" w:rsidP="000358EB">
            <w:pPr>
              <w:pStyle w:val="ConsPlusNormal"/>
              <w:rPr>
                <w:rFonts w:ascii="Times New Roman" w:hAnsi="Times New Roman" w:cs="Times New Roman"/>
                <w:sz w:val="28"/>
                <w:szCs w:val="28"/>
              </w:rPr>
            </w:pPr>
            <w:r>
              <w:rPr>
                <w:rFonts w:ascii="Times New Roman" w:hAnsi="Times New Roman" w:cs="Times New Roman"/>
                <w:sz w:val="28"/>
                <w:szCs w:val="28"/>
              </w:rPr>
              <w:t>Комплекс процессных мероприятий «</w:t>
            </w:r>
            <w:r w:rsidRPr="00B64569">
              <w:rPr>
                <w:rFonts w:ascii="Times New Roman" w:hAnsi="Times New Roman" w:cs="Times New Roman"/>
                <w:sz w:val="28"/>
                <w:szCs w:val="28"/>
              </w:rPr>
              <w:t>Обеспечение деятельности муниципальн</w:t>
            </w:r>
            <w:r>
              <w:rPr>
                <w:rFonts w:ascii="Times New Roman" w:hAnsi="Times New Roman" w:cs="Times New Roman"/>
                <w:sz w:val="28"/>
                <w:szCs w:val="28"/>
              </w:rPr>
              <w:t>ого бюджетного учреждения культуры «Вожегодский краеведческий музей»</w:t>
            </w:r>
            <w:r w:rsidRPr="00B64569">
              <w:rPr>
                <w:rFonts w:ascii="Times New Roman" w:hAnsi="Times New Roman" w:cs="Times New Roman"/>
                <w:sz w:val="28"/>
                <w:szCs w:val="28"/>
              </w:rPr>
              <w:t xml:space="preserve"> </w:t>
            </w:r>
            <w:r>
              <w:rPr>
                <w:rFonts w:ascii="Times New Roman" w:hAnsi="Times New Roman" w:cs="Times New Roman"/>
                <w:sz w:val="28"/>
                <w:szCs w:val="28"/>
              </w:rPr>
              <w:t>(приложение 5 к муниципальной программе)</w:t>
            </w:r>
          </w:p>
        </w:tc>
        <w:tc>
          <w:tcPr>
            <w:tcW w:w="2693" w:type="dxa"/>
          </w:tcPr>
          <w:p w:rsidR="000358EB" w:rsidRDefault="000358EB" w:rsidP="00136209">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c>
          <w:tcPr>
            <w:tcW w:w="1886" w:type="dxa"/>
          </w:tcPr>
          <w:p w:rsidR="000358EB" w:rsidRDefault="000358EB" w:rsidP="00136209">
            <w:pPr>
              <w:pStyle w:val="ConsPlusNormal"/>
              <w:jc w:val="center"/>
              <w:rPr>
                <w:rFonts w:ascii="Times New Roman" w:hAnsi="Times New Roman" w:cs="Times New Roman"/>
                <w:sz w:val="28"/>
                <w:szCs w:val="28"/>
              </w:rPr>
            </w:pPr>
            <w:r>
              <w:rPr>
                <w:rFonts w:ascii="Times New Roman" w:hAnsi="Times New Roman" w:cs="Times New Roman"/>
                <w:sz w:val="28"/>
                <w:szCs w:val="28"/>
              </w:rPr>
              <w:t>2025-2027</w:t>
            </w:r>
          </w:p>
        </w:tc>
        <w:tc>
          <w:tcPr>
            <w:tcW w:w="2934" w:type="dxa"/>
          </w:tcPr>
          <w:p w:rsidR="000358EB" w:rsidRDefault="000358EB">
            <w:pPr>
              <w:pStyle w:val="ConsPlusNormal"/>
              <w:rPr>
                <w:rFonts w:ascii="Times New Roman" w:hAnsi="Times New Roman" w:cs="Times New Roman"/>
                <w:sz w:val="28"/>
                <w:szCs w:val="28"/>
              </w:rPr>
            </w:pPr>
            <w:r>
              <w:rPr>
                <w:rFonts w:ascii="Times New Roman" w:hAnsi="Times New Roman" w:cs="Times New Roman"/>
                <w:sz w:val="28"/>
                <w:szCs w:val="28"/>
              </w:rPr>
              <w:t>-</w:t>
            </w:r>
          </w:p>
        </w:tc>
        <w:tc>
          <w:tcPr>
            <w:tcW w:w="2835" w:type="dxa"/>
          </w:tcPr>
          <w:p w:rsidR="000358EB" w:rsidRDefault="000358EB">
            <w:pPr>
              <w:pStyle w:val="ConsPlusNormal"/>
              <w:rPr>
                <w:rFonts w:ascii="Times New Roman" w:hAnsi="Times New Roman" w:cs="Times New Roman"/>
                <w:sz w:val="28"/>
                <w:szCs w:val="28"/>
              </w:rPr>
            </w:pPr>
            <w:r>
              <w:rPr>
                <w:rFonts w:ascii="Times New Roman" w:hAnsi="Times New Roman" w:cs="Times New Roman"/>
                <w:sz w:val="28"/>
                <w:szCs w:val="28"/>
              </w:rPr>
              <w:t>-</w:t>
            </w:r>
          </w:p>
        </w:tc>
      </w:tr>
      <w:tr w:rsidR="000358EB" w:rsidRPr="005F2A33" w:rsidTr="00B64569">
        <w:tc>
          <w:tcPr>
            <w:tcW w:w="629" w:type="dxa"/>
          </w:tcPr>
          <w:p w:rsidR="000358EB" w:rsidRDefault="000358EB">
            <w:pPr>
              <w:pStyle w:val="ConsPlusNormal"/>
              <w:rPr>
                <w:rFonts w:ascii="Times New Roman" w:hAnsi="Times New Roman" w:cs="Times New Roman"/>
                <w:sz w:val="28"/>
                <w:szCs w:val="28"/>
              </w:rPr>
            </w:pPr>
            <w:r>
              <w:rPr>
                <w:rFonts w:ascii="Times New Roman" w:hAnsi="Times New Roman" w:cs="Times New Roman"/>
                <w:sz w:val="28"/>
                <w:szCs w:val="28"/>
              </w:rPr>
              <w:t>6</w:t>
            </w:r>
          </w:p>
        </w:tc>
        <w:tc>
          <w:tcPr>
            <w:tcW w:w="3544" w:type="dxa"/>
          </w:tcPr>
          <w:p w:rsidR="000358EB" w:rsidRDefault="000358EB" w:rsidP="000358EB">
            <w:pPr>
              <w:pStyle w:val="ConsPlusNormal"/>
              <w:rPr>
                <w:rFonts w:ascii="Times New Roman" w:hAnsi="Times New Roman" w:cs="Times New Roman"/>
                <w:sz w:val="28"/>
                <w:szCs w:val="28"/>
              </w:rPr>
            </w:pPr>
            <w:r>
              <w:rPr>
                <w:rFonts w:ascii="Times New Roman" w:hAnsi="Times New Roman" w:cs="Times New Roman"/>
                <w:sz w:val="28"/>
                <w:szCs w:val="28"/>
              </w:rPr>
              <w:t>Комплекс процессных мероприятий «</w:t>
            </w:r>
            <w:r w:rsidRPr="00B64569">
              <w:rPr>
                <w:rFonts w:ascii="Times New Roman" w:hAnsi="Times New Roman" w:cs="Times New Roman"/>
                <w:sz w:val="28"/>
                <w:szCs w:val="28"/>
              </w:rPr>
              <w:t>Обеспечение деятельности муниципальн</w:t>
            </w:r>
            <w:r>
              <w:rPr>
                <w:rFonts w:ascii="Times New Roman" w:hAnsi="Times New Roman" w:cs="Times New Roman"/>
                <w:sz w:val="28"/>
                <w:szCs w:val="28"/>
              </w:rPr>
              <w:t>ого бюджетного учреждения культуры «Вожегодская централизованная библиотечная система»</w:t>
            </w:r>
            <w:r w:rsidRPr="00B64569">
              <w:rPr>
                <w:rFonts w:ascii="Times New Roman" w:hAnsi="Times New Roman" w:cs="Times New Roman"/>
                <w:sz w:val="28"/>
                <w:szCs w:val="28"/>
              </w:rPr>
              <w:t xml:space="preserve"> </w:t>
            </w:r>
            <w:r>
              <w:rPr>
                <w:rFonts w:ascii="Times New Roman" w:hAnsi="Times New Roman" w:cs="Times New Roman"/>
                <w:sz w:val="28"/>
                <w:szCs w:val="28"/>
              </w:rPr>
              <w:t>(приложение 6 к муниципальной программе)</w:t>
            </w:r>
          </w:p>
        </w:tc>
        <w:tc>
          <w:tcPr>
            <w:tcW w:w="2693" w:type="dxa"/>
          </w:tcPr>
          <w:p w:rsidR="000358EB" w:rsidRDefault="000358EB" w:rsidP="00984E02">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c>
          <w:tcPr>
            <w:tcW w:w="1886" w:type="dxa"/>
          </w:tcPr>
          <w:p w:rsidR="000358EB" w:rsidRDefault="000358EB"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2025-2027</w:t>
            </w:r>
          </w:p>
        </w:tc>
        <w:tc>
          <w:tcPr>
            <w:tcW w:w="2934" w:type="dxa"/>
          </w:tcPr>
          <w:p w:rsidR="000358EB" w:rsidRDefault="000358EB" w:rsidP="00984E02">
            <w:pPr>
              <w:pStyle w:val="ConsPlusNormal"/>
              <w:rPr>
                <w:rFonts w:ascii="Times New Roman" w:hAnsi="Times New Roman" w:cs="Times New Roman"/>
                <w:sz w:val="28"/>
                <w:szCs w:val="28"/>
              </w:rPr>
            </w:pPr>
            <w:r>
              <w:rPr>
                <w:rFonts w:ascii="Times New Roman" w:hAnsi="Times New Roman" w:cs="Times New Roman"/>
                <w:sz w:val="28"/>
                <w:szCs w:val="28"/>
              </w:rPr>
              <w:t>-</w:t>
            </w:r>
          </w:p>
        </w:tc>
        <w:tc>
          <w:tcPr>
            <w:tcW w:w="2835" w:type="dxa"/>
          </w:tcPr>
          <w:p w:rsidR="000358EB" w:rsidRDefault="000358EB" w:rsidP="00984E02">
            <w:pPr>
              <w:pStyle w:val="ConsPlusNormal"/>
              <w:rPr>
                <w:rFonts w:ascii="Times New Roman" w:hAnsi="Times New Roman" w:cs="Times New Roman"/>
                <w:sz w:val="28"/>
                <w:szCs w:val="28"/>
              </w:rPr>
            </w:pPr>
            <w:r>
              <w:rPr>
                <w:rFonts w:ascii="Times New Roman" w:hAnsi="Times New Roman" w:cs="Times New Roman"/>
                <w:sz w:val="28"/>
                <w:szCs w:val="28"/>
              </w:rPr>
              <w:t>-</w:t>
            </w:r>
          </w:p>
        </w:tc>
      </w:tr>
      <w:tr w:rsidR="000358EB" w:rsidRPr="005F2A33" w:rsidTr="00B64569">
        <w:tc>
          <w:tcPr>
            <w:tcW w:w="629" w:type="dxa"/>
          </w:tcPr>
          <w:p w:rsidR="000358EB" w:rsidRDefault="000358EB">
            <w:pPr>
              <w:pStyle w:val="ConsPlusNormal"/>
              <w:rPr>
                <w:rFonts w:ascii="Times New Roman" w:hAnsi="Times New Roman" w:cs="Times New Roman"/>
                <w:sz w:val="28"/>
                <w:szCs w:val="28"/>
              </w:rPr>
            </w:pPr>
            <w:r>
              <w:rPr>
                <w:rFonts w:ascii="Times New Roman" w:hAnsi="Times New Roman" w:cs="Times New Roman"/>
                <w:sz w:val="28"/>
                <w:szCs w:val="28"/>
              </w:rPr>
              <w:t>7</w:t>
            </w:r>
          </w:p>
        </w:tc>
        <w:tc>
          <w:tcPr>
            <w:tcW w:w="3544" w:type="dxa"/>
          </w:tcPr>
          <w:p w:rsidR="000358EB" w:rsidRDefault="000358EB" w:rsidP="000358EB">
            <w:pPr>
              <w:pStyle w:val="ConsPlusNormal"/>
              <w:rPr>
                <w:rFonts w:ascii="Times New Roman" w:hAnsi="Times New Roman" w:cs="Times New Roman"/>
                <w:sz w:val="28"/>
                <w:szCs w:val="28"/>
              </w:rPr>
            </w:pPr>
            <w:r>
              <w:rPr>
                <w:rFonts w:ascii="Times New Roman" w:hAnsi="Times New Roman" w:cs="Times New Roman"/>
                <w:sz w:val="28"/>
                <w:szCs w:val="28"/>
              </w:rPr>
              <w:t>Комплекс процессных мероприятий «</w:t>
            </w:r>
            <w:r w:rsidRPr="00B64569">
              <w:rPr>
                <w:rFonts w:ascii="Times New Roman" w:hAnsi="Times New Roman" w:cs="Times New Roman"/>
                <w:sz w:val="28"/>
                <w:szCs w:val="28"/>
              </w:rPr>
              <w:t>Обеспечение деятельности муниципальн</w:t>
            </w:r>
            <w:r>
              <w:rPr>
                <w:rFonts w:ascii="Times New Roman" w:hAnsi="Times New Roman" w:cs="Times New Roman"/>
                <w:sz w:val="28"/>
                <w:szCs w:val="28"/>
              </w:rPr>
              <w:t xml:space="preserve">ого бюджетного учреждения </w:t>
            </w:r>
            <w:r>
              <w:rPr>
                <w:rFonts w:ascii="Times New Roman" w:hAnsi="Times New Roman" w:cs="Times New Roman"/>
                <w:sz w:val="28"/>
                <w:szCs w:val="28"/>
              </w:rPr>
              <w:lastRenderedPageBreak/>
              <w:t>культуры «Вожегодский Центр традиционной народной культуры»</w:t>
            </w:r>
            <w:r w:rsidRPr="00B64569">
              <w:rPr>
                <w:rFonts w:ascii="Times New Roman" w:hAnsi="Times New Roman" w:cs="Times New Roman"/>
                <w:sz w:val="28"/>
                <w:szCs w:val="28"/>
              </w:rPr>
              <w:t xml:space="preserve"> </w:t>
            </w:r>
            <w:r>
              <w:rPr>
                <w:rFonts w:ascii="Times New Roman" w:hAnsi="Times New Roman" w:cs="Times New Roman"/>
                <w:sz w:val="28"/>
                <w:szCs w:val="28"/>
              </w:rPr>
              <w:t>(приложение 7 к муниципальной программе)</w:t>
            </w:r>
          </w:p>
        </w:tc>
        <w:tc>
          <w:tcPr>
            <w:tcW w:w="2693" w:type="dxa"/>
          </w:tcPr>
          <w:p w:rsidR="000358EB" w:rsidRDefault="000358EB" w:rsidP="00984E02">
            <w:pPr>
              <w:pStyle w:val="ConsPlusNormal"/>
              <w:rPr>
                <w:rFonts w:ascii="Times New Roman" w:hAnsi="Times New Roman" w:cs="Times New Roman"/>
                <w:sz w:val="28"/>
                <w:szCs w:val="28"/>
              </w:rPr>
            </w:pPr>
            <w:r>
              <w:rPr>
                <w:rFonts w:ascii="Times New Roman" w:hAnsi="Times New Roman" w:cs="Times New Roman"/>
                <w:sz w:val="28"/>
                <w:szCs w:val="28"/>
              </w:rPr>
              <w:lastRenderedPageBreak/>
              <w:t xml:space="preserve">Отдел культуры, молодежи и туризма администрации Вожегодского муниципального </w:t>
            </w:r>
            <w:r>
              <w:rPr>
                <w:rFonts w:ascii="Times New Roman" w:hAnsi="Times New Roman" w:cs="Times New Roman"/>
                <w:sz w:val="28"/>
                <w:szCs w:val="28"/>
              </w:rPr>
              <w:lastRenderedPageBreak/>
              <w:t>округа</w:t>
            </w:r>
          </w:p>
        </w:tc>
        <w:tc>
          <w:tcPr>
            <w:tcW w:w="1886" w:type="dxa"/>
          </w:tcPr>
          <w:p w:rsidR="000358EB" w:rsidRDefault="000358EB"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2025-2027</w:t>
            </w:r>
          </w:p>
        </w:tc>
        <w:tc>
          <w:tcPr>
            <w:tcW w:w="2934" w:type="dxa"/>
          </w:tcPr>
          <w:p w:rsidR="000358EB" w:rsidRDefault="000358EB" w:rsidP="00984E02">
            <w:pPr>
              <w:pStyle w:val="ConsPlusNormal"/>
              <w:rPr>
                <w:rFonts w:ascii="Times New Roman" w:hAnsi="Times New Roman" w:cs="Times New Roman"/>
                <w:sz w:val="28"/>
                <w:szCs w:val="28"/>
              </w:rPr>
            </w:pPr>
            <w:r>
              <w:rPr>
                <w:rFonts w:ascii="Times New Roman" w:hAnsi="Times New Roman" w:cs="Times New Roman"/>
                <w:sz w:val="28"/>
                <w:szCs w:val="28"/>
              </w:rPr>
              <w:t>-</w:t>
            </w:r>
          </w:p>
        </w:tc>
        <w:tc>
          <w:tcPr>
            <w:tcW w:w="2835" w:type="dxa"/>
          </w:tcPr>
          <w:p w:rsidR="000358EB" w:rsidRDefault="000358EB" w:rsidP="00984E02">
            <w:pPr>
              <w:pStyle w:val="ConsPlusNormal"/>
              <w:rPr>
                <w:rFonts w:ascii="Times New Roman" w:hAnsi="Times New Roman" w:cs="Times New Roman"/>
                <w:sz w:val="28"/>
                <w:szCs w:val="28"/>
              </w:rPr>
            </w:pPr>
            <w:r>
              <w:rPr>
                <w:rFonts w:ascii="Times New Roman" w:hAnsi="Times New Roman" w:cs="Times New Roman"/>
                <w:sz w:val="28"/>
                <w:szCs w:val="28"/>
              </w:rPr>
              <w:t>-</w:t>
            </w:r>
          </w:p>
        </w:tc>
      </w:tr>
      <w:tr w:rsidR="000358EB" w:rsidRPr="005F2A33" w:rsidTr="00B64569">
        <w:tc>
          <w:tcPr>
            <w:tcW w:w="629" w:type="dxa"/>
          </w:tcPr>
          <w:p w:rsidR="000358EB" w:rsidRDefault="000358EB">
            <w:pPr>
              <w:pStyle w:val="ConsPlusNormal"/>
              <w:rPr>
                <w:rFonts w:ascii="Times New Roman" w:hAnsi="Times New Roman" w:cs="Times New Roman"/>
                <w:sz w:val="28"/>
                <w:szCs w:val="28"/>
              </w:rPr>
            </w:pPr>
            <w:r>
              <w:rPr>
                <w:rFonts w:ascii="Times New Roman" w:hAnsi="Times New Roman" w:cs="Times New Roman"/>
                <w:sz w:val="28"/>
                <w:szCs w:val="28"/>
              </w:rPr>
              <w:lastRenderedPageBreak/>
              <w:t>8</w:t>
            </w:r>
          </w:p>
        </w:tc>
        <w:tc>
          <w:tcPr>
            <w:tcW w:w="3544" w:type="dxa"/>
          </w:tcPr>
          <w:p w:rsidR="000358EB" w:rsidRDefault="000358EB" w:rsidP="000358EB">
            <w:pPr>
              <w:pStyle w:val="ConsPlusNormal"/>
              <w:rPr>
                <w:rFonts w:ascii="Times New Roman" w:hAnsi="Times New Roman" w:cs="Times New Roman"/>
                <w:sz w:val="28"/>
                <w:szCs w:val="28"/>
              </w:rPr>
            </w:pPr>
            <w:r>
              <w:rPr>
                <w:rFonts w:ascii="Times New Roman" w:hAnsi="Times New Roman" w:cs="Times New Roman"/>
                <w:sz w:val="28"/>
                <w:szCs w:val="28"/>
              </w:rPr>
              <w:t>Комплекс процессных мероприятий «</w:t>
            </w:r>
            <w:r w:rsidRPr="00B64569">
              <w:rPr>
                <w:rFonts w:ascii="Times New Roman" w:hAnsi="Times New Roman" w:cs="Times New Roman"/>
                <w:sz w:val="28"/>
                <w:szCs w:val="28"/>
              </w:rPr>
              <w:t>Обеспечение деятельности муниципальн</w:t>
            </w:r>
            <w:r>
              <w:rPr>
                <w:rFonts w:ascii="Times New Roman" w:hAnsi="Times New Roman" w:cs="Times New Roman"/>
                <w:sz w:val="28"/>
                <w:szCs w:val="28"/>
              </w:rPr>
              <w:t>ого бюджетного учреждения культуры «Вожегодский центр культурного развития»</w:t>
            </w:r>
            <w:r w:rsidRPr="00B64569">
              <w:rPr>
                <w:rFonts w:ascii="Times New Roman" w:hAnsi="Times New Roman" w:cs="Times New Roman"/>
                <w:sz w:val="28"/>
                <w:szCs w:val="28"/>
              </w:rPr>
              <w:t xml:space="preserve"> </w:t>
            </w:r>
            <w:r>
              <w:rPr>
                <w:rFonts w:ascii="Times New Roman" w:hAnsi="Times New Roman" w:cs="Times New Roman"/>
                <w:sz w:val="28"/>
                <w:szCs w:val="28"/>
              </w:rPr>
              <w:t>(приложение 8 к муниципальной программе)</w:t>
            </w:r>
          </w:p>
        </w:tc>
        <w:tc>
          <w:tcPr>
            <w:tcW w:w="2693" w:type="dxa"/>
          </w:tcPr>
          <w:p w:rsidR="000358EB" w:rsidRDefault="000358EB" w:rsidP="00984E02">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c>
          <w:tcPr>
            <w:tcW w:w="1886" w:type="dxa"/>
          </w:tcPr>
          <w:p w:rsidR="000358EB" w:rsidRDefault="000358EB"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2025-2027</w:t>
            </w:r>
          </w:p>
        </w:tc>
        <w:tc>
          <w:tcPr>
            <w:tcW w:w="2934" w:type="dxa"/>
          </w:tcPr>
          <w:p w:rsidR="000358EB" w:rsidRDefault="000358EB" w:rsidP="00984E02">
            <w:pPr>
              <w:pStyle w:val="ConsPlusNormal"/>
              <w:rPr>
                <w:rFonts w:ascii="Times New Roman" w:hAnsi="Times New Roman" w:cs="Times New Roman"/>
                <w:sz w:val="28"/>
                <w:szCs w:val="28"/>
              </w:rPr>
            </w:pPr>
            <w:r>
              <w:rPr>
                <w:rFonts w:ascii="Times New Roman" w:hAnsi="Times New Roman" w:cs="Times New Roman"/>
                <w:sz w:val="28"/>
                <w:szCs w:val="28"/>
              </w:rPr>
              <w:t>-</w:t>
            </w:r>
          </w:p>
        </w:tc>
        <w:tc>
          <w:tcPr>
            <w:tcW w:w="2835" w:type="dxa"/>
          </w:tcPr>
          <w:p w:rsidR="000358EB" w:rsidRDefault="000358EB" w:rsidP="00984E02">
            <w:pPr>
              <w:pStyle w:val="ConsPlusNormal"/>
              <w:rPr>
                <w:rFonts w:ascii="Times New Roman" w:hAnsi="Times New Roman" w:cs="Times New Roman"/>
                <w:sz w:val="28"/>
                <w:szCs w:val="28"/>
              </w:rPr>
            </w:pPr>
            <w:r>
              <w:rPr>
                <w:rFonts w:ascii="Times New Roman" w:hAnsi="Times New Roman" w:cs="Times New Roman"/>
                <w:sz w:val="28"/>
                <w:szCs w:val="28"/>
              </w:rPr>
              <w:t>-</w:t>
            </w:r>
          </w:p>
        </w:tc>
      </w:tr>
      <w:tr w:rsidR="000358EB" w:rsidRPr="005F2A33" w:rsidTr="00B64569">
        <w:tc>
          <w:tcPr>
            <w:tcW w:w="629" w:type="dxa"/>
          </w:tcPr>
          <w:p w:rsidR="000358EB" w:rsidRDefault="000358EB">
            <w:pPr>
              <w:pStyle w:val="ConsPlusNormal"/>
              <w:rPr>
                <w:rFonts w:ascii="Times New Roman" w:hAnsi="Times New Roman" w:cs="Times New Roman"/>
                <w:sz w:val="28"/>
                <w:szCs w:val="28"/>
              </w:rPr>
            </w:pPr>
            <w:r>
              <w:rPr>
                <w:rFonts w:ascii="Times New Roman" w:hAnsi="Times New Roman" w:cs="Times New Roman"/>
                <w:sz w:val="28"/>
                <w:szCs w:val="28"/>
              </w:rPr>
              <w:t>9</w:t>
            </w:r>
          </w:p>
        </w:tc>
        <w:tc>
          <w:tcPr>
            <w:tcW w:w="3544" w:type="dxa"/>
          </w:tcPr>
          <w:p w:rsidR="000358EB" w:rsidRDefault="000358EB" w:rsidP="000358EB">
            <w:pPr>
              <w:pStyle w:val="ConsPlusNormal"/>
              <w:rPr>
                <w:rFonts w:ascii="Times New Roman" w:hAnsi="Times New Roman" w:cs="Times New Roman"/>
                <w:sz w:val="28"/>
                <w:szCs w:val="28"/>
              </w:rPr>
            </w:pPr>
            <w:r>
              <w:rPr>
                <w:rFonts w:ascii="Times New Roman" w:hAnsi="Times New Roman" w:cs="Times New Roman"/>
                <w:sz w:val="28"/>
                <w:szCs w:val="28"/>
              </w:rPr>
              <w:t>Комплекс процессных мероприятий «</w:t>
            </w:r>
            <w:r w:rsidRPr="00B64569">
              <w:rPr>
                <w:rFonts w:ascii="Times New Roman" w:hAnsi="Times New Roman" w:cs="Times New Roman"/>
                <w:sz w:val="28"/>
                <w:szCs w:val="28"/>
              </w:rPr>
              <w:t>Обеспечение деятельности муниципальн</w:t>
            </w:r>
            <w:r>
              <w:rPr>
                <w:rFonts w:ascii="Times New Roman" w:hAnsi="Times New Roman" w:cs="Times New Roman"/>
                <w:sz w:val="28"/>
                <w:szCs w:val="28"/>
              </w:rPr>
              <w:t>ого бюджетного учреждения дополнительного образования «Вожегодская детская школа искусств»</w:t>
            </w:r>
            <w:r w:rsidRPr="00B64569">
              <w:rPr>
                <w:rFonts w:ascii="Times New Roman" w:hAnsi="Times New Roman" w:cs="Times New Roman"/>
                <w:sz w:val="28"/>
                <w:szCs w:val="28"/>
              </w:rPr>
              <w:t xml:space="preserve"> </w:t>
            </w:r>
            <w:r>
              <w:rPr>
                <w:rFonts w:ascii="Times New Roman" w:hAnsi="Times New Roman" w:cs="Times New Roman"/>
                <w:sz w:val="28"/>
                <w:szCs w:val="28"/>
              </w:rPr>
              <w:t>(приложение 9 к муниципальной программе)</w:t>
            </w:r>
          </w:p>
        </w:tc>
        <w:tc>
          <w:tcPr>
            <w:tcW w:w="2693" w:type="dxa"/>
          </w:tcPr>
          <w:p w:rsidR="000358EB" w:rsidRDefault="000358EB" w:rsidP="00984E02">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c>
          <w:tcPr>
            <w:tcW w:w="1886" w:type="dxa"/>
          </w:tcPr>
          <w:p w:rsidR="000358EB" w:rsidRDefault="000358EB"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2025-2027</w:t>
            </w:r>
          </w:p>
        </w:tc>
        <w:tc>
          <w:tcPr>
            <w:tcW w:w="2934" w:type="dxa"/>
          </w:tcPr>
          <w:p w:rsidR="000358EB" w:rsidRDefault="000358EB" w:rsidP="00984E02">
            <w:pPr>
              <w:pStyle w:val="ConsPlusNormal"/>
              <w:rPr>
                <w:rFonts w:ascii="Times New Roman" w:hAnsi="Times New Roman" w:cs="Times New Roman"/>
                <w:sz w:val="28"/>
                <w:szCs w:val="28"/>
              </w:rPr>
            </w:pPr>
            <w:r>
              <w:rPr>
                <w:rFonts w:ascii="Times New Roman" w:hAnsi="Times New Roman" w:cs="Times New Roman"/>
                <w:sz w:val="28"/>
                <w:szCs w:val="28"/>
              </w:rPr>
              <w:t>-</w:t>
            </w:r>
          </w:p>
        </w:tc>
        <w:tc>
          <w:tcPr>
            <w:tcW w:w="2835" w:type="dxa"/>
          </w:tcPr>
          <w:p w:rsidR="000358EB" w:rsidRDefault="000358EB" w:rsidP="00984E02">
            <w:pPr>
              <w:pStyle w:val="ConsPlusNormal"/>
              <w:rPr>
                <w:rFonts w:ascii="Times New Roman" w:hAnsi="Times New Roman" w:cs="Times New Roman"/>
                <w:sz w:val="28"/>
                <w:szCs w:val="28"/>
              </w:rPr>
            </w:pPr>
            <w:r>
              <w:rPr>
                <w:rFonts w:ascii="Times New Roman" w:hAnsi="Times New Roman" w:cs="Times New Roman"/>
                <w:sz w:val="28"/>
                <w:szCs w:val="28"/>
              </w:rPr>
              <w:t>-</w:t>
            </w:r>
          </w:p>
        </w:tc>
      </w:tr>
    </w:tbl>
    <w:p w:rsidR="00B64569" w:rsidRDefault="00B64569">
      <w:pPr>
        <w:pStyle w:val="ConsPlusNormal"/>
        <w:jc w:val="center"/>
        <w:outlineLvl w:val="3"/>
        <w:rPr>
          <w:rFonts w:ascii="Times New Roman" w:hAnsi="Times New Roman" w:cs="Times New Roman"/>
          <w:sz w:val="28"/>
          <w:szCs w:val="28"/>
        </w:rPr>
      </w:pPr>
    </w:p>
    <w:p w:rsidR="000358EB" w:rsidRDefault="000358EB">
      <w:pPr>
        <w:pStyle w:val="ConsPlusNormal"/>
        <w:jc w:val="center"/>
        <w:outlineLvl w:val="3"/>
        <w:rPr>
          <w:rFonts w:ascii="Times New Roman" w:hAnsi="Times New Roman" w:cs="Times New Roman"/>
          <w:b/>
          <w:sz w:val="28"/>
          <w:szCs w:val="28"/>
        </w:rPr>
      </w:pPr>
    </w:p>
    <w:p w:rsidR="000358EB" w:rsidRDefault="000358EB">
      <w:pPr>
        <w:pStyle w:val="ConsPlusNormal"/>
        <w:jc w:val="center"/>
        <w:outlineLvl w:val="3"/>
        <w:rPr>
          <w:rFonts w:ascii="Times New Roman" w:hAnsi="Times New Roman" w:cs="Times New Roman"/>
          <w:b/>
          <w:sz w:val="28"/>
          <w:szCs w:val="28"/>
        </w:rPr>
      </w:pPr>
    </w:p>
    <w:p w:rsidR="000358EB" w:rsidRDefault="000358EB">
      <w:pPr>
        <w:pStyle w:val="ConsPlusNormal"/>
        <w:jc w:val="center"/>
        <w:outlineLvl w:val="3"/>
        <w:rPr>
          <w:rFonts w:ascii="Times New Roman" w:hAnsi="Times New Roman" w:cs="Times New Roman"/>
          <w:b/>
          <w:sz w:val="28"/>
          <w:szCs w:val="28"/>
        </w:rPr>
      </w:pPr>
    </w:p>
    <w:p w:rsidR="002F7513" w:rsidRPr="009B7B43" w:rsidRDefault="002F7513">
      <w:pPr>
        <w:pStyle w:val="ConsPlusNormal"/>
        <w:jc w:val="center"/>
        <w:outlineLvl w:val="3"/>
        <w:rPr>
          <w:rFonts w:ascii="Times New Roman" w:hAnsi="Times New Roman" w:cs="Times New Roman"/>
          <w:b/>
          <w:sz w:val="28"/>
          <w:szCs w:val="28"/>
        </w:rPr>
      </w:pPr>
      <w:r w:rsidRPr="009B7B43">
        <w:rPr>
          <w:rFonts w:ascii="Times New Roman" w:hAnsi="Times New Roman" w:cs="Times New Roman"/>
          <w:b/>
          <w:sz w:val="28"/>
          <w:szCs w:val="28"/>
        </w:rPr>
        <w:lastRenderedPageBreak/>
        <w:t xml:space="preserve">4. Финансовое обеспечение </w:t>
      </w:r>
      <w:r w:rsidR="00D721F0" w:rsidRPr="009B7B43">
        <w:rPr>
          <w:rFonts w:ascii="Times New Roman" w:hAnsi="Times New Roman" w:cs="Times New Roman"/>
          <w:b/>
          <w:sz w:val="28"/>
          <w:szCs w:val="28"/>
        </w:rPr>
        <w:t>муниципальной</w:t>
      </w:r>
      <w:r w:rsidRPr="009B7B43">
        <w:rPr>
          <w:rFonts w:ascii="Times New Roman" w:hAnsi="Times New Roman" w:cs="Times New Roman"/>
          <w:b/>
          <w:sz w:val="28"/>
          <w:szCs w:val="28"/>
        </w:rPr>
        <w:t xml:space="preserve"> программы</w:t>
      </w:r>
    </w:p>
    <w:p w:rsidR="002F7513" w:rsidRPr="005F2A33" w:rsidRDefault="002F7513">
      <w:pPr>
        <w:pStyle w:val="ConsPlusNormal"/>
        <w:jc w:val="both"/>
        <w:rPr>
          <w:rFonts w:ascii="Times New Roman" w:hAnsi="Times New Roman" w:cs="Times New Roman"/>
          <w:sz w:val="28"/>
          <w:szCs w:val="28"/>
        </w:rPr>
      </w:pPr>
    </w:p>
    <w:tbl>
      <w:tblPr>
        <w:tblW w:w="14601"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1"/>
        <w:gridCol w:w="3322"/>
        <w:gridCol w:w="5387"/>
        <w:gridCol w:w="1134"/>
        <w:gridCol w:w="1134"/>
        <w:gridCol w:w="1134"/>
        <w:gridCol w:w="1639"/>
      </w:tblGrid>
      <w:tr w:rsidR="00EC676E" w:rsidRPr="005F2A33" w:rsidTr="009B7B43">
        <w:trPr>
          <w:trHeight w:val="1114"/>
        </w:trPr>
        <w:tc>
          <w:tcPr>
            <w:tcW w:w="851" w:type="dxa"/>
            <w:vMerge w:val="restart"/>
          </w:tcPr>
          <w:p w:rsidR="00EC676E" w:rsidRPr="005F2A33" w:rsidRDefault="00EC676E">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w:t>
            </w:r>
          </w:p>
          <w:p w:rsidR="00EC676E" w:rsidRPr="005F2A33" w:rsidRDefault="00EC676E">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п/п</w:t>
            </w:r>
          </w:p>
        </w:tc>
        <w:tc>
          <w:tcPr>
            <w:tcW w:w="3322" w:type="dxa"/>
            <w:vMerge w:val="restart"/>
          </w:tcPr>
          <w:p w:rsidR="00EC676E" w:rsidRPr="005F2A33" w:rsidRDefault="00EC676E" w:rsidP="004A1530">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Ответственный исполнитель, соисполнитель, исполнитель муниципальной программы, направление, структурный элемент, мероприятие (результат) </w:t>
            </w:r>
          </w:p>
        </w:tc>
        <w:tc>
          <w:tcPr>
            <w:tcW w:w="5387" w:type="dxa"/>
            <w:vMerge w:val="restart"/>
          </w:tcPr>
          <w:p w:rsidR="00EC676E" w:rsidRPr="005F2A33" w:rsidRDefault="00EC676E" w:rsidP="004A1530">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 xml:space="preserve">Источник финансового обеспечения </w:t>
            </w:r>
          </w:p>
        </w:tc>
        <w:tc>
          <w:tcPr>
            <w:tcW w:w="5041" w:type="dxa"/>
            <w:gridSpan w:val="4"/>
            <w:shd w:val="clear" w:color="auto" w:fill="auto"/>
          </w:tcPr>
          <w:p w:rsidR="00EC676E" w:rsidRPr="0050129A" w:rsidRDefault="00EC676E" w:rsidP="0050129A">
            <w:pPr>
              <w:jc w:val="center"/>
              <w:rPr>
                <w:rFonts w:ascii="Times New Roman" w:hAnsi="Times New Roman" w:cs="Times New Roman"/>
                <w:sz w:val="28"/>
                <w:szCs w:val="28"/>
              </w:rPr>
            </w:pPr>
            <w:r w:rsidRPr="0050129A">
              <w:rPr>
                <w:rFonts w:ascii="Times New Roman" w:hAnsi="Times New Roman" w:cs="Times New Roman"/>
                <w:sz w:val="28"/>
                <w:szCs w:val="28"/>
              </w:rPr>
              <w:t>Объем финансового обеспечения по годам, тыс. руб.</w:t>
            </w:r>
          </w:p>
        </w:tc>
      </w:tr>
      <w:tr w:rsidR="00EC676E" w:rsidRPr="005F2A33" w:rsidTr="009B7B43">
        <w:tc>
          <w:tcPr>
            <w:tcW w:w="851" w:type="dxa"/>
            <w:vMerge/>
          </w:tcPr>
          <w:p w:rsidR="00EC676E" w:rsidRPr="005F2A33" w:rsidRDefault="00EC676E">
            <w:pPr>
              <w:pStyle w:val="ConsPlusNormal"/>
              <w:rPr>
                <w:rFonts w:ascii="Times New Roman" w:hAnsi="Times New Roman" w:cs="Times New Roman"/>
                <w:sz w:val="28"/>
                <w:szCs w:val="28"/>
              </w:rPr>
            </w:pPr>
          </w:p>
        </w:tc>
        <w:tc>
          <w:tcPr>
            <w:tcW w:w="3322" w:type="dxa"/>
            <w:vMerge/>
          </w:tcPr>
          <w:p w:rsidR="00EC676E" w:rsidRPr="005F2A33" w:rsidRDefault="00EC676E">
            <w:pPr>
              <w:pStyle w:val="ConsPlusNormal"/>
              <w:rPr>
                <w:rFonts w:ascii="Times New Roman" w:hAnsi="Times New Roman" w:cs="Times New Roman"/>
                <w:sz w:val="28"/>
                <w:szCs w:val="28"/>
              </w:rPr>
            </w:pPr>
          </w:p>
        </w:tc>
        <w:tc>
          <w:tcPr>
            <w:tcW w:w="5387" w:type="dxa"/>
            <w:vMerge/>
          </w:tcPr>
          <w:p w:rsidR="00EC676E" w:rsidRPr="005F2A33" w:rsidRDefault="00EC676E">
            <w:pPr>
              <w:pStyle w:val="ConsPlusNormal"/>
              <w:rPr>
                <w:rFonts w:ascii="Times New Roman" w:hAnsi="Times New Roman" w:cs="Times New Roman"/>
                <w:sz w:val="28"/>
                <w:szCs w:val="28"/>
              </w:rPr>
            </w:pPr>
          </w:p>
        </w:tc>
        <w:tc>
          <w:tcPr>
            <w:tcW w:w="1134" w:type="dxa"/>
          </w:tcPr>
          <w:p w:rsidR="00EC676E" w:rsidRPr="005F2A33" w:rsidRDefault="00EC676E" w:rsidP="004A1530">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1134" w:type="dxa"/>
          </w:tcPr>
          <w:p w:rsidR="00EC676E" w:rsidRPr="005F2A33" w:rsidRDefault="00EC676E" w:rsidP="004A1530">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1134" w:type="dxa"/>
          </w:tcPr>
          <w:p w:rsidR="00EC676E" w:rsidRPr="005F2A33" w:rsidRDefault="00EC676E" w:rsidP="004A1530">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1639" w:type="dxa"/>
          </w:tcPr>
          <w:p w:rsidR="00EC676E" w:rsidRDefault="00EC676E" w:rsidP="004A1530">
            <w:pPr>
              <w:pStyle w:val="ConsPlusNormal"/>
              <w:jc w:val="center"/>
              <w:rPr>
                <w:rFonts w:ascii="Times New Roman" w:hAnsi="Times New Roman" w:cs="Times New Roman"/>
                <w:sz w:val="28"/>
                <w:szCs w:val="28"/>
              </w:rPr>
            </w:pPr>
            <w:r>
              <w:rPr>
                <w:rFonts w:ascii="Times New Roman" w:hAnsi="Times New Roman" w:cs="Times New Roman"/>
                <w:sz w:val="28"/>
                <w:szCs w:val="28"/>
              </w:rPr>
              <w:t>всего</w:t>
            </w:r>
          </w:p>
        </w:tc>
      </w:tr>
      <w:tr w:rsidR="00EC676E" w:rsidRPr="005F2A33" w:rsidTr="009B7B43">
        <w:tblPrEx>
          <w:tblBorders>
            <w:insideH w:val="nil"/>
          </w:tblBorders>
        </w:tblPrEx>
        <w:tc>
          <w:tcPr>
            <w:tcW w:w="851" w:type="dxa"/>
            <w:tcBorders>
              <w:top w:val="nil"/>
            </w:tcBorders>
          </w:tcPr>
          <w:p w:rsidR="00EC676E" w:rsidRPr="005F2A33" w:rsidRDefault="00EC676E">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1</w:t>
            </w:r>
          </w:p>
        </w:tc>
        <w:tc>
          <w:tcPr>
            <w:tcW w:w="3322" w:type="dxa"/>
            <w:tcBorders>
              <w:top w:val="nil"/>
            </w:tcBorders>
          </w:tcPr>
          <w:p w:rsidR="00EC676E" w:rsidRPr="005F2A33" w:rsidRDefault="00EC676E">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2</w:t>
            </w:r>
          </w:p>
        </w:tc>
        <w:tc>
          <w:tcPr>
            <w:tcW w:w="5387" w:type="dxa"/>
            <w:tcBorders>
              <w:top w:val="nil"/>
            </w:tcBorders>
          </w:tcPr>
          <w:p w:rsidR="00EC676E" w:rsidRPr="005F2A33" w:rsidRDefault="00EC676E">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3</w:t>
            </w:r>
          </w:p>
        </w:tc>
        <w:tc>
          <w:tcPr>
            <w:tcW w:w="1134" w:type="dxa"/>
            <w:tcBorders>
              <w:top w:val="nil"/>
            </w:tcBorders>
          </w:tcPr>
          <w:p w:rsidR="00EC676E" w:rsidRPr="005F2A33" w:rsidRDefault="00EC676E">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4</w:t>
            </w:r>
          </w:p>
        </w:tc>
        <w:tc>
          <w:tcPr>
            <w:tcW w:w="1134" w:type="dxa"/>
            <w:tcBorders>
              <w:top w:val="nil"/>
            </w:tcBorders>
          </w:tcPr>
          <w:p w:rsidR="00EC676E" w:rsidRPr="005F2A33" w:rsidRDefault="00EC676E">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5</w:t>
            </w:r>
          </w:p>
        </w:tc>
        <w:tc>
          <w:tcPr>
            <w:tcW w:w="1134" w:type="dxa"/>
            <w:tcBorders>
              <w:top w:val="nil"/>
            </w:tcBorders>
          </w:tcPr>
          <w:p w:rsidR="00EC676E" w:rsidRPr="005F2A33" w:rsidRDefault="00EC676E" w:rsidP="004A1530">
            <w:pPr>
              <w:pStyle w:val="ConsPlusNormal"/>
              <w:jc w:val="center"/>
              <w:rPr>
                <w:rFonts w:ascii="Times New Roman" w:hAnsi="Times New Roman" w:cs="Times New Roman"/>
                <w:sz w:val="28"/>
                <w:szCs w:val="28"/>
              </w:rPr>
            </w:pPr>
            <w:r>
              <w:rPr>
                <w:rFonts w:ascii="Times New Roman" w:hAnsi="Times New Roman" w:cs="Times New Roman"/>
                <w:sz w:val="28"/>
                <w:szCs w:val="28"/>
              </w:rPr>
              <w:t>6</w:t>
            </w:r>
          </w:p>
        </w:tc>
        <w:tc>
          <w:tcPr>
            <w:tcW w:w="1639" w:type="dxa"/>
            <w:tcBorders>
              <w:top w:val="nil"/>
            </w:tcBorders>
          </w:tcPr>
          <w:p w:rsidR="00EC676E" w:rsidRDefault="00EC676E" w:rsidP="004A1530">
            <w:pPr>
              <w:pStyle w:val="ConsPlusNormal"/>
              <w:jc w:val="center"/>
              <w:rPr>
                <w:rFonts w:ascii="Times New Roman" w:hAnsi="Times New Roman" w:cs="Times New Roman"/>
                <w:sz w:val="28"/>
                <w:szCs w:val="28"/>
              </w:rPr>
            </w:pPr>
            <w:r>
              <w:rPr>
                <w:rFonts w:ascii="Times New Roman" w:hAnsi="Times New Roman" w:cs="Times New Roman"/>
                <w:sz w:val="28"/>
                <w:szCs w:val="28"/>
              </w:rPr>
              <w:t>7</w:t>
            </w:r>
          </w:p>
        </w:tc>
      </w:tr>
      <w:tr w:rsidR="005020EC" w:rsidRPr="005F2A33" w:rsidTr="009B7B43">
        <w:tc>
          <w:tcPr>
            <w:tcW w:w="851" w:type="dxa"/>
            <w:vMerge w:val="restart"/>
          </w:tcPr>
          <w:p w:rsidR="005020EC" w:rsidRPr="005F2A33" w:rsidRDefault="005020EC">
            <w:pPr>
              <w:pStyle w:val="ConsPlusNormal"/>
              <w:rPr>
                <w:rFonts w:ascii="Times New Roman" w:hAnsi="Times New Roman" w:cs="Times New Roman"/>
                <w:sz w:val="28"/>
                <w:szCs w:val="28"/>
              </w:rPr>
            </w:pPr>
            <w:r w:rsidRPr="005F2A33">
              <w:rPr>
                <w:rFonts w:ascii="Times New Roman" w:hAnsi="Times New Roman" w:cs="Times New Roman"/>
                <w:sz w:val="28"/>
                <w:szCs w:val="28"/>
              </w:rPr>
              <w:t>1</w:t>
            </w:r>
          </w:p>
          <w:p w:rsidR="005020EC" w:rsidRPr="005F2A33" w:rsidRDefault="005020EC" w:rsidP="000005F4">
            <w:pPr>
              <w:pStyle w:val="ConsPlusNormal"/>
              <w:rPr>
                <w:rFonts w:ascii="Times New Roman" w:hAnsi="Times New Roman" w:cs="Times New Roman"/>
                <w:sz w:val="28"/>
                <w:szCs w:val="28"/>
              </w:rPr>
            </w:pPr>
          </w:p>
        </w:tc>
        <w:tc>
          <w:tcPr>
            <w:tcW w:w="3322" w:type="dxa"/>
            <w:vMerge w:val="restart"/>
          </w:tcPr>
          <w:p w:rsidR="005020EC" w:rsidRPr="005F2A33" w:rsidRDefault="005020EC">
            <w:pPr>
              <w:pStyle w:val="ConsPlusNormal"/>
              <w:rPr>
                <w:rFonts w:ascii="Times New Roman" w:hAnsi="Times New Roman" w:cs="Times New Roman"/>
                <w:sz w:val="28"/>
                <w:szCs w:val="28"/>
              </w:rPr>
            </w:pPr>
            <w:r w:rsidRPr="005F2A33">
              <w:rPr>
                <w:rFonts w:ascii="Times New Roman" w:hAnsi="Times New Roman" w:cs="Times New Roman"/>
                <w:sz w:val="28"/>
                <w:szCs w:val="28"/>
              </w:rPr>
              <w:t>Муниципальная программа</w:t>
            </w:r>
            <w:r>
              <w:rPr>
                <w:rFonts w:ascii="Times New Roman" w:hAnsi="Times New Roman" w:cs="Times New Roman"/>
                <w:sz w:val="28"/>
                <w:szCs w:val="28"/>
              </w:rPr>
              <w:t xml:space="preserve"> </w:t>
            </w:r>
          </w:p>
        </w:tc>
        <w:tc>
          <w:tcPr>
            <w:tcW w:w="5387" w:type="dxa"/>
          </w:tcPr>
          <w:p w:rsidR="005020EC" w:rsidRPr="005F2A33" w:rsidRDefault="005020EC" w:rsidP="0087271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5020EC" w:rsidRPr="005F2A33" w:rsidRDefault="00C22377"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90888,9</w:t>
            </w:r>
          </w:p>
        </w:tc>
        <w:tc>
          <w:tcPr>
            <w:tcW w:w="1134" w:type="dxa"/>
          </w:tcPr>
          <w:p w:rsidR="005020EC" w:rsidRPr="005F2A33" w:rsidRDefault="00C22377"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79986,6</w:t>
            </w:r>
          </w:p>
        </w:tc>
        <w:tc>
          <w:tcPr>
            <w:tcW w:w="1134" w:type="dxa"/>
          </w:tcPr>
          <w:p w:rsidR="005020EC" w:rsidRPr="005F2A33" w:rsidRDefault="00C2237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83709,5</w:t>
            </w:r>
          </w:p>
        </w:tc>
        <w:tc>
          <w:tcPr>
            <w:tcW w:w="1639" w:type="dxa"/>
          </w:tcPr>
          <w:p w:rsidR="005020EC" w:rsidRDefault="00C22377"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254585,0</w:t>
            </w:r>
          </w:p>
        </w:tc>
      </w:tr>
      <w:tr w:rsidR="005020EC" w:rsidRPr="005F2A33" w:rsidTr="009B7B43">
        <w:tc>
          <w:tcPr>
            <w:tcW w:w="851" w:type="dxa"/>
            <w:vMerge/>
          </w:tcPr>
          <w:p w:rsidR="005020EC" w:rsidRPr="005F2A33" w:rsidRDefault="005020EC" w:rsidP="000005F4">
            <w:pPr>
              <w:pStyle w:val="ConsPlusNormal"/>
              <w:rPr>
                <w:rFonts w:ascii="Times New Roman" w:hAnsi="Times New Roman" w:cs="Times New Roman"/>
                <w:sz w:val="28"/>
                <w:szCs w:val="28"/>
              </w:rPr>
            </w:pPr>
          </w:p>
        </w:tc>
        <w:tc>
          <w:tcPr>
            <w:tcW w:w="3322" w:type="dxa"/>
            <w:vMerge/>
          </w:tcPr>
          <w:p w:rsidR="005020EC" w:rsidRPr="005F2A33" w:rsidRDefault="005020EC" w:rsidP="000005F4">
            <w:pPr>
              <w:pStyle w:val="ConsPlusNormal"/>
              <w:rPr>
                <w:rFonts w:ascii="Times New Roman" w:hAnsi="Times New Roman" w:cs="Times New Roman"/>
                <w:sz w:val="28"/>
                <w:szCs w:val="28"/>
              </w:rPr>
            </w:pPr>
          </w:p>
        </w:tc>
        <w:tc>
          <w:tcPr>
            <w:tcW w:w="5387" w:type="dxa"/>
          </w:tcPr>
          <w:p w:rsidR="005020EC" w:rsidRPr="005F2A33" w:rsidRDefault="005020EC" w:rsidP="000005F4">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5020EC" w:rsidRPr="005F2A33" w:rsidRDefault="00F3362B" w:rsidP="00F3362B">
            <w:pPr>
              <w:pStyle w:val="ConsPlusNormal"/>
              <w:jc w:val="center"/>
              <w:rPr>
                <w:rFonts w:ascii="Times New Roman" w:hAnsi="Times New Roman" w:cs="Times New Roman"/>
                <w:sz w:val="28"/>
                <w:szCs w:val="28"/>
              </w:rPr>
            </w:pPr>
            <w:r>
              <w:rPr>
                <w:rFonts w:ascii="Times New Roman" w:hAnsi="Times New Roman" w:cs="Times New Roman"/>
                <w:sz w:val="28"/>
                <w:szCs w:val="28"/>
              </w:rPr>
              <w:t>80399,6</w:t>
            </w:r>
          </w:p>
        </w:tc>
        <w:tc>
          <w:tcPr>
            <w:tcW w:w="1134" w:type="dxa"/>
          </w:tcPr>
          <w:p w:rsidR="005020EC" w:rsidRPr="005F2A33" w:rsidRDefault="00F3362B"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78986,6</w:t>
            </w:r>
          </w:p>
        </w:tc>
        <w:tc>
          <w:tcPr>
            <w:tcW w:w="1134" w:type="dxa"/>
          </w:tcPr>
          <w:p w:rsidR="005020EC" w:rsidRPr="005F2A33" w:rsidRDefault="002B4E6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79507,0</w:t>
            </w:r>
          </w:p>
        </w:tc>
        <w:tc>
          <w:tcPr>
            <w:tcW w:w="1639" w:type="dxa"/>
          </w:tcPr>
          <w:p w:rsidR="005020EC" w:rsidRDefault="00A75EE1"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238893,2</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vMerge/>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4A1530">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173850" w:rsidRPr="005F2A33" w:rsidRDefault="00F3362B" w:rsidP="00173850">
            <w:pPr>
              <w:pStyle w:val="ConsPlusNormal"/>
              <w:jc w:val="center"/>
              <w:rPr>
                <w:rFonts w:ascii="Times New Roman" w:hAnsi="Times New Roman" w:cs="Times New Roman"/>
                <w:sz w:val="28"/>
                <w:szCs w:val="28"/>
              </w:rPr>
            </w:pPr>
            <w:r>
              <w:rPr>
                <w:rFonts w:ascii="Times New Roman" w:hAnsi="Times New Roman" w:cs="Times New Roman"/>
                <w:sz w:val="28"/>
                <w:szCs w:val="28"/>
              </w:rPr>
              <w:t>10489,3</w:t>
            </w:r>
          </w:p>
        </w:tc>
        <w:tc>
          <w:tcPr>
            <w:tcW w:w="1134" w:type="dxa"/>
          </w:tcPr>
          <w:p w:rsidR="00173850" w:rsidRPr="002B4E61" w:rsidRDefault="002B4E61" w:rsidP="00173850">
            <w:pPr>
              <w:jc w:val="center"/>
              <w:rPr>
                <w:rFonts w:ascii="Times New Roman" w:hAnsi="Times New Roman" w:cs="Times New Roman"/>
                <w:sz w:val="28"/>
                <w:szCs w:val="28"/>
              </w:rPr>
            </w:pPr>
            <w:r w:rsidRPr="002B4E61">
              <w:rPr>
                <w:rFonts w:ascii="Times New Roman" w:hAnsi="Times New Roman" w:cs="Times New Roman"/>
                <w:sz w:val="28"/>
                <w:szCs w:val="28"/>
              </w:rPr>
              <w:t>1000,0</w:t>
            </w:r>
          </w:p>
        </w:tc>
        <w:tc>
          <w:tcPr>
            <w:tcW w:w="1134" w:type="dxa"/>
          </w:tcPr>
          <w:p w:rsidR="00173850" w:rsidRDefault="002B4E61" w:rsidP="00173850">
            <w:pPr>
              <w:jc w:val="center"/>
            </w:pPr>
            <w:r>
              <w:rPr>
                <w:rFonts w:ascii="Times New Roman" w:hAnsi="Times New Roman" w:cs="Times New Roman"/>
                <w:sz w:val="28"/>
                <w:szCs w:val="28"/>
              </w:rPr>
              <w:t>4202,5</w:t>
            </w:r>
          </w:p>
        </w:tc>
        <w:tc>
          <w:tcPr>
            <w:tcW w:w="1639" w:type="dxa"/>
          </w:tcPr>
          <w:p w:rsidR="00173850" w:rsidRDefault="00A75EE1" w:rsidP="00173850">
            <w:pPr>
              <w:jc w:val="center"/>
            </w:pPr>
            <w:r>
              <w:rPr>
                <w:rFonts w:ascii="Times New Roman" w:hAnsi="Times New Roman" w:cs="Times New Roman"/>
                <w:sz w:val="28"/>
                <w:szCs w:val="28"/>
              </w:rPr>
              <w:t>15691,8</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vMerge/>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4A1530">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639" w:type="dxa"/>
          </w:tcPr>
          <w:p w:rsidR="00173850" w:rsidRDefault="00173850" w:rsidP="00913486">
            <w:pPr>
              <w:jc w:val="center"/>
            </w:pPr>
            <w:r w:rsidRPr="00B0077A">
              <w:rPr>
                <w:rFonts w:ascii="Times New Roman" w:hAnsi="Times New Roman" w:cs="Times New Roman"/>
                <w:sz w:val="28"/>
                <w:szCs w:val="28"/>
              </w:rPr>
              <w:t>0,0</w:t>
            </w:r>
          </w:p>
        </w:tc>
      </w:tr>
      <w:tr w:rsidR="00F3362B" w:rsidRPr="005F2A33" w:rsidTr="009B7B43">
        <w:tc>
          <w:tcPr>
            <w:tcW w:w="851" w:type="dxa"/>
            <w:vMerge w:val="restart"/>
          </w:tcPr>
          <w:p w:rsidR="00F3362B" w:rsidRPr="005F2A33" w:rsidRDefault="00F3362B" w:rsidP="00872716">
            <w:pPr>
              <w:pStyle w:val="ConsPlusNormal"/>
              <w:rPr>
                <w:rFonts w:ascii="Times New Roman" w:hAnsi="Times New Roman" w:cs="Times New Roman"/>
                <w:sz w:val="28"/>
                <w:szCs w:val="28"/>
              </w:rPr>
            </w:pPr>
            <w:r>
              <w:rPr>
                <w:rFonts w:ascii="Times New Roman" w:hAnsi="Times New Roman" w:cs="Times New Roman"/>
                <w:sz w:val="28"/>
                <w:szCs w:val="28"/>
              </w:rPr>
              <w:t>2</w:t>
            </w:r>
          </w:p>
        </w:tc>
        <w:tc>
          <w:tcPr>
            <w:tcW w:w="3322" w:type="dxa"/>
            <w:vMerge w:val="restart"/>
          </w:tcPr>
          <w:p w:rsidR="00F3362B" w:rsidRDefault="00F3362B" w:rsidP="00872716">
            <w:pPr>
              <w:pStyle w:val="ConsPlusNormal"/>
              <w:rPr>
                <w:rFonts w:ascii="Times New Roman" w:hAnsi="Times New Roman" w:cs="Times New Roman"/>
                <w:sz w:val="28"/>
                <w:szCs w:val="28"/>
              </w:rPr>
            </w:pPr>
            <w:r>
              <w:rPr>
                <w:rFonts w:ascii="Times New Roman" w:hAnsi="Times New Roman" w:cs="Times New Roman"/>
                <w:sz w:val="28"/>
                <w:szCs w:val="28"/>
              </w:rPr>
              <w:t>Соисполнитель 1</w:t>
            </w:r>
          </w:p>
          <w:p w:rsidR="00F3362B" w:rsidRPr="005F2A33" w:rsidRDefault="00F3362B" w:rsidP="0050129A">
            <w:pPr>
              <w:pStyle w:val="ConsPlusNormal"/>
              <w:rPr>
                <w:rFonts w:ascii="Times New Roman" w:hAnsi="Times New Roman" w:cs="Times New Roman"/>
                <w:sz w:val="28"/>
                <w:szCs w:val="28"/>
              </w:rPr>
            </w:pPr>
            <w:r>
              <w:rPr>
                <w:rFonts w:ascii="Times New Roman" w:hAnsi="Times New Roman" w:cs="Times New Roman"/>
                <w:sz w:val="28"/>
                <w:szCs w:val="28"/>
              </w:rPr>
              <w:t>МБУК «Вожегодский краеведческий музей»</w:t>
            </w:r>
          </w:p>
        </w:tc>
        <w:tc>
          <w:tcPr>
            <w:tcW w:w="5387" w:type="dxa"/>
          </w:tcPr>
          <w:p w:rsidR="00F3362B" w:rsidRPr="005F2A33" w:rsidRDefault="00F3362B" w:rsidP="0087271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F3362B" w:rsidRPr="005F2A33" w:rsidRDefault="00F3362B" w:rsidP="00F3362B">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c>
          <w:tcPr>
            <w:tcW w:w="1134" w:type="dxa"/>
          </w:tcPr>
          <w:p w:rsidR="00F3362B" w:rsidRPr="005F2A33" w:rsidRDefault="00F3362B"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c>
          <w:tcPr>
            <w:tcW w:w="1134" w:type="dxa"/>
          </w:tcPr>
          <w:p w:rsidR="00F3362B" w:rsidRPr="005F2A33" w:rsidRDefault="00F3362B"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c>
          <w:tcPr>
            <w:tcW w:w="1639" w:type="dxa"/>
          </w:tcPr>
          <w:p w:rsidR="00F3362B" w:rsidRDefault="00F3362B" w:rsidP="00EC676E">
            <w:pPr>
              <w:pStyle w:val="ConsPlusNormal"/>
              <w:jc w:val="center"/>
              <w:rPr>
                <w:rFonts w:ascii="Times New Roman" w:hAnsi="Times New Roman" w:cs="Times New Roman"/>
                <w:sz w:val="28"/>
                <w:szCs w:val="28"/>
              </w:rPr>
            </w:pPr>
            <w:r>
              <w:rPr>
                <w:rFonts w:ascii="Times New Roman" w:hAnsi="Times New Roman" w:cs="Times New Roman"/>
                <w:sz w:val="28"/>
                <w:szCs w:val="28"/>
              </w:rPr>
              <w:t>9236,1</w:t>
            </w:r>
          </w:p>
        </w:tc>
      </w:tr>
      <w:tr w:rsidR="00F3362B" w:rsidRPr="005F2A33" w:rsidTr="009B7B43">
        <w:tc>
          <w:tcPr>
            <w:tcW w:w="851" w:type="dxa"/>
            <w:vMerge/>
          </w:tcPr>
          <w:p w:rsidR="00F3362B" w:rsidRPr="005F2A33" w:rsidRDefault="00F3362B" w:rsidP="000005F4">
            <w:pPr>
              <w:pStyle w:val="ConsPlusNormal"/>
              <w:rPr>
                <w:rFonts w:ascii="Times New Roman" w:hAnsi="Times New Roman" w:cs="Times New Roman"/>
                <w:sz w:val="28"/>
                <w:szCs w:val="28"/>
              </w:rPr>
            </w:pPr>
          </w:p>
        </w:tc>
        <w:tc>
          <w:tcPr>
            <w:tcW w:w="3322" w:type="dxa"/>
            <w:vMerge/>
          </w:tcPr>
          <w:p w:rsidR="00F3362B" w:rsidRPr="005F2A33" w:rsidRDefault="00F3362B" w:rsidP="000005F4">
            <w:pPr>
              <w:pStyle w:val="ConsPlusNormal"/>
              <w:rPr>
                <w:rFonts w:ascii="Times New Roman" w:hAnsi="Times New Roman" w:cs="Times New Roman"/>
                <w:sz w:val="28"/>
                <w:szCs w:val="28"/>
              </w:rPr>
            </w:pPr>
          </w:p>
        </w:tc>
        <w:tc>
          <w:tcPr>
            <w:tcW w:w="5387" w:type="dxa"/>
          </w:tcPr>
          <w:p w:rsidR="00F3362B" w:rsidRPr="005F2A33" w:rsidRDefault="00F3362B" w:rsidP="000005F4">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F3362B" w:rsidRPr="005F2A33" w:rsidRDefault="00F3362B"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c>
          <w:tcPr>
            <w:tcW w:w="1134" w:type="dxa"/>
          </w:tcPr>
          <w:p w:rsidR="00F3362B" w:rsidRPr="005F2A33" w:rsidRDefault="00F3362B"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c>
          <w:tcPr>
            <w:tcW w:w="1134" w:type="dxa"/>
          </w:tcPr>
          <w:p w:rsidR="00F3362B" w:rsidRPr="005F2A33" w:rsidRDefault="00F3362B"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c>
          <w:tcPr>
            <w:tcW w:w="1639" w:type="dxa"/>
          </w:tcPr>
          <w:p w:rsidR="00F3362B" w:rsidRDefault="00F3362B"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9236,1</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vMerge/>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50129A">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639" w:type="dxa"/>
          </w:tcPr>
          <w:p w:rsidR="00173850" w:rsidRDefault="00173850" w:rsidP="00913486">
            <w:pPr>
              <w:jc w:val="center"/>
            </w:pPr>
            <w:r w:rsidRPr="00B0077A">
              <w:rPr>
                <w:rFonts w:ascii="Times New Roman" w:hAnsi="Times New Roman" w:cs="Times New Roman"/>
                <w:sz w:val="28"/>
                <w:szCs w:val="28"/>
              </w:rPr>
              <w:t>0,0</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vMerge/>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50129A">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639" w:type="dxa"/>
          </w:tcPr>
          <w:p w:rsidR="00173850" w:rsidRDefault="00173850" w:rsidP="00913486">
            <w:pPr>
              <w:jc w:val="center"/>
            </w:pPr>
            <w:r w:rsidRPr="00B0077A">
              <w:rPr>
                <w:rFonts w:ascii="Times New Roman" w:hAnsi="Times New Roman" w:cs="Times New Roman"/>
                <w:sz w:val="28"/>
                <w:szCs w:val="28"/>
              </w:rPr>
              <w:t>0,0</w:t>
            </w:r>
          </w:p>
        </w:tc>
      </w:tr>
      <w:tr w:rsidR="00173850" w:rsidRPr="005F2A33" w:rsidTr="009B7B43">
        <w:tc>
          <w:tcPr>
            <w:tcW w:w="851" w:type="dxa"/>
            <w:vMerge w:val="restart"/>
          </w:tcPr>
          <w:p w:rsidR="00173850" w:rsidRPr="005F2A33" w:rsidRDefault="00173850" w:rsidP="00872716">
            <w:pPr>
              <w:pStyle w:val="ConsPlusNormal"/>
              <w:rPr>
                <w:rFonts w:ascii="Times New Roman" w:hAnsi="Times New Roman" w:cs="Times New Roman"/>
                <w:sz w:val="28"/>
                <w:szCs w:val="28"/>
              </w:rPr>
            </w:pPr>
            <w:r>
              <w:rPr>
                <w:rFonts w:ascii="Times New Roman" w:hAnsi="Times New Roman" w:cs="Times New Roman"/>
                <w:sz w:val="28"/>
                <w:szCs w:val="28"/>
              </w:rPr>
              <w:lastRenderedPageBreak/>
              <w:t>3</w:t>
            </w:r>
          </w:p>
        </w:tc>
        <w:tc>
          <w:tcPr>
            <w:tcW w:w="3322" w:type="dxa"/>
            <w:tcBorders>
              <w:bottom w:val="nil"/>
            </w:tcBorders>
          </w:tcPr>
          <w:p w:rsidR="00173850" w:rsidRDefault="00173850" w:rsidP="00872716">
            <w:pPr>
              <w:pStyle w:val="ConsPlusNormal"/>
              <w:rPr>
                <w:rFonts w:ascii="Times New Roman" w:hAnsi="Times New Roman" w:cs="Times New Roman"/>
                <w:sz w:val="28"/>
                <w:szCs w:val="28"/>
              </w:rPr>
            </w:pPr>
            <w:r>
              <w:rPr>
                <w:rFonts w:ascii="Times New Roman" w:hAnsi="Times New Roman" w:cs="Times New Roman"/>
                <w:sz w:val="28"/>
                <w:szCs w:val="28"/>
              </w:rPr>
              <w:t>Соисполнитель 2</w:t>
            </w:r>
          </w:p>
          <w:p w:rsidR="00173850" w:rsidRPr="005F2A33" w:rsidRDefault="00173850" w:rsidP="00951F05">
            <w:pPr>
              <w:pStyle w:val="ConsPlusNormal"/>
              <w:rPr>
                <w:rFonts w:ascii="Times New Roman" w:hAnsi="Times New Roman" w:cs="Times New Roman"/>
                <w:sz w:val="28"/>
                <w:szCs w:val="28"/>
              </w:rPr>
            </w:pPr>
            <w:r>
              <w:rPr>
                <w:rFonts w:ascii="Times New Roman" w:hAnsi="Times New Roman" w:cs="Times New Roman"/>
                <w:sz w:val="28"/>
                <w:szCs w:val="28"/>
              </w:rPr>
              <w:t xml:space="preserve">МБУК «Вожегодская </w:t>
            </w:r>
            <w:r w:rsidR="00951F05">
              <w:rPr>
                <w:rFonts w:ascii="Times New Roman" w:hAnsi="Times New Roman" w:cs="Times New Roman"/>
                <w:sz w:val="28"/>
                <w:szCs w:val="28"/>
              </w:rPr>
              <w:t>централизованная библиотечная система</w:t>
            </w:r>
            <w:r>
              <w:rPr>
                <w:rFonts w:ascii="Times New Roman" w:hAnsi="Times New Roman" w:cs="Times New Roman"/>
                <w:sz w:val="28"/>
                <w:szCs w:val="28"/>
              </w:rPr>
              <w:t>»</w:t>
            </w:r>
          </w:p>
        </w:tc>
        <w:tc>
          <w:tcPr>
            <w:tcW w:w="5387" w:type="dxa"/>
          </w:tcPr>
          <w:p w:rsidR="00173850" w:rsidRPr="005F2A33" w:rsidRDefault="00173850" w:rsidP="0087271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173850" w:rsidRPr="005F2A33" w:rsidRDefault="00A75EE1" w:rsidP="0050129A">
            <w:pPr>
              <w:pStyle w:val="ConsPlusNormal"/>
              <w:jc w:val="center"/>
              <w:rPr>
                <w:rFonts w:ascii="Times New Roman" w:hAnsi="Times New Roman" w:cs="Times New Roman"/>
                <w:sz w:val="28"/>
                <w:szCs w:val="28"/>
              </w:rPr>
            </w:pPr>
            <w:r>
              <w:rPr>
                <w:rFonts w:ascii="Times New Roman" w:hAnsi="Times New Roman" w:cs="Times New Roman"/>
                <w:sz w:val="28"/>
                <w:szCs w:val="28"/>
              </w:rPr>
              <w:t>22903,0</w:t>
            </w:r>
          </w:p>
        </w:tc>
        <w:tc>
          <w:tcPr>
            <w:tcW w:w="1134" w:type="dxa"/>
          </w:tcPr>
          <w:p w:rsidR="00173850" w:rsidRPr="005F2A33" w:rsidRDefault="00A75EE1" w:rsidP="0050129A">
            <w:pPr>
              <w:pStyle w:val="ConsPlusNormal"/>
              <w:jc w:val="center"/>
              <w:rPr>
                <w:rFonts w:ascii="Times New Roman" w:hAnsi="Times New Roman" w:cs="Times New Roman"/>
                <w:sz w:val="28"/>
                <w:szCs w:val="28"/>
              </w:rPr>
            </w:pPr>
            <w:r>
              <w:rPr>
                <w:rFonts w:ascii="Times New Roman" w:hAnsi="Times New Roman" w:cs="Times New Roman"/>
                <w:sz w:val="28"/>
                <w:szCs w:val="28"/>
              </w:rPr>
              <w:t>20000</w:t>
            </w:r>
            <w:r w:rsidR="00173850">
              <w:rPr>
                <w:rFonts w:ascii="Times New Roman" w:hAnsi="Times New Roman" w:cs="Times New Roman"/>
                <w:sz w:val="28"/>
                <w:szCs w:val="28"/>
              </w:rPr>
              <w:t>,0</w:t>
            </w:r>
          </w:p>
        </w:tc>
        <w:tc>
          <w:tcPr>
            <w:tcW w:w="1134" w:type="dxa"/>
          </w:tcPr>
          <w:p w:rsidR="00173850" w:rsidRPr="005F2A33" w:rsidRDefault="00A75EE1" w:rsidP="0050129A">
            <w:pPr>
              <w:pStyle w:val="ConsPlusNormal"/>
              <w:jc w:val="center"/>
              <w:rPr>
                <w:rFonts w:ascii="Times New Roman" w:hAnsi="Times New Roman" w:cs="Times New Roman"/>
                <w:sz w:val="28"/>
                <w:szCs w:val="28"/>
              </w:rPr>
            </w:pPr>
            <w:r>
              <w:rPr>
                <w:rFonts w:ascii="Times New Roman" w:hAnsi="Times New Roman" w:cs="Times New Roman"/>
                <w:sz w:val="28"/>
                <w:szCs w:val="28"/>
              </w:rPr>
              <w:t>20000</w:t>
            </w:r>
            <w:r w:rsidR="00173850">
              <w:rPr>
                <w:rFonts w:ascii="Times New Roman" w:hAnsi="Times New Roman" w:cs="Times New Roman"/>
                <w:sz w:val="28"/>
                <w:szCs w:val="28"/>
              </w:rPr>
              <w:t>,0</w:t>
            </w:r>
          </w:p>
        </w:tc>
        <w:tc>
          <w:tcPr>
            <w:tcW w:w="1639" w:type="dxa"/>
          </w:tcPr>
          <w:p w:rsidR="00173850" w:rsidRDefault="00A75EE1" w:rsidP="00EB704B">
            <w:pPr>
              <w:pStyle w:val="ConsPlusNormal"/>
              <w:jc w:val="center"/>
              <w:rPr>
                <w:rFonts w:ascii="Times New Roman" w:hAnsi="Times New Roman" w:cs="Times New Roman"/>
                <w:sz w:val="28"/>
                <w:szCs w:val="28"/>
              </w:rPr>
            </w:pPr>
            <w:r>
              <w:rPr>
                <w:rFonts w:ascii="Times New Roman" w:hAnsi="Times New Roman" w:cs="Times New Roman"/>
                <w:sz w:val="28"/>
                <w:szCs w:val="28"/>
              </w:rPr>
              <w:t>62903,0</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tcBorders>
              <w:top w:val="nil"/>
              <w:bottom w:val="nil"/>
            </w:tcBorders>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0005F4">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173850" w:rsidRPr="005F2A33" w:rsidRDefault="00A75EE1"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20063,0</w:t>
            </w:r>
          </w:p>
        </w:tc>
        <w:tc>
          <w:tcPr>
            <w:tcW w:w="1134" w:type="dxa"/>
          </w:tcPr>
          <w:p w:rsidR="00173850" w:rsidRPr="005F2A33" w:rsidRDefault="00A75EE1"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20000</w:t>
            </w:r>
            <w:r w:rsidR="00173850">
              <w:rPr>
                <w:rFonts w:ascii="Times New Roman" w:hAnsi="Times New Roman" w:cs="Times New Roman"/>
                <w:sz w:val="28"/>
                <w:szCs w:val="28"/>
              </w:rPr>
              <w:t>,0</w:t>
            </w:r>
          </w:p>
        </w:tc>
        <w:tc>
          <w:tcPr>
            <w:tcW w:w="1134" w:type="dxa"/>
          </w:tcPr>
          <w:p w:rsidR="00173850" w:rsidRPr="005F2A33" w:rsidRDefault="00A75EE1"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20000</w:t>
            </w:r>
            <w:r w:rsidR="00173850">
              <w:rPr>
                <w:rFonts w:ascii="Times New Roman" w:hAnsi="Times New Roman" w:cs="Times New Roman"/>
                <w:sz w:val="28"/>
                <w:szCs w:val="28"/>
              </w:rPr>
              <w:t>,0</w:t>
            </w:r>
          </w:p>
        </w:tc>
        <w:tc>
          <w:tcPr>
            <w:tcW w:w="1639" w:type="dxa"/>
          </w:tcPr>
          <w:p w:rsidR="00173850" w:rsidRDefault="00A75EE1"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60063,0</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tcBorders>
              <w:top w:val="nil"/>
              <w:bottom w:val="nil"/>
            </w:tcBorders>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50129A">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173850" w:rsidRPr="005F2A33" w:rsidRDefault="00A75EE1"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2840,0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639" w:type="dxa"/>
          </w:tcPr>
          <w:p w:rsidR="00173850" w:rsidRDefault="00A75EE1" w:rsidP="00913486">
            <w:pPr>
              <w:jc w:val="center"/>
            </w:pPr>
            <w:r>
              <w:rPr>
                <w:rFonts w:ascii="Times New Roman" w:hAnsi="Times New Roman" w:cs="Times New Roman"/>
                <w:sz w:val="28"/>
                <w:szCs w:val="28"/>
              </w:rPr>
              <w:t>2840,0</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tcBorders>
              <w:top w:val="nil"/>
              <w:bottom w:val="nil"/>
            </w:tcBorders>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50129A">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639" w:type="dxa"/>
          </w:tcPr>
          <w:p w:rsidR="00173850" w:rsidRDefault="00173850" w:rsidP="00913486">
            <w:pPr>
              <w:jc w:val="center"/>
            </w:pPr>
            <w:r w:rsidRPr="00B0077A">
              <w:rPr>
                <w:rFonts w:ascii="Times New Roman" w:hAnsi="Times New Roman" w:cs="Times New Roman"/>
                <w:sz w:val="28"/>
                <w:szCs w:val="28"/>
              </w:rPr>
              <w:t>0,0</w:t>
            </w:r>
          </w:p>
        </w:tc>
      </w:tr>
      <w:tr w:rsidR="00173850" w:rsidRPr="005F2A33" w:rsidTr="009B7B43">
        <w:trPr>
          <w:trHeight w:val="347"/>
        </w:trPr>
        <w:tc>
          <w:tcPr>
            <w:tcW w:w="851" w:type="dxa"/>
            <w:vMerge w:val="restart"/>
          </w:tcPr>
          <w:p w:rsidR="00173850" w:rsidRPr="005F2A33" w:rsidRDefault="00173850" w:rsidP="00872716">
            <w:pPr>
              <w:pStyle w:val="ConsPlusNormal"/>
              <w:rPr>
                <w:rFonts w:ascii="Times New Roman" w:hAnsi="Times New Roman" w:cs="Times New Roman"/>
                <w:sz w:val="28"/>
                <w:szCs w:val="28"/>
              </w:rPr>
            </w:pPr>
            <w:r>
              <w:rPr>
                <w:rFonts w:ascii="Times New Roman" w:hAnsi="Times New Roman" w:cs="Times New Roman"/>
                <w:sz w:val="28"/>
                <w:szCs w:val="28"/>
              </w:rPr>
              <w:t>4</w:t>
            </w:r>
          </w:p>
        </w:tc>
        <w:tc>
          <w:tcPr>
            <w:tcW w:w="3322" w:type="dxa"/>
            <w:tcBorders>
              <w:bottom w:val="nil"/>
            </w:tcBorders>
          </w:tcPr>
          <w:p w:rsidR="00173850" w:rsidRDefault="00173850" w:rsidP="00872716">
            <w:pPr>
              <w:pStyle w:val="ConsPlusNormal"/>
              <w:rPr>
                <w:rFonts w:ascii="Times New Roman" w:hAnsi="Times New Roman" w:cs="Times New Roman"/>
                <w:sz w:val="28"/>
                <w:szCs w:val="28"/>
              </w:rPr>
            </w:pPr>
            <w:r>
              <w:rPr>
                <w:rFonts w:ascii="Times New Roman" w:hAnsi="Times New Roman" w:cs="Times New Roman"/>
                <w:sz w:val="28"/>
                <w:szCs w:val="28"/>
              </w:rPr>
              <w:t xml:space="preserve">Соисполнитель 3 </w:t>
            </w:r>
          </w:p>
          <w:p w:rsidR="00173850" w:rsidRPr="005F2A33" w:rsidRDefault="00173850" w:rsidP="00951F05">
            <w:pPr>
              <w:pStyle w:val="ConsPlusNormal"/>
              <w:rPr>
                <w:rFonts w:ascii="Times New Roman" w:hAnsi="Times New Roman" w:cs="Times New Roman"/>
                <w:sz w:val="28"/>
                <w:szCs w:val="28"/>
              </w:rPr>
            </w:pPr>
            <w:r>
              <w:rPr>
                <w:rFonts w:ascii="Times New Roman" w:hAnsi="Times New Roman" w:cs="Times New Roman"/>
                <w:sz w:val="28"/>
                <w:szCs w:val="28"/>
              </w:rPr>
              <w:t>МБУК «Вожегодский Ц</w:t>
            </w:r>
            <w:r w:rsidR="00951F05">
              <w:rPr>
                <w:rFonts w:ascii="Times New Roman" w:hAnsi="Times New Roman" w:cs="Times New Roman"/>
                <w:sz w:val="28"/>
                <w:szCs w:val="28"/>
              </w:rPr>
              <w:t>ентр традиционной народной культуры</w:t>
            </w:r>
            <w:r>
              <w:rPr>
                <w:rFonts w:ascii="Times New Roman" w:hAnsi="Times New Roman" w:cs="Times New Roman"/>
                <w:sz w:val="28"/>
                <w:szCs w:val="28"/>
              </w:rPr>
              <w:t>»</w:t>
            </w:r>
          </w:p>
        </w:tc>
        <w:tc>
          <w:tcPr>
            <w:tcW w:w="5387" w:type="dxa"/>
          </w:tcPr>
          <w:p w:rsidR="00173850" w:rsidRPr="005F2A33" w:rsidRDefault="00173850" w:rsidP="0087271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173850" w:rsidRPr="005F2A33" w:rsidRDefault="00B83B5F" w:rsidP="00EB704B">
            <w:pPr>
              <w:pStyle w:val="ConsPlusNormal"/>
              <w:jc w:val="center"/>
              <w:rPr>
                <w:rFonts w:ascii="Times New Roman" w:hAnsi="Times New Roman" w:cs="Times New Roman"/>
                <w:sz w:val="28"/>
                <w:szCs w:val="28"/>
              </w:rPr>
            </w:pPr>
            <w:r>
              <w:rPr>
                <w:rFonts w:ascii="Times New Roman" w:hAnsi="Times New Roman" w:cs="Times New Roman"/>
                <w:sz w:val="28"/>
                <w:szCs w:val="28"/>
              </w:rPr>
              <w:t>10107,9</w:t>
            </w:r>
          </w:p>
        </w:tc>
        <w:tc>
          <w:tcPr>
            <w:tcW w:w="1134" w:type="dxa"/>
          </w:tcPr>
          <w:p w:rsidR="00173850" w:rsidRPr="005F2A33" w:rsidRDefault="00B83B5F" w:rsidP="00EB704B">
            <w:pPr>
              <w:pStyle w:val="ConsPlusNormal"/>
              <w:jc w:val="center"/>
              <w:rPr>
                <w:rFonts w:ascii="Times New Roman" w:hAnsi="Times New Roman" w:cs="Times New Roman"/>
                <w:sz w:val="28"/>
                <w:szCs w:val="28"/>
              </w:rPr>
            </w:pPr>
            <w:r>
              <w:rPr>
                <w:rFonts w:ascii="Times New Roman" w:hAnsi="Times New Roman" w:cs="Times New Roman"/>
                <w:sz w:val="28"/>
                <w:szCs w:val="28"/>
              </w:rPr>
              <w:t>10107,9</w:t>
            </w:r>
          </w:p>
        </w:tc>
        <w:tc>
          <w:tcPr>
            <w:tcW w:w="1134" w:type="dxa"/>
          </w:tcPr>
          <w:p w:rsidR="00173850" w:rsidRPr="005F2A33" w:rsidRDefault="00A75EE1" w:rsidP="00EB704B">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c>
          <w:tcPr>
            <w:tcW w:w="1639" w:type="dxa"/>
          </w:tcPr>
          <w:p w:rsidR="00173850" w:rsidRDefault="00B83B5F" w:rsidP="00EC676E">
            <w:pPr>
              <w:pStyle w:val="ConsPlusNormal"/>
              <w:jc w:val="center"/>
              <w:rPr>
                <w:rFonts w:ascii="Times New Roman" w:hAnsi="Times New Roman" w:cs="Times New Roman"/>
                <w:sz w:val="28"/>
                <w:szCs w:val="28"/>
              </w:rPr>
            </w:pPr>
            <w:r>
              <w:rPr>
                <w:rFonts w:ascii="Times New Roman" w:hAnsi="Times New Roman" w:cs="Times New Roman"/>
                <w:sz w:val="28"/>
                <w:szCs w:val="28"/>
              </w:rPr>
              <w:t>29271,1</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tcBorders>
              <w:top w:val="nil"/>
              <w:bottom w:val="nil"/>
            </w:tcBorders>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0005F4">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173850" w:rsidRPr="005F2A33" w:rsidRDefault="00B83B5F"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9107,9</w:t>
            </w:r>
          </w:p>
        </w:tc>
        <w:tc>
          <w:tcPr>
            <w:tcW w:w="1134" w:type="dxa"/>
          </w:tcPr>
          <w:p w:rsidR="00173850" w:rsidRPr="005F2A33" w:rsidRDefault="00B83B5F"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9107,9</w:t>
            </w:r>
          </w:p>
        </w:tc>
        <w:tc>
          <w:tcPr>
            <w:tcW w:w="1134" w:type="dxa"/>
          </w:tcPr>
          <w:p w:rsidR="00173850" w:rsidRPr="005F2A33" w:rsidRDefault="00A75EE1"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c>
          <w:tcPr>
            <w:tcW w:w="1639" w:type="dxa"/>
          </w:tcPr>
          <w:p w:rsidR="00173850" w:rsidRDefault="00B83B5F"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27271,1</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tcBorders>
              <w:top w:val="nil"/>
              <w:bottom w:val="nil"/>
            </w:tcBorders>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50129A">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173850" w:rsidRPr="005F2A33" w:rsidRDefault="00A75EE1"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1000,0</w:t>
            </w:r>
          </w:p>
        </w:tc>
        <w:tc>
          <w:tcPr>
            <w:tcW w:w="1134" w:type="dxa"/>
          </w:tcPr>
          <w:p w:rsidR="00173850" w:rsidRDefault="00A75EE1" w:rsidP="00913486">
            <w:pPr>
              <w:jc w:val="center"/>
            </w:pPr>
            <w:r>
              <w:rPr>
                <w:rFonts w:ascii="Times New Roman" w:hAnsi="Times New Roman" w:cs="Times New Roman"/>
                <w:sz w:val="28"/>
                <w:szCs w:val="28"/>
              </w:rPr>
              <w:t>1000,0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639" w:type="dxa"/>
          </w:tcPr>
          <w:p w:rsidR="00173850" w:rsidRDefault="00A75EE1" w:rsidP="00913486">
            <w:pPr>
              <w:jc w:val="center"/>
            </w:pPr>
            <w:r>
              <w:rPr>
                <w:rFonts w:ascii="Times New Roman" w:hAnsi="Times New Roman" w:cs="Times New Roman"/>
                <w:sz w:val="28"/>
                <w:szCs w:val="28"/>
              </w:rPr>
              <w:t>2000,0</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tcBorders>
              <w:top w:val="nil"/>
              <w:bottom w:val="single" w:sz="4" w:space="0" w:color="auto"/>
            </w:tcBorders>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50129A">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639" w:type="dxa"/>
          </w:tcPr>
          <w:p w:rsidR="00173850" w:rsidRDefault="00173850" w:rsidP="00913486">
            <w:pPr>
              <w:jc w:val="center"/>
            </w:pPr>
            <w:r w:rsidRPr="00B0077A">
              <w:rPr>
                <w:rFonts w:ascii="Times New Roman" w:hAnsi="Times New Roman" w:cs="Times New Roman"/>
                <w:sz w:val="28"/>
                <w:szCs w:val="28"/>
              </w:rPr>
              <w:t>0,0</w:t>
            </w:r>
          </w:p>
        </w:tc>
      </w:tr>
      <w:tr w:rsidR="00173850" w:rsidRPr="005F2A33" w:rsidTr="009B7B43">
        <w:trPr>
          <w:trHeight w:val="363"/>
        </w:trPr>
        <w:tc>
          <w:tcPr>
            <w:tcW w:w="851" w:type="dxa"/>
            <w:vMerge w:val="restart"/>
          </w:tcPr>
          <w:p w:rsidR="00173850" w:rsidRPr="005F2A33" w:rsidRDefault="00173850" w:rsidP="000005F4">
            <w:pPr>
              <w:pStyle w:val="ConsPlusNormal"/>
              <w:rPr>
                <w:rFonts w:ascii="Times New Roman" w:hAnsi="Times New Roman" w:cs="Times New Roman"/>
                <w:sz w:val="28"/>
                <w:szCs w:val="28"/>
              </w:rPr>
            </w:pPr>
            <w:r>
              <w:rPr>
                <w:rFonts w:ascii="Times New Roman" w:hAnsi="Times New Roman" w:cs="Times New Roman"/>
                <w:sz w:val="28"/>
                <w:szCs w:val="28"/>
              </w:rPr>
              <w:t>5</w:t>
            </w:r>
          </w:p>
        </w:tc>
        <w:tc>
          <w:tcPr>
            <w:tcW w:w="3322" w:type="dxa"/>
            <w:vMerge w:val="restart"/>
            <w:tcBorders>
              <w:top w:val="single" w:sz="4" w:space="0" w:color="auto"/>
            </w:tcBorders>
          </w:tcPr>
          <w:p w:rsidR="00173850" w:rsidRDefault="00173850" w:rsidP="0050129A">
            <w:pPr>
              <w:pStyle w:val="ConsPlusNormal"/>
              <w:rPr>
                <w:rFonts w:ascii="Times New Roman" w:hAnsi="Times New Roman" w:cs="Times New Roman"/>
                <w:sz w:val="28"/>
                <w:szCs w:val="28"/>
              </w:rPr>
            </w:pPr>
            <w:r>
              <w:rPr>
                <w:rFonts w:ascii="Times New Roman" w:hAnsi="Times New Roman" w:cs="Times New Roman"/>
                <w:sz w:val="28"/>
                <w:szCs w:val="28"/>
              </w:rPr>
              <w:t>Соисполнитель 4</w:t>
            </w:r>
          </w:p>
          <w:p w:rsidR="00173850" w:rsidRDefault="00173850" w:rsidP="0050129A">
            <w:pPr>
              <w:pStyle w:val="ConsPlusNormal"/>
              <w:rPr>
                <w:rFonts w:ascii="Times New Roman" w:hAnsi="Times New Roman" w:cs="Times New Roman"/>
                <w:sz w:val="28"/>
                <w:szCs w:val="28"/>
              </w:rPr>
            </w:pPr>
            <w:r>
              <w:rPr>
                <w:rFonts w:ascii="Times New Roman" w:hAnsi="Times New Roman" w:cs="Times New Roman"/>
                <w:sz w:val="28"/>
                <w:szCs w:val="28"/>
              </w:rPr>
              <w:t xml:space="preserve">МБУК «Вожегодский </w:t>
            </w:r>
            <w:r w:rsidR="00951F05">
              <w:rPr>
                <w:rFonts w:ascii="Times New Roman" w:hAnsi="Times New Roman" w:cs="Times New Roman"/>
                <w:sz w:val="28"/>
                <w:szCs w:val="28"/>
              </w:rPr>
              <w:t>центр культурного развития</w:t>
            </w:r>
            <w:r>
              <w:rPr>
                <w:rFonts w:ascii="Times New Roman" w:hAnsi="Times New Roman" w:cs="Times New Roman"/>
                <w:sz w:val="28"/>
                <w:szCs w:val="28"/>
              </w:rPr>
              <w:t>»</w:t>
            </w:r>
          </w:p>
          <w:p w:rsidR="00173850" w:rsidRDefault="00173850" w:rsidP="0050129A">
            <w:pPr>
              <w:pStyle w:val="ConsPlusNormal"/>
              <w:rPr>
                <w:rFonts w:ascii="Times New Roman" w:hAnsi="Times New Roman" w:cs="Times New Roman"/>
                <w:sz w:val="28"/>
                <w:szCs w:val="28"/>
              </w:rPr>
            </w:pPr>
          </w:p>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lastRenderedPageBreak/>
              <w:t xml:space="preserve">всего, в том числе: </w:t>
            </w:r>
          </w:p>
        </w:tc>
        <w:tc>
          <w:tcPr>
            <w:tcW w:w="1134" w:type="dxa"/>
          </w:tcPr>
          <w:p w:rsidR="00173850" w:rsidRPr="005F2A33" w:rsidRDefault="00B83B5F" w:rsidP="00B83B5F">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134" w:type="dxa"/>
          </w:tcPr>
          <w:p w:rsidR="00173850" w:rsidRPr="005F2A33" w:rsidRDefault="00B83B5F" w:rsidP="00B83B5F">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134" w:type="dxa"/>
          </w:tcPr>
          <w:p w:rsidR="00173850" w:rsidRPr="005F2A33" w:rsidRDefault="00B83B5F" w:rsidP="00B83B5F">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639" w:type="dxa"/>
          </w:tcPr>
          <w:p w:rsidR="00173850" w:rsidRDefault="00B83B5F" w:rsidP="00EC676E">
            <w:pPr>
              <w:pStyle w:val="ConsPlusNormal"/>
              <w:jc w:val="center"/>
              <w:rPr>
                <w:rFonts w:ascii="Times New Roman" w:hAnsi="Times New Roman" w:cs="Times New Roman"/>
                <w:sz w:val="28"/>
                <w:szCs w:val="28"/>
              </w:rPr>
            </w:pPr>
            <w:r>
              <w:rPr>
                <w:rFonts w:ascii="Times New Roman" w:hAnsi="Times New Roman" w:cs="Times New Roman"/>
                <w:sz w:val="28"/>
                <w:szCs w:val="28"/>
              </w:rPr>
              <w:t>111000,0</w:t>
            </w:r>
          </w:p>
        </w:tc>
      </w:tr>
      <w:tr w:rsidR="00B83B5F" w:rsidRPr="005F2A33" w:rsidTr="009B7B43">
        <w:tc>
          <w:tcPr>
            <w:tcW w:w="851" w:type="dxa"/>
            <w:vMerge/>
          </w:tcPr>
          <w:p w:rsidR="00B83B5F" w:rsidRPr="005F2A33" w:rsidRDefault="00B83B5F" w:rsidP="00B83B5F">
            <w:pPr>
              <w:pStyle w:val="ConsPlusNormal"/>
              <w:rPr>
                <w:rFonts w:ascii="Times New Roman" w:hAnsi="Times New Roman" w:cs="Times New Roman"/>
                <w:sz w:val="28"/>
                <w:szCs w:val="28"/>
              </w:rPr>
            </w:pPr>
          </w:p>
        </w:tc>
        <w:tc>
          <w:tcPr>
            <w:tcW w:w="3322" w:type="dxa"/>
            <w:vMerge/>
          </w:tcPr>
          <w:p w:rsidR="00B83B5F" w:rsidRPr="005F2A33" w:rsidRDefault="00B83B5F" w:rsidP="00B83B5F">
            <w:pPr>
              <w:pStyle w:val="ConsPlusNormal"/>
              <w:rPr>
                <w:rFonts w:ascii="Times New Roman" w:hAnsi="Times New Roman" w:cs="Times New Roman"/>
                <w:sz w:val="28"/>
                <w:szCs w:val="28"/>
              </w:rPr>
            </w:pPr>
          </w:p>
        </w:tc>
        <w:tc>
          <w:tcPr>
            <w:tcW w:w="5387" w:type="dxa"/>
          </w:tcPr>
          <w:p w:rsidR="00B83B5F" w:rsidRPr="005F2A33" w:rsidRDefault="00B83B5F" w:rsidP="00B83B5F">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B83B5F" w:rsidRPr="005F2A33" w:rsidRDefault="00B83B5F" w:rsidP="00B83B5F">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134" w:type="dxa"/>
          </w:tcPr>
          <w:p w:rsidR="00B83B5F" w:rsidRPr="005F2A33" w:rsidRDefault="00B83B5F" w:rsidP="00B83B5F">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134" w:type="dxa"/>
          </w:tcPr>
          <w:p w:rsidR="00B83B5F" w:rsidRPr="005F2A33" w:rsidRDefault="00B83B5F" w:rsidP="00B83B5F">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639" w:type="dxa"/>
          </w:tcPr>
          <w:p w:rsidR="00B83B5F" w:rsidRDefault="00B83B5F" w:rsidP="00B83B5F">
            <w:pPr>
              <w:pStyle w:val="ConsPlusNormal"/>
              <w:jc w:val="center"/>
              <w:rPr>
                <w:rFonts w:ascii="Times New Roman" w:hAnsi="Times New Roman" w:cs="Times New Roman"/>
                <w:sz w:val="28"/>
                <w:szCs w:val="28"/>
              </w:rPr>
            </w:pPr>
            <w:r>
              <w:rPr>
                <w:rFonts w:ascii="Times New Roman" w:hAnsi="Times New Roman" w:cs="Times New Roman"/>
                <w:sz w:val="28"/>
                <w:szCs w:val="28"/>
              </w:rPr>
              <w:t>111000,0</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vMerge/>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639" w:type="dxa"/>
          </w:tcPr>
          <w:p w:rsidR="00173850" w:rsidRDefault="00173850" w:rsidP="00913486">
            <w:pPr>
              <w:jc w:val="center"/>
            </w:pPr>
            <w:r w:rsidRPr="00B0077A">
              <w:rPr>
                <w:rFonts w:ascii="Times New Roman" w:hAnsi="Times New Roman" w:cs="Times New Roman"/>
                <w:sz w:val="28"/>
                <w:szCs w:val="28"/>
              </w:rPr>
              <w:t>0,0</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vMerge/>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639" w:type="dxa"/>
          </w:tcPr>
          <w:p w:rsidR="00173850" w:rsidRDefault="00173850" w:rsidP="00913486">
            <w:pPr>
              <w:jc w:val="center"/>
            </w:pPr>
            <w:r w:rsidRPr="00B0077A">
              <w:rPr>
                <w:rFonts w:ascii="Times New Roman" w:hAnsi="Times New Roman" w:cs="Times New Roman"/>
                <w:sz w:val="28"/>
                <w:szCs w:val="28"/>
              </w:rPr>
              <w:t>0,0</w:t>
            </w:r>
          </w:p>
        </w:tc>
      </w:tr>
      <w:tr w:rsidR="00173850" w:rsidRPr="005F2A33" w:rsidTr="009B7B43">
        <w:tc>
          <w:tcPr>
            <w:tcW w:w="851" w:type="dxa"/>
            <w:vMerge w:val="restart"/>
          </w:tcPr>
          <w:p w:rsidR="00173850" w:rsidRPr="005F2A33" w:rsidRDefault="00173850" w:rsidP="000005F4">
            <w:pPr>
              <w:pStyle w:val="ConsPlusNormal"/>
              <w:rPr>
                <w:rFonts w:ascii="Times New Roman" w:hAnsi="Times New Roman" w:cs="Times New Roman"/>
                <w:sz w:val="28"/>
                <w:szCs w:val="28"/>
              </w:rPr>
            </w:pPr>
            <w:r>
              <w:rPr>
                <w:rFonts w:ascii="Times New Roman" w:hAnsi="Times New Roman" w:cs="Times New Roman"/>
                <w:sz w:val="28"/>
                <w:szCs w:val="28"/>
              </w:rPr>
              <w:lastRenderedPageBreak/>
              <w:t>6</w:t>
            </w:r>
          </w:p>
        </w:tc>
        <w:tc>
          <w:tcPr>
            <w:tcW w:w="3322" w:type="dxa"/>
            <w:vMerge w:val="restart"/>
          </w:tcPr>
          <w:p w:rsidR="00173850" w:rsidRDefault="00173850" w:rsidP="000005F4">
            <w:pPr>
              <w:pStyle w:val="ConsPlusNormal"/>
              <w:rPr>
                <w:rFonts w:ascii="Times New Roman" w:hAnsi="Times New Roman" w:cs="Times New Roman"/>
                <w:sz w:val="28"/>
                <w:szCs w:val="28"/>
              </w:rPr>
            </w:pPr>
            <w:r>
              <w:rPr>
                <w:rFonts w:ascii="Times New Roman" w:hAnsi="Times New Roman" w:cs="Times New Roman"/>
                <w:sz w:val="28"/>
                <w:szCs w:val="28"/>
              </w:rPr>
              <w:t>Соисполнитель 5</w:t>
            </w:r>
          </w:p>
          <w:p w:rsidR="00173850" w:rsidRPr="005F2A33" w:rsidRDefault="00173850" w:rsidP="000005F4">
            <w:pPr>
              <w:pStyle w:val="ConsPlusNormal"/>
              <w:rPr>
                <w:rFonts w:ascii="Times New Roman" w:hAnsi="Times New Roman" w:cs="Times New Roman"/>
                <w:sz w:val="28"/>
                <w:szCs w:val="28"/>
              </w:rPr>
            </w:pPr>
            <w:r>
              <w:rPr>
                <w:rFonts w:ascii="Times New Roman" w:hAnsi="Times New Roman" w:cs="Times New Roman"/>
                <w:sz w:val="28"/>
                <w:szCs w:val="28"/>
              </w:rPr>
              <w:t>МБУ ДО «Вожегодская детская школа искусств»</w:t>
            </w:r>
          </w:p>
        </w:tc>
        <w:tc>
          <w:tcPr>
            <w:tcW w:w="5387" w:type="dxa"/>
          </w:tcPr>
          <w:p w:rsidR="00173850" w:rsidRPr="005F2A33" w:rsidRDefault="00173850"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173850" w:rsidRPr="005F2A33" w:rsidRDefault="00A75EE1" w:rsidP="00D538F8">
            <w:pPr>
              <w:pStyle w:val="ConsPlusNormal"/>
              <w:jc w:val="center"/>
              <w:rPr>
                <w:rFonts w:ascii="Times New Roman" w:hAnsi="Times New Roman" w:cs="Times New Roman"/>
                <w:sz w:val="28"/>
                <w:szCs w:val="28"/>
              </w:rPr>
            </w:pPr>
            <w:r>
              <w:rPr>
                <w:rFonts w:ascii="Times New Roman" w:hAnsi="Times New Roman" w:cs="Times New Roman"/>
                <w:sz w:val="28"/>
                <w:szCs w:val="28"/>
              </w:rPr>
              <w:t>17799,3</w:t>
            </w:r>
          </w:p>
        </w:tc>
        <w:tc>
          <w:tcPr>
            <w:tcW w:w="1134" w:type="dxa"/>
          </w:tcPr>
          <w:p w:rsidR="00173850" w:rsidRPr="005F2A33" w:rsidRDefault="00A75EE1" w:rsidP="00D538F8">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1134" w:type="dxa"/>
          </w:tcPr>
          <w:p w:rsidR="00173850" w:rsidRPr="005F2A33" w:rsidRDefault="0084622F" w:rsidP="00D538F8">
            <w:pPr>
              <w:pStyle w:val="ConsPlusNormal"/>
              <w:jc w:val="center"/>
              <w:rPr>
                <w:rFonts w:ascii="Times New Roman" w:hAnsi="Times New Roman" w:cs="Times New Roman"/>
                <w:sz w:val="28"/>
                <w:szCs w:val="28"/>
              </w:rPr>
            </w:pPr>
            <w:r>
              <w:rPr>
                <w:rFonts w:ascii="Times New Roman" w:hAnsi="Times New Roman" w:cs="Times New Roman"/>
                <w:sz w:val="28"/>
                <w:szCs w:val="28"/>
              </w:rPr>
              <w:t>14575,5</w:t>
            </w:r>
          </w:p>
        </w:tc>
        <w:tc>
          <w:tcPr>
            <w:tcW w:w="1639" w:type="dxa"/>
          </w:tcPr>
          <w:p w:rsidR="00173850" w:rsidRDefault="0084622F" w:rsidP="00EC676E">
            <w:pPr>
              <w:pStyle w:val="ConsPlusNormal"/>
              <w:jc w:val="center"/>
              <w:rPr>
                <w:rFonts w:ascii="Times New Roman" w:hAnsi="Times New Roman" w:cs="Times New Roman"/>
                <w:sz w:val="28"/>
                <w:szCs w:val="28"/>
              </w:rPr>
            </w:pPr>
            <w:r>
              <w:rPr>
                <w:rFonts w:ascii="Times New Roman" w:hAnsi="Times New Roman" w:cs="Times New Roman"/>
                <w:sz w:val="28"/>
                <w:szCs w:val="28"/>
              </w:rPr>
              <w:t>42174,8</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vMerge/>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173850" w:rsidRPr="005F2A33" w:rsidRDefault="00A75EE1" w:rsidP="00D538F8">
            <w:pPr>
              <w:pStyle w:val="ConsPlusNormal"/>
              <w:jc w:val="center"/>
              <w:rPr>
                <w:rFonts w:ascii="Times New Roman" w:hAnsi="Times New Roman" w:cs="Times New Roman"/>
                <w:sz w:val="28"/>
                <w:szCs w:val="28"/>
              </w:rPr>
            </w:pPr>
            <w:r>
              <w:rPr>
                <w:rFonts w:ascii="Times New Roman" w:hAnsi="Times New Roman" w:cs="Times New Roman"/>
                <w:sz w:val="28"/>
                <w:szCs w:val="28"/>
              </w:rPr>
              <w:t>11150,0</w:t>
            </w:r>
          </w:p>
        </w:tc>
        <w:tc>
          <w:tcPr>
            <w:tcW w:w="1134" w:type="dxa"/>
          </w:tcPr>
          <w:p w:rsidR="00173850" w:rsidRPr="005F2A33" w:rsidRDefault="00A75EE1" w:rsidP="00D538F8">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1134" w:type="dxa"/>
          </w:tcPr>
          <w:p w:rsidR="00173850" w:rsidRPr="005F2A33" w:rsidRDefault="0084622F" w:rsidP="00D538F8">
            <w:pPr>
              <w:pStyle w:val="ConsPlusNormal"/>
              <w:jc w:val="center"/>
              <w:rPr>
                <w:rFonts w:ascii="Times New Roman" w:hAnsi="Times New Roman" w:cs="Times New Roman"/>
                <w:sz w:val="28"/>
                <w:szCs w:val="28"/>
              </w:rPr>
            </w:pPr>
            <w:r>
              <w:rPr>
                <w:rFonts w:ascii="Times New Roman" w:hAnsi="Times New Roman" w:cs="Times New Roman"/>
                <w:sz w:val="28"/>
                <w:szCs w:val="28"/>
              </w:rPr>
              <w:t>10373,0</w:t>
            </w:r>
          </w:p>
        </w:tc>
        <w:tc>
          <w:tcPr>
            <w:tcW w:w="1639" w:type="dxa"/>
          </w:tcPr>
          <w:p w:rsidR="00173850" w:rsidRDefault="0084622F" w:rsidP="00EC676E">
            <w:pPr>
              <w:pStyle w:val="ConsPlusNormal"/>
              <w:jc w:val="center"/>
              <w:rPr>
                <w:rFonts w:ascii="Times New Roman" w:hAnsi="Times New Roman" w:cs="Times New Roman"/>
                <w:sz w:val="28"/>
                <w:szCs w:val="28"/>
              </w:rPr>
            </w:pPr>
            <w:r>
              <w:rPr>
                <w:rFonts w:ascii="Times New Roman" w:hAnsi="Times New Roman" w:cs="Times New Roman"/>
                <w:sz w:val="28"/>
                <w:szCs w:val="28"/>
              </w:rPr>
              <w:t>31323,0</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vMerge/>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173850" w:rsidRPr="005F2A33" w:rsidRDefault="00A75EE1"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6649,3</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134" w:type="dxa"/>
          </w:tcPr>
          <w:p w:rsidR="00173850" w:rsidRDefault="0084622F" w:rsidP="00913486">
            <w:pPr>
              <w:jc w:val="center"/>
            </w:pPr>
            <w:r>
              <w:rPr>
                <w:rFonts w:ascii="Times New Roman" w:hAnsi="Times New Roman" w:cs="Times New Roman"/>
                <w:sz w:val="28"/>
                <w:szCs w:val="28"/>
              </w:rPr>
              <w:t>4202,5</w:t>
            </w:r>
          </w:p>
        </w:tc>
        <w:tc>
          <w:tcPr>
            <w:tcW w:w="1639" w:type="dxa"/>
          </w:tcPr>
          <w:p w:rsidR="00173850" w:rsidRDefault="0084622F" w:rsidP="00913486">
            <w:pPr>
              <w:jc w:val="center"/>
            </w:pPr>
            <w:r>
              <w:rPr>
                <w:rFonts w:ascii="Times New Roman" w:hAnsi="Times New Roman" w:cs="Times New Roman"/>
                <w:sz w:val="28"/>
                <w:szCs w:val="28"/>
              </w:rPr>
              <w:t>10851,8</w:t>
            </w:r>
          </w:p>
        </w:tc>
      </w:tr>
      <w:tr w:rsidR="00173850" w:rsidRPr="005F2A33" w:rsidTr="009B7B43">
        <w:tc>
          <w:tcPr>
            <w:tcW w:w="851" w:type="dxa"/>
            <w:vMerge/>
            <w:tcBorders>
              <w:bottom w:val="single" w:sz="4" w:space="0" w:color="auto"/>
            </w:tcBorders>
          </w:tcPr>
          <w:p w:rsidR="00173850" w:rsidRPr="005F2A33" w:rsidRDefault="00173850" w:rsidP="000005F4">
            <w:pPr>
              <w:pStyle w:val="ConsPlusNormal"/>
              <w:rPr>
                <w:rFonts w:ascii="Times New Roman" w:hAnsi="Times New Roman" w:cs="Times New Roman"/>
                <w:sz w:val="28"/>
                <w:szCs w:val="28"/>
              </w:rPr>
            </w:pPr>
          </w:p>
        </w:tc>
        <w:tc>
          <w:tcPr>
            <w:tcW w:w="3322" w:type="dxa"/>
            <w:vMerge/>
            <w:tcBorders>
              <w:bottom w:val="nil"/>
            </w:tcBorders>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639" w:type="dxa"/>
          </w:tcPr>
          <w:p w:rsidR="00173850" w:rsidRDefault="00173850" w:rsidP="00913486">
            <w:pPr>
              <w:jc w:val="center"/>
            </w:pPr>
            <w:r w:rsidRPr="00B0077A">
              <w:rPr>
                <w:rFonts w:ascii="Times New Roman" w:hAnsi="Times New Roman" w:cs="Times New Roman"/>
                <w:sz w:val="28"/>
                <w:szCs w:val="28"/>
              </w:rPr>
              <w:t>0,0</w:t>
            </w:r>
          </w:p>
        </w:tc>
      </w:tr>
      <w:tr w:rsidR="00173850" w:rsidRPr="005F2A33" w:rsidTr="009B7B43">
        <w:tc>
          <w:tcPr>
            <w:tcW w:w="851" w:type="dxa"/>
            <w:vMerge w:val="restart"/>
          </w:tcPr>
          <w:p w:rsidR="00173850" w:rsidRPr="005F2A33" w:rsidRDefault="00173850" w:rsidP="00872716">
            <w:pPr>
              <w:pStyle w:val="ConsPlusNormal"/>
              <w:rPr>
                <w:rFonts w:ascii="Times New Roman" w:hAnsi="Times New Roman" w:cs="Times New Roman"/>
                <w:sz w:val="28"/>
                <w:szCs w:val="28"/>
              </w:rPr>
            </w:pPr>
            <w:r>
              <w:rPr>
                <w:rFonts w:ascii="Times New Roman" w:hAnsi="Times New Roman" w:cs="Times New Roman"/>
                <w:sz w:val="28"/>
                <w:szCs w:val="28"/>
              </w:rPr>
              <w:t>7</w:t>
            </w:r>
          </w:p>
        </w:tc>
        <w:tc>
          <w:tcPr>
            <w:tcW w:w="3322" w:type="dxa"/>
            <w:vMerge w:val="restart"/>
          </w:tcPr>
          <w:p w:rsidR="00173850" w:rsidRDefault="006D4F36" w:rsidP="00872716">
            <w:pPr>
              <w:pStyle w:val="ConsPlusNormal"/>
              <w:rPr>
                <w:rFonts w:ascii="Times New Roman" w:hAnsi="Times New Roman" w:cs="Times New Roman"/>
                <w:sz w:val="28"/>
                <w:szCs w:val="28"/>
              </w:rPr>
            </w:pPr>
            <w:r>
              <w:rPr>
                <w:rFonts w:ascii="Times New Roman" w:hAnsi="Times New Roman" w:cs="Times New Roman"/>
                <w:sz w:val="28"/>
                <w:szCs w:val="28"/>
              </w:rPr>
              <w:t>М</w:t>
            </w:r>
            <w:r w:rsidR="00173850" w:rsidRPr="005F2A33">
              <w:rPr>
                <w:rFonts w:ascii="Times New Roman" w:hAnsi="Times New Roman" w:cs="Times New Roman"/>
                <w:sz w:val="28"/>
                <w:szCs w:val="28"/>
              </w:rPr>
              <w:t>униципальный проект «</w:t>
            </w:r>
            <w:r w:rsidR="00173850">
              <w:rPr>
                <w:rFonts w:ascii="Times New Roman" w:hAnsi="Times New Roman" w:cs="Times New Roman"/>
                <w:sz w:val="28"/>
                <w:szCs w:val="28"/>
              </w:rPr>
              <w:t>Модернизация инфраструктуры сферы культуры</w:t>
            </w:r>
            <w:r w:rsidR="00173850" w:rsidRPr="005F2A33">
              <w:rPr>
                <w:rFonts w:ascii="Times New Roman" w:hAnsi="Times New Roman" w:cs="Times New Roman"/>
                <w:sz w:val="28"/>
                <w:szCs w:val="28"/>
              </w:rPr>
              <w:t>»</w:t>
            </w:r>
            <w:r w:rsidR="00173850">
              <w:rPr>
                <w:rFonts w:ascii="Times New Roman" w:hAnsi="Times New Roman" w:cs="Times New Roman"/>
                <w:sz w:val="28"/>
                <w:szCs w:val="28"/>
              </w:rPr>
              <w:t xml:space="preserve">, </w:t>
            </w:r>
          </w:p>
          <w:p w:rsidR="00173850" w:rsidRPr="005F2A33" w:rsidRDefault="00173850" w:rsidP="00872716">
            <w:pPr>
              <w:pStyle w:val="ConsPlusNormal"/>
              <w:rPr>
                <w:rFonts w:ascii="Times New Roman" w:hAnsi="Times New Roman" w:cs="Times New Roman"/>
                <w:sz w:val="28"/>
                <w:szCs w:val="28"/>
              </w:rPr>
            </w:pPr>
            <w:r>
              <w:rPr>
                <w:rFonts w:ascii="Times New Roman" w:hAnsi="Times New Roman" w:cs="Times New Roman"/>
                <w:sz w:val="28"/>
                <w:szCs w:val="28"/>
              </w:rPr>
              <w:t>в том числе</w:t>
            </w:r>
          </w:p>
        </w:tc>
        <w:tc>
          <w:tcPr>
            <w:tcW w:w="5387" w:type="dxa"/>
          </w:tcPr>
          <w:p w:rsidR="00173850" w:rsidRPr="005F2A33" w:rsidRDefault="00173850" w:rsidP="0087271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173850" w:rsidRPr="005F2A33" w:rsidRDefault="00C22377" w:rsidP="00F9335A">
            <w:pPr>
              <w:pStyle w:val="ConsPlusNormal"/>
              <w:jc w:val="center"/>
              <w:rPr>
                <w:rFonts w:ascii="Times New Roman" w:hAnsi="Times New Roman" w:cs="Times New Roman"/>
                <w:sz w:val="28"/>
                <w:szCs w:val="28"/>
              </w:rPr>
            </w:pPr>
            <w:r>
              <w:rPr>
                <w:rFonts w:ascii="Times New Roman" w:hAnsi="Times New Roman" w:cs="Times New Roman"/>
                <w:sz w:val="28"/>
                <w:szCs w:val="28"/>
              </w:rPr>
              <w:t>11954,9</w:t>
            </w:r>
          </w:p>
        </w:tc>
        <w:tc>
          <w:tcPr>
            <w:tcW w:w="1134" w:type="dxa"/>
          </w:tcPr>
          <w:p w:rsidR="00173850" w:rsidRPr="005F2A33" w:rsidRDefault="00C22377" w:rsidP="00F9335A">
            <w:pPr>
              <w:pStyle w:val="ConsPlusNormal"/>
              <w:jc w:val="center"/>
              <w:rPr>
                <w:rFonts w:ascii="Times New Roman" w:hAnsi="Times New Roman" w:cs="Times New Roman"/>
                <w:sz w:val="28"/>
                <w:szCs w:val="28"/>
              </w:rPr>
            </w:pPr>
            <w:r>
              <w:rPr>
                <w:rFonts w:ascii="Times New Roman" w:hAnsi="Times New Roman" w:cs="Times New Roman"/>
                <w:sz w:val="28"/>
                <w:szCs w:val="28"/>
              </w:rPr>
              <w:t>1052,6</w:t>
            </w:r>
          </w:p>
        </w:tc>
        <w:tc>
          <w:tcPr>
            <w:tcW w:w="1134" w:type="dxa"/>
          </w:tcPr>
          <w:p w:rsidR="00173850" w:rsidRPr="005F2A33" w:rsidRDefault="00173850" w:rsidP="00F9335A">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173850" w:rsidRDefault="00C22377" w:rsidP="00EC676E">
            <w:pPr>
              <w:pStyle w:val="ConsPlusNormal"/>
              <w:jc w:val="center"/>
              <w:rPr>
                <w:rFonts w:ascii="Times New Roman" w:hAnsi="Times New Roman" w:cs="Times New Roman"/>
                <w:sz w:val="28"/>
                <w:szCs w:val="28"/>
              </w:rPr>
            </w:pPr>
            <w:r>
              <w:rPr>
                <w:rFonts w:ascii="Times New Roman" w:hAnsi="Times New Roman" w:cs="Times New Roman"/>
                <w:sz w:val="28"/>
                <w:szCs w:val="28"/>
              </w:rPr>
              <w:t>13007,5</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vMerge/>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0005F4">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173850" w:rsidRPr="005F2A33" w:rsidRDefault="00EE364C" w:rsidP="00741120">
            <w:pPr>
              <w:pStyle w:val="ConsPlusNormal"/>
              <w:jc w:val="center"/>
              <w:rPr>
                <w:rFonts w:ascii="Times New Roman" w:hAnsi="Times New Roman" w:cs="Times New Roman"/>
                <w:sz w:val="28"/>
                <w:szCs w:val="28"/>
              </w:rPr>
            </w:pPr>
            <w:r>
              <w:rPr>
                <w:rFonts w:ascii="Times New Roman" w:hAnsi="Times New Roman" w:cs="Times New Roman"/>
                <w:sz w:val="28"/>
                <w:szCs w:val="28"/>
              </w:rPr>
              <w:t>1465,6</w:t>
            </w:r>
          </w:p>
        </w:tc>
        <w:tc>
          <w:tcPr>
            <w:tcW w:w="1134" w:type="dxa"/>
          </w:tcPr>
          <w:p w:rsidR="00173850" w:rsidRPr="005F2A33" w:rsidRDefault="00EE364C" w:rsidP="00F9335A">
            <w:pPr>
              <w:pStyle w:val="ConsPlusNormal"/>
              <w:jc w:val="center"/>
              <w:rPr>
                <w:rFonts w:ascii="Times New Roman" w:hAnsi="Times New Roman" w:cs="Times New Roman"/>
                <w:sz w:val="28"/>
                <w:szCs w:val="28"/>
              </w:rPr>
            </w:pPr>
            <w:r>
              <w:rPr>
                <w:rFonts w:ascii="Times New Roman" w:hAnsi="Times New Roman" w:cs="Times New Roman"/>
                <w:sz w:val="28"/>
                <w:szCs w:val="28"/>
              </w:rPr>
              <w:t>52,6</w:t>
            </w:r>
          </w:p>
        </w:tc>
        <w:tc>
          <w:tcPr>
            <w:tcW w:w="1134" w:type="dxa"/>
          </w:tcPr>
          <w:p w:rsidR="00173850" w:rsidRPr="005F2A33" w:rsidRDefault="00173850" w:rsidP="00F9335A">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173850" w:rsidRPr="005F2A33" w:rsidRDefault="00B65698" w:rsidP="00EC676E">
            <w:pPr>
              <w:pStyle w:val="ConsPlusNormal"/>
              <w:jc w:val="center"/>
              <w:rPr>
                <w:rFonts w:ascii="Times New Roman" w:hAnsi="Times New Roman" w:cs="Times New Roman"/>
                <w:sz w:val="28"/>
                <w:szCs w:val="28"/>
              </w:rPr>
            </w:pPr>
            <w:r>
              <w:rPr>
                <w:rFonts w:ascii="Times New Roman" w:hAnsi="Times New Roman" w:cs="Times New Roman"/>
                <w:sz w:val="28"/>
                <w:szCs w:val="28"/>
              </w:rPr>
              <w:t>1518,2</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vMerge/>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D538F8">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173850" w:rsidRPr="005F2A33" w:rsidRDefault="00EE364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10489,3</w:t>
            </w:r>
          </w:p>
        </w:tc>
        <w:tc>
          <w:tcPr>
            <w:tcW w:w="1134" w:type="dxa"/>
          </w:tcPr>
          <w:p w:rsidR="00173850" w:rsidRDefault="00EE364C" w:rsidP="00913486">
            <w:pPr>
              <w:jc w:val="center"/>
            </w:pPr>
            <w:r>
              <w:rPr>
                <w:rFonts w:ascii="Times New Roman" w:hAnsi="Times New Roman" w:cs="Times New Roman"/>
                <w:sz w:val="28"/>
                <w:szCs w:val="28"/>
              </w:rPr>
              <w:t>1000,0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639" w:type="dxa"/>
          </w:tcPr>
          <w:p w:rsidR="00173850" w:rsidRDefault="00173850" w:rsidP="00913486">
            <w:pPr>
              <w:jc w:val="center"/>
            </w:pPr>
            <w:r w:rsidRPr="00B0077A">
              <w:rPr>
                <w:rFonts w:ascii="Times New Roman" w:hAnsi="Times New Roman" w:cs="Times New Roman"/>
                <w:sz w:val="28"/>
                <w:szCs w:val="28"/>
              </w:rPr>
              <w:t>0,0</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vMerge/>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D538F8">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639" w:type="dxa"/>
          </w:tcPr>
          <w:p w:rsidR="00173850" w:rsidRDefault="00173850" w:rsidP="00913486">
            <w:pPr>
              <w:jc w:val="center"/>
            </w:pPr>
            <w:r w:rsidRPr="00B0077A">
              <w:rPr>
                <w:rFonts w:ascii="Times New Roman" w:hAnsi="Times New Roman" w:cs="Times New Roman"/>
                <w:sz w:val="28"/>
                <w:szCs w:val="28"/>
              </w:rPr>
              <w:t>0,0</w:t>
            </w:r>
          </w:p>
        </w:tc>
      </w:tr>
      <w:tr w:rsidR="00173850" w:rsidRPr="005F2A33" w:rsidTr="009B7B43">
        <w:tc>
          <w:tcPr>
            <w:tcW w:w="851" w:type="dxa"/>
            <w:vMerge w:val="restart"/>
          </w:tcPr>
          <w:p w:rsidR="00173850" w:rsidRPr="005F2A33" w:rsidRDefault="00CA0D40">
            <w:pPr>
              <w:pStyle w:val="ConsPlusNormal"/>
              <w:rPr>
                <w:rFonts w:ascii="Times New Roman" w:hAnsi="Times New Roman" w:cs="Times New Roman"/>
                <w:sz w:val="28"/>
                <w:szCs w:val="28"/>
              </w:rPr>
            </w:pPr>
            <w:r>
              <w:rPr>
                <w:rFonts w:ascii="Times New Roman" w:hAnsi="Times New Roman" w:cs="Times New Roman"/>
                <w:sz w:val="28"/>
                <w:szCs w:val="28"/>
              </w:rPr>
              <w:t>8</w:t>
            </w:r>
          </w:p>
        </w:tc>
        <w:tc>
          <w:tcPr>
            <w:tcW w:w="3322" w:type="dxa"/>
            <w:vMerge w:val="restart"/>
          </w:tcPr>
          <w:p w:rsidR="00173850" w:rsidRDefault="00173850" w:rsidP="00136209">
            <w:pPr>
              <w:pStyle w:val="ConsPlusNormal"/>
              <w:rPr>
                <w:rFonts w:ascii="Times New Roman" w:hAnsi="Times New Roman" w:cs="Times New Roman"/>
                <w:sz w:val="28"/>
                <w:szCs w:val="28"/>
              </w:rPr>
            </w:pPr>
            <w:r>
              <w:rPr>
                <w:rFonts w:ascii="Times New Roman" w:hAnsi="Times New Roman" w:cs="Times New Roman"/>
                <w:sz w:val="28"/>
                <w:szCs w:val="28"/>
              </w:rPr>
              <w:t>Результат проекта:</w:t>
            </w:r>
          </w:p>
          <w:p w:rsidR="00173850" w:rsidRPr="005F2A33" w:rsidRDefault="00173850" w:rsidP="00523BAA">
            <w:pPr>
              <w:pStyle w:val="ConsPlusNormal"/>
              <w:rPr>
                <w:rFonts w:ascii="Times New Roman" w:hAnsi="Times New Roman" w:cs="Times New Roman"/>
                <w:sz w:val="28"/>
                <w:szCs w:val="28"/>
              </w:rPr>
            </w:pPr>
            <w:r>
              <w:rPr>
                <w:rFonts w:ascii="Times New Roman" w:hAnsi="Times New Roman" w:cs="Times New Roman"/>
                <w:sz w:val="28"/>
                <w:szCs w:val="28"/>
              </w:rPr>
              <w:t>Обеспечен ремонт и оснащение сельских библиотек</w:t>
            </w:r>
          </w:p>
        </w:tc>
        <w:tc>
          <w:tcPr>
            <w:tcW w:w="5387" w:type="dxa"/>
          </w:tcPr>
          <w:p w:rsidR="00173850" w:rsidRPr="005F2A33" w:rsidRDefault="00173850"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173850" w:rsidRPr="005F2A33" w:rsidRDefault="00C436DD" w:rsidP="00B83B5F">
            <w:pPr>
              <w:pStyle w:val="ConsPlusNormal"/>
              <w:jc w:val="center"/>
              <w:rPr>
                <w:rFonts w:ascii="Times New Roman" w:hAnsi="Times New Roman" w:cs="Times New Roman"/>
                <w:sz w:val="28"/>
                <w:szCs w:val="28"/>
              </w:rPr>
            </w:pPr>
            <w:r>
              <w:rPr>
                <w:rFonts w:ascii="Times New Roman" w:hAnsi="Times New Roman" w:cs="Times New Roman"/>
                <w:sz w:val="28"/>
                <w:szCs w:val="28"/>
              </w:rPr>
              <w:t>2525,</w:t>
            </w:r>
            <w:r w:rsidR="00B83B5F">
              <w:rPr>
                <w:rFonts w:ascii="Times New Roman" w:hAnsi="Times New Roman" w:cs="Times New Roman"/>
                <w:sz w:val="28"/>
                <w:szCs w:val="28"/>
              </w:rPr>
              <w:t>2</w:t>
            </w:r>
          </w:p>
        </w:tc>
        <w:tc>
          <w:tcPr>
            <w:tcW w:w="1134" w:type="dxa"/>
          </w:tcPr>
          <w:p w:rsidR="00173850" w:rsidRPr="005F2A33" w:rsidRDefault="00173850" w:rsidP="00136209">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Pr="005F2A33" w:rsidRDefault="00173850" w:rsidP="00136209">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173850" w:rsidRDefault="00B65698" w:rsidP="00B83B5F">
            <w:pPr>
              <w:pStyle w:val="ConsPlusNormal"/>
              <w:jc w:val="center"/>
              <w:rPr>
                <w:rFonts w:ascii="Times New Roman" w:hAnsi="Times New Roman" w:cs="Times New Roman"/>
                <w:sz w:val="28"/>
                <w:szCs w:val="28"/>
              </w:rPr>
            </w:pPr>
            <w:r>
              <w:rPr>
                <w:rFonts w:ascii="Times New Roman" w:hAnsi="Times New Roman" w:cs="Times New Roman"/>
                <w:sz w:val="28"/>
                <w:szCs w:val="28"/>
              </w:rPr>
              <w:t>2525,</w:t>
            </w:r>
            <w:r w:rsidR="00B83B5F">
              <w:rPr>
                <w:rFonts w:ascii="Times New Roman" w:hAnsi="Times New Roman" w:cs="Times New Roman"/>
                <w:sz w:val="28"/>
                <w:szCs w:val="28"/>
              </w:rPr>
              <w:t>2</w:t>
            </w:r>
          </w:p>
        </w:tc>
      </w:tr>
      <w:tr w:rsidR="00173850" w:rsidRPr="005F2A33" w:rsidTr="009B7B43">
        <w:tc>
          <w:tcPr>
            <w:tcW w:w="851" w:type="dxa"/>
            <w:vMerge/>
          </w:tcPr>
          <w:p w:rsidR="00173850" w:rsidRPr="005F2A33" w:rsidRDefault="00173850" w:rsidP="00872716">
            <w:pPr>
              <w:pStyle w:val="ConsPlusNormal"/>
              <w:rPr>
                <w:rFonts w:ascii="Times New Roman" w:hAnsi="Times New Roman" w:cs="Times New Roman"/>
                <w:sz w:val="28"/>
                <w:szCs w:val="28"/>
              </w:rPr>
            </w:pPr>
          </w:p>
        </w:tc>
        <w:tc>
          <w:tcPr>
            <w:tcW w:w="3322" w:type="dxa"/>
            <w:vMerge/>
          </w:tcPr>
          <w:p w:rsidR="00173850" w:rsidRPr="005F2A33" w:rsidRDefault="00173850" w:rsidP="00136209">
            <w:pPr>
              <w:pStyle w:val="ConsPlusNormal"/>
              <w:rPr>
                <w:rFonts w:ascii="Times New Roman" w:hAnsi="Times New Roman" w:cs="Times New Roman"/>
                <w:sz w:val="28"/>
                <w:szCs w:val="28"/>
              </w:rPr>
            </w:pPr>
          </w:p>
        </w:tc>
        <w:tc>
          <w:tcPr>
            <w:tcW w:w="5387" w:type="dxa"/>
          </w:tcPr>
          <w:p w:rsidR="00173850" w:rsidRPr="005F2A33" w:rsidRDefault="00173850"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173850" w:rsidRPr="005F2A33" w:rsidRDefault="00C436DD" w:rsidP="00B83B5F">
            <w:pPr>
              <w:pStyle w:val="ConsPlusNormal"/>
              <w:jc w:val="center"/>
              <w:rPr>
                <w:rFonts w:ascii="Times New Roman" w:hAnsi="Times New Roman" w:cs="Times New Roman"/>
                <w:sz w:val="28"/>
                <w:szCs w:val="28"/>
              </w:rPr>
            </w:pPr>
            <w:r>
              <w:rPr>
                <w:rFonts w:ascii="Times New Roman" w:hAnsi="Times New Roman" w:cs="Times New Roman"/>
                <w:sz w:val="28"/>
                <w:szCs w:val="28"/>
              </w:rPr>
              <w:t>25,</w:t>
            </w:r>
            <w:r w:rsidR="00B83B5F">
              <w:rPr>
                <w:rFonts w:ascii="Times New Roman" w:hAnsi="Times New Roman" w:cs="Times New Roman"/>
                <w:sz w:val="28"/>
                <w:szCs w:val="28"/>
              </w:rPr>
              <w:t>2</w:t>
            </w:r>
          </w:p>
        </w:tc>
        <w:tc>
          <w:tcPr>
            <w:tcW w:w="1134" w:type="dxa"/>
          </w:tcPr>
          <w:p w:rsidR="00173850" w:rsidRPr="005F2A33" w:rsidRDefault="00173850" w:rsidP="00173850">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Pr="005F2A33" w:rsidRDefault="00173850" w:rsidP="00173850">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173850" w:rsidRPr="005F2A33" w:rsidRDefault="00B65698" w:rsidP="00B83B5F">
            <w:pPr>
              <w:pStyle w:val="ConsPlusNormal"/>
              <w:jc w:val="center"/>
              <w:rPr>
                <w:rFonts w:ascii="Times New Roman" w:hAnsi="Times New Roman" w:cs="Times New Roman"/>
                <w:sz w:val="28"/>
                <w:szCs w:val="28"/>
              </w:rPr>
            </w:pPr>
            <w:r>
              <w:rPr>
                <w:rFonts w:ascii="Times New Roman" w:hAnsi="Times New Roman" w:cs="Times New Roman"/>
                <w:sz w:val="28"/>
                <w:szCs w:val="28"/>
              </w:rPr>
              <w:t>25,</w:t>
            </w:r>
            <w:r w:rsidR="00B83B5F">
              <w:rPr>
                <w:rFonts w:ascii="Times New Roman" w:hAnsi="Times New Roman" w:cs="Times New Roman"/>
                <w:sz w:val="28"/>
                <w:szCs w:val="28"/>
              </w:rPr>
              <w:t>2</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vMerge/>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0005F4">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173850" w:rsidRPr="005F2A33" w:rsidRDefault="00C436DD"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2500,0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639" w:type="dxa"/>
          </w:tcPr>
          <w:p w:rsidR="00173850" w:rsidRDefault="00B65698" w:rsidP="00913486">
            <w:pPr>
              <w:jc w:val="center"/>
            </w:pPr>
            <w:r>
              <w:rPr>
                <w:rFonts w:ascii="Times New Roman" w:hAnsi="Times New Roman" w:cs="Times New Roman"/>
                <w:sz w:val="28"/>
                <w:szCs w:val="28"/>
              </w:rPr>
              <w:t>2500,0</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vMerge/>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0005F4">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639" w:type="dxa"/>
          </w:tcPr>
          <w:p w:rsidR="00173850" w:rsidRDefault="00173850" w:rsidP="00913486">
            <w:pPr>
              <w:jc w:val="center"/>
            </w:pPr>
            <w:r w:rsidRPr="00B0077A">
              <w:rPr>
                <w:rFonts w:ascii="Times New Roman" w:hAnsi="Times New Roman" w:cs="Times New Roman"/>
                <w:sz w:val="28"/>
                <w:szCs w:val="28"/>
              </w:rPr>
              <w:t>0,0</w:t>
            </w:r>
          </w:p>
        </w:tc>
      </w:tr>
      <w:tr w:rsidR="00173850" w:rsidRPr="005F2A33" w:rsidTr="009B7B43">
        <w:trPr>
          <w:trHeight w:val="195"/>
        </w:trPr>
        <w:tc>
          <w:tcPr>
            <w:tcW w:w="851" w:type="dxa"/>
            <w:vMerge w:val="restart"/>
          </w:tcPr>
          <w:p w:rsidR="00173850" w:rsidRPr="005F2A33" w:rsidRDefault="00CA0D40">
            <w:pPr>
              <w:pStyle w:val="ConsPlusNormal"/>
              <w:rPr>
                <w:rFonts w:ascii="Times New Roman" w:hAnsi="Times New Roman" w:cs="Times New Roman"/>
                <w:sz w:val="28"/>
                <w:szCs w:val="28"/>
              </w:rPr>
            </w:pPr>
            <w:r>
              <w:rPr>
                <w:rFonts w:ascii="Times New Roman" w:hAnsi="Times New Roman" w:cs="Times New Roman"/>
                <w:sz w:val="28"/>
                <w:szCs w:val="28"/>
              </w:rPr>
              <w:t>9</w:t>
            </w:r>
          </w:p>
        </w:tc>
        <w:tc>
          <w:tcPr>
            <w:tcW w:w="3322" w:type="dxa"/>
            <w:vMerge w:val="restart"/>
          </w:tcPr>
          <w:p w:rsidR="00173850" w:rsidRDefault="00173850">
            <w:pPr>
              <w:pStyle w:val="ConsPlusNormal"/>
              <w:rPr>
                <w:rFonts w:ascii="Times New Roman" w:hAnsi="Times New Roman" w:cs="Times New Roman"/>
                <w:sz w:val="28"/>
                <w:szCs w:val="28"/>
              </w:rPr>
            </w:pPr>
            <w:r>
              <w:rPr>
                <w:rFonts w:ascii="Times New Roman" w:hAnsi="Times New Roman" w:cs="Times New Roman"/>
                <w:sz w:val="28"/>
                <w:szCs w:val="28"/>
              </w:rPr>
              <w:t>Результат проекта:</w:t>
            </w:r>
          </w:p>
          <w:p w:rsidR="00173850" w:rsidRPr="005F2A33" w:rsidRDefault="00173850">
            <w:pPr>
              <w:pStyle w:val="ConsPlusNormal"/>
              <w:rPr>
                <w:rFonts w:ascii="Times New Roman" w:hAnsi="Times New Roman" w:cs="Times New Roman"/>
                <w:sz w:val="28"/>
                <w:szCs w:val="28"/>
              </w:rPr>
            </w:pPr>
            <w:r>
              <w:rPr>
                <w:rFonts w:ascii="Times New Roman" w:hAnsi="Times New Roman" w:cs="Times New Roman"/>
                <w:sz w:val="28"/>
                <w:szCs w:val="28"/>
              </w:rPr>
              <w:lastRenderedPageBreak/>
              <w:t>Обеспечен ремонт и оснащение детской школы искусств</w:t>
            </w:r>
          </w:p>
        </w:tc>
        <w:tc>
          <w:tcPr>
            <w:tcW w:w="5387" w:type="dxa"/>
          </w:tcPr>
          <w:p w:rsidR="00173850" w:rsidRPr="005F2A33" w:rsidRDefault="00173850"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lastRenderedPageBreak/>
              <w:t xml:space="preserve">всего, в том числе: </w:t>
            </w:r>
          </w:p>
        </w:tc>
        <w:tc>
          <w:tcPr>
            <w:tcW w:w="1134" w:type="dxa"/>
          </w:tcPr>
          <w:p w:rsidR="00173850" w:rsidRPr="005F2A33" w:rsidRDefault="00C44F8B" w:rsidP="00136209">
            <w:pPr>
              <w:pStyle w:val="ConsPlusNormal"/>
              <w:jc w:val="center"/>
              <w:rPr>
                <w:rFonts w:ascii="Times New Roman" w:hAnsi="Times New Roman" w:cs="Times New Roman"/>
                <w:sz w:val="28"/>
                <w:szCs w:val="28"/>
              </w:rPr>
            </w:pPr>
            <w:r>
              <w:rPr>
                <w:rFonts w:ascii="Times New Roman" w:hAnsi="Times New Roman" w:cs="Times New Roman"/>
                <w:sz w:val="28"/>
                <w:szCs w:val="28"/>
              </w:rPr>
              <w:t>7999,3</w:t>
            </w:r>
          </w:p>
        </w:tc>
        <w:tc>
          <w:tcPr>
            <w:tcW w:w="1134" w:type="dxa"/>
          </w:tcPr>
          <w:p w:rsidR="00173850" w:rsidRPr="005F2A33" w:rsidRDefault="00173850" w:rsidP="00136209">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Pr="005F2A33" w:rsidRDefault="00173850" w:rsidP="00136209">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173850" w:rsidRDefault="00B65698" w:rsidP="00EC676E">
            <w:pPr>
              <w:pStyle w:val="ConsPlusNormal"/>
              <w:jc w:val="center"/>
              <w:rPr>
                <w:rFonts w:ascii="Times New Roman" w:hAnsi="Times New Roman" w:cs="Times New Roman"/>
                <w:sz w:val="28"/>
                <w:szCs w:val="28"/>
              </w:rPr>
            </w:pPr>
            <w:r>
              <w:rPr>
                <w:rFonts w:ascii="Times New Roman" w:hAnsi="Times New Roman" w:cs="Times New Roman"/>
                <w:sz w:val="28"/>
                <w:szCs w:val="28"/>
              </w:rPr>
              <w:t>7999,3</w:t>
            </w:r>
          </w:p>
        </w:tc>
      </w:tr>
      <w:tr w:rsidR="00173850" w:rsidRPr="005F2A33" w:rsidTr="009B7B43">
        <w:trPr>
          <w:trHeight w:val="195"/>
        </w:trPr>
        <w:tc>
          <w:tcPr>
            <w:tcW w:w="851" w:type="dxa"/>
            <w:vMerge/>
          </w:tcPr>
          <w:p w:rsidR="00173850" w:rsidRDefault="00173850">
            <w:pPr>
              <w:pStyle w:val="ConsPlusNormal"/>
              <w:rPr>
                <w:rFonts w:ascii="Times New Roman" w:hAnsi="Times New Roman" w:cs="Times New Roman"/>
                <w:sz w:val="28"/>
                <w:szCs w:val="28"/>
              </w:rPr>
            </w:pPr>
          </w:p>
        </w:tc>
        <w:tc>
          <w:tcPr>
            <w:tcW w:w="3322" w:type="dxa"/>
            <w:vMerge/>
          </w:tcPr>
          <w:p w:rsidR="00173850" w:rsidRPr="005F2A33" w:rsidRDefault="00173850">
            <w:pPr>
              <w:pStyle w:val="ConsPlusNormal"/>
              <w:rPr>
                <w:rFonts w:ascii="Times New Roman" w:hAnsi="Times New Roman" w:cs="Times New Roman"/>
                <w:sz w:val="28"/>
                <w:szCs w:val="28"/>
              </w:rPr>
            </w:pPr>
          </w:p>
        </w:tc>
        <w:tc>
          <w:tcPr>
            <w:tcW w:w="5387" w:type="dxa"/>
          </w:tcPr>
          <w:p w:rsidR="00173850" w:rsidRPr="005F2A33" w:rsidRDefault="00173850"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173850" w:rsidRPr="005F2A33" w:rsidRDefault="00C44F8B"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1350,0</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173850" w:rsidRDefault="00B65698"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1350,0</w:t>
            </w:r>
          </w:p>
        </w:tc>
      </w:tr>
      <w:tr w:rsidR="00173850" w:rsidRPr="005F2A33" w:rsidTr="009B7B43">
        <w:trPr>
          <w:trHeight w:val="195"/>
        </w:trPr>
        <w:tc>
          <w:tcPr>
            <w:tcW w:w="851" w:type="dxa"/>
            <w:vMerge/>
          </w:tcPr>
          <w:p w:rsidR="00173850" w:rsidRDefault="00173850">
            <w:pPr>
              <w:pStyle w:val="ConsPlusNormal"/>
              <w:rPr>
                <w:rFonts w:ascii="Times New Roman" w:hAnsi="Times New Roman" w:cs="Times New Roman"/>
                <w:sz w:val="28"/>
                <w:szCs w:val="28"/>
              </w:rPr>
            </w:pPr>
          </w:p>
        </w:tc>
        <w:tc>
          <w:tcPr>
            <w:tcW w:w="3322" w:type="dxa"/>
            <w:vMerge/>
          </w:tcPr>
          <w:p w:rsidR="00173850" w:rsidRPr="005F2A33" w:rsidRDefault="00173850">
            <w:pPr>
              <w:pStyle w:val="ConsPlusNormal"/>
              <w:rPr>
                <w:rFonts w:ascii="Times New Roman" w:hAnsi="Times New Roman" w:cs="Times New Roman"/>
                <w:sz w:val="28"/>
                <w:szCs w:val="28"/>
              </w:rPr>
            </w:pPr>
          </w:p>
        </w:tc>
        <w:tc>
          <w:tcPr>
            <w:tcW w:w="5387" w:type="dxa"/>
          </w:tcPr>
          <w:p w:rsidR="00173850" w:rsidRPr="005F2A33" w:rsidRDefault="00173850"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173850" w:rsidRPr="005F2A33" w:rsidRDefault="00C44F8B"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6649,3</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173850" w:rsidRDefault="00B65698"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6649,3</w:t>
            </w:r>
          </w:p>
        </w:tc>
      </w:tr>
      <w:tr w:rsidR="00173850" w:rsidRPr="005F2A33" w:rsidTr="009B7B43">
        <w:trPr>
          <w:trHeight w:val="195"/>
        </w:trPr>
        <w:tc>
          <w:tcPr>
            <w:tcW w:w="851" w:type="dxa"/>
            <w:vMerge/>
          </w:tcPr>
          <w:p w:rsidR="00173850" w:rsidRDefault="00173850">
            <w:pPr>
              <w:pStyle w:val="ConsPlusNormal"/>
              <w:rPr>
                <w:rFonts w:ascii="Times New Roman" w:hAnsi="Times New Roman" w:cs="Times New Roman"/>
                <w:sz w:val="28"/>
                <w:szCs w:val="28"/>
              </w:rPr>
            </w:pPr>
          </w:p>
        </w:tc>
        <w:tc>
          <w:tcPr>
            <w:tcW w:w="3322" w:type="dxa"/>
            <w:vMerge/>
          </w:tcPr>
          <w:p w:rsidR="00173850" w:rsidRPr="005F2A33" w:rsidRDefault="00173850">
            <w:pPr>
              <w:pStyle w:val="ConsPlusNormal"/>
              <w:rPr>
                <w:rFonts w:ascii="Times New Roman" w:hAnsi="Times New Roman" w:cs="Times New Roman"/>
                <w:sz w:val="28"/>
                <w:szCs w:val="28"/>
              </w:rPr>
            </w:pPr>
          </w:p>
        </w:tc>
        <w:tc>
          <w:tcPr>
            <w:tcW w:w="5387" w:type="dxa"/>
          </w:tcPr>
          <w:p w:rsidR="00173850" w:rsidRPr="005F2A33" w:rsidRDefault="00173850"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173850"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173850" w:rsidRPr="005F2A33" w:rsidTr="009B7B43">
        <w:trPr>
          <w:trHeight w:val="195"/>
        </w:trPr>
        <w:tc>
          <w:tcPr>
            <w:tcW w:w="851" w:type="dxa"/>
            <w:vMerge w:val="restart"/>
          </w:tcPr>
          <w:p w:rsidR="00173850" w:rsidRDefault="00CA0D40">
            <w:pPr>
              <w:pStyle w:val="ConsPlusNormal"/>
              <w:rPr>
                <w:rFonts w:ascii="Times New Roman" w:hAnsi="Times New Roman" w:cs="Times New Roman"/>
                <w:sz w:val="28"/>
                <w:szCs w:val="28"/>
              </w:rPr>
            </w:pPr>
            <w:r>
              <w:rPr>
                <w:rFonts w:ascii="Times New Roman" w:hAnsi="Times New Roman" w:cs="Times New Roman"/>
                <w:sz w:val="28"/>
                <w:szCs w:val="28"/>
              </w:rPr>
              <w:t>10</w:t>
            </w:r>
          </w:p>
        </w:tc>
        <w:tc>
          <w:tcPr>
            <w:tcW w:w="3322" w:type="dxa"/>
            <w:vMerge w:val="restart"/>
          </w:tcPr>
          <w:p w:rsidR="00173850" w:rsidRDefault="00173850">
            <w:pPr>
              <w:pStyle w:val="ConsPlusNormal"/>
              <w:rPr>
                <w:rFonts w:ascii="Times New Roman" w:hAnsi="Times New Roman" w:cs="Times New Roman"/>
                <w:sz w:val="28"/>
                <w:szCs w:val="28"/>
              </w:rPr>
            </w:pPr>
            <w:r>
              <w:rPr>
                <w:rFonts w:ascii="Times New Roman" w:hAnsi="Times New Roman" w:cs="Times New Roman"/>
                <w:sz w:val="28"/>
                <w:szCs w:val="28"/>
              </w:rPr>
              <w:t>Результат проекта:</w:t>
            </w:r>
          </w:p>
          <w:p w:rsidR="00173850" w:rsidRPr="005F2A33" w:rsidRDefault="00173850">
            <w:pPr>
              <w:pStyle w:val="ConsPlusNormal"/>
              <w:rPr>
                <w:rFonts w:ascii="Times New Roman" w:hAnsi="Times New Roman" w:cs="Times New Roman"/>
                <w:sz w:val="28"/>
                <w:szCs w:val="28"/>
              </w:rPr>
            </w:pPr>
            <w:r>
              <w:rPr>
                <w:rFonts w:ascii="Times New Roman" w:hAnsi="Times New Roman" w:cs="Times New Roman"/>
                <w:sz w:val="28"/>
                <w:szCs w:val="28"/>
              </w:rPr>
              <w:t>Оснащен Центр традиционной народной культуры</w:t>
            </w:r>
          </w:p>
        </w:tc>
        <w:tc>
          <w:tcPr>
            <w:tcW w:w="5387" w:type="dxa"/>
          </w:tcPr>
          <w:p w:rsidR="00173850" w:rsidRPr="005F2A33" w:rsidRDefault="00173850"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173850" w:rsidRPr="005F2A33" w:rsidRDefault="00741120" w:rsidP="00136209">
            <w:pPr>
              <w:pStyle w:val="ConsPlusNormal"/>
              <w:jc w:val="center"/>
              <w:rPr>
                <w:rFonts w:ascii="Times New Roman" w:hAnsi="Times New Roman" w:cs="Times New Roman"/>
                <w:sz w:val="28"/>
                <w:szCs w:val="28"/>
              </w:rPr>
            </w:pPr>
            <w:r>
              <w:rPr>
                <w:rFonts w:ascii="Times New Roman" w:hAnsi="Times New Roman" w:cs="Times New Roman"/>
                <w:sz w:val="28"/>
                <w:szCs w:val="28"/>
              </w:rPr>
              <w:t>1052,6</w:t>
            </w:r>
          </w:p>
        </w:tc>
        <w:tc>
          <w:tcPr>
            <w:tcW w:w="1134" w:type="dxa"/>
          </w:tcPr>
          <w:p w:rsidR="00173850" w:rsidRPr="005F2A33" w:rsidRDefault="00EE364C" w:rsidP="00136209">
            <w:pPr>
              <w:pStyle w:val="ConsPlusNormal"/>
              <w:jc w:val="center"/>
              <w:rPr>
                <w:rFonts w:ascii="Times New Roman" w:hAnsi="Times New Roman" w:cs="Times New Roman"/>
                <w:sz w:val="28"/>
                <w:szCs w:val="28"/>
              </w:rPr>
            </w:pPr>
            <w:r>
              <w:rPr>
                <w:rFonts w:ascii="Times New Roman" w:hAnsi="Times New Roman" w:cs="Times New Roman"/>
                <w:sz w:val="28"/>
                <w:szCs w:val="28"/>
              </w:rPr>
              <w:t>1052,6</w:t>
            </w:r>
          </w:p>
        </w:tc>
        <w:tc>
          <w:tcPr>
            <w:tcW w:w="1134" w:type="dxa"/>
          </w:tcPr>
          <w:p w:rsidR="00173850" w:rsidRPr="005F2A33" w:rsidRDefault="00173850" w:rsidP="00136209">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173850" w:rsidRDefault="00B65698" w:rsidP="00EC676E">
            <w:pPr>
              <w:pStyle w:val="ConsPlusNormal"/>
              <w:jc w:val="center"/>
              <w:rPr>
                <w:rFonts w:ascii="Times New Roman" w:hAnsi="Times New Roman" w:cs="Times New Roman"/>
                <w:sz w:val="28"/>
                <w:szCs w:val="28"/>
              </w:rPr>
            </w:pPr>
            <w:r>
              <w:rPr>
                <w:rFonts w:ascii="Times New Roman" w:hAnsi="Times New Roman" w:cs="Times New Roman"/>
                <w:sz w:val="28"/>
                <w:szCs w:val="28"/>
              </w:rPr>
              <w:t>2105,2</w:t>
            </w:r>
          </w:p>
        </w:tc>
      </w:tr>
      <w:tr w:rsidR="00173850" w:rsidRPr="005F2A33" w:rsidTr="009B7B43">
        <w:trPr>
          <w:trHeight w:val="195"/>
        </w:trPr>
        <w:tc>
          <w:tcPr>
            <w:tcW w:w="851" w:type="dxa"/>
            <w:vMerge/>
          </w:tcPr>
          <w:p w:rsidR="00173850" w:rsidRDefault="00173850">
            <w:pPr>
              <w:pStyle w:val="ConsPlusNormal"/>
              <w:rPr>
                <w:rFonts w:ascii="Times New Roman" w:hAnsi="Times New Roman" w:cs="Times New Roman"/>
                <w:sz w:val="28"/>
                <w:szCs w:val="28"/>
              </w:rPr>
            </w:pPr>
          </w:p>
        </w:tc>
        <w:tc>
          <w:tcPr>
            <w:tcW w:w="3322" w:type="dxa"/>
            <w:vMerge/>
          </w:tcPr>
          <w:p w:rsidR="00173850" w:rsidRPr="005F2A33" w:rsidRDefault="00173850">
            <w:pPr>
              <w:pStyle w:val="ConsPlusNormal"/>
              <w:rPr>
                <w:rFonts w:ascii="Times New Roman" w:hAnsi="Times New Roman" w:cs="Times New Roman"/>
                <w:sz w:val="28"/>
                <w:szCs w:val="28"/>
              </w:rPr>
            </w:pPr>
          </w:p>
        </w:tc>
        <w:tc>
          <w:tcPr>
            <w:tcW w:w="5387" w:type="dxa"/>
          </w:tcPr>
          <w:p w:rsidR="00173850" w:rsidRPr="005F2A33" w:rsidRDefault="00173850"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173850" w:rsidRPr="005F2A33" w:rsidRDefault="0074112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52,6</w:t>
            </w:r>
          </w:p>
        </w:tc>
        <w:tc>
          <w:tcPr>
            <w:tcW w:w="1134" w:type="dxa"/>
          </w:tcPr>
          <w:p w:rsidR="00173850" w:rsidRPr="005F2A33" w:rsidRDefault="00EE364C" w:rsidP="00EE364C">
            <w:pPr>
              <w:pStyle w:val="ConsPlusNormal"/>
              <w:jc w:val="center"/>
              <w:rPr>
                <w:rFonts w:ascii="Times New Roman" w:hAnsi="Times New Roman" w:cs="Times New Roman"/>
                <w:sz w:val="28"/>
                <w:szCs w:val="28"/>
              </w:rPr>
            </w:pPr>
            <w:r>
              <w:rPr>
                <w:rFonts w:ascii="Times New Roman" w:hAnsi="Times New Roman" w:cs="Times New Roman"/>
                <w:sz w:val="28"/>
                <w:szCs w:val="28"/>
              </w:rPr>
              <w:t>52,6</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173850" w:rsidRDefault="00B65698"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105,2</w:t>
            </w:r>
          </w:p>
        </w:tc>
      </w:tr>
      <w:tr w:rsidR="00173850" w:rsidRPr="005F2A33" w:rsidTr="009B7B43">
        <w:trPr>
          <w:trHeight w:val="195"/>
        </w:trPr>
        <w:tc>
          <w:tcPr>
            <w:tcW w:w="851" w:type="dxa"/>
            <w:vMerge/>
          </w:tcPr>
          <w:p w:rsidR="00173850" w:rsidRDefault="00173850">
            <w:pPr>
              <w:pStyle w:val="ConsPlusNormal"/>
              <w:rPr>
                <w:rFonts w:ascii="Times New Roman" w:hAnsi="Times New Roman" w:cs="Times New Roman"/>
                <w:sz w:val="28"/>
                <w:szCs w:val="28"/>
              </w:rPr>
            </w:pPr>
          </w:p>
        </w:tc>
        <w:tc>
          <w:tcPr>
            <w:tcW w:w="3322" w:type="dxa"/>
            <w:vMerge/>
          </w:tcPr>
          <w:p w:rsidR="00173850" w:rsidRPr="005F2A33" w:rsidRDefault="00173850">
            <w:pPr>
              <w:pStyle w:val="ConsPlusNormal"/>
              <w:rPr>
                <w:rFonts w:ascii="Times New Roman" w:hAnsi="Times New Roman" w:cs="Times New Roman"/>
                <w:sz w:val="28"/>
                <w:szCs w:val="28"/>
              </w:rPr>
            </w:pPr>
          </w:p>
        </w:tc>
        <w:tc>
          <w:tcPr>
            <w:tcW w:w="5387" w:type="dxa"/>
          </w:tcPr>
          <w:p w:rsidR="00173850" w:rsidRPr="005F2A33" w:rsidRDefault="00173850"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173850" w:rsidRPr="005F2A33" w:rsidRDefault="0074112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1000,0</w:t>
            </w:r>
          </w:p>
        </w:tc>
        <w:tc>
          <w:tcPr>
            <w:tcW w:w="1134" w:type="dxa"/>
          </w:tcPr>
          <w:p w:rsidR="00173850" w:rsidRPr="005F2A33" w:rsidRDefault="00EE364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1000,0</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173850" w:rsidRDefault="00B65698" w:rsidP="00B65698">
            <w:pPr>
              <w:pStyle w:val="ConsPlusNormal"/>
              <w:jc w:val="center"/>
              <w:rPr>
                <w:rFonts w:ascii="Times New Roman" w:hAnsi="Times New Roman" w:cs="Times New Roman"/>
                <w:sz w:val="28"/>
                <w:szCs w:val="28"/>
              </w:rPr>
            </w:pPr>
            <w:r>
              <w:rPr>
                <w:rFonts w:ascii="Times New Roman" w:hAnsi="Times New Roman" w:cs="Times New Roman"/>
                <w:sz w:val="28"/>
                <w:szCs w:val="28"/>
              </w:rPr>
              <w:t>2000</w:t>
            </w:r>
            <w:r w:rsidR="00173850">
              <w:rPr>
                <w:rFonts w:ascii="Times New Roman" w:hAnsi="Times New Roman" w:cs="Times New Roman"/>
                <w:sz w:val="28"/>
                <w:szCs w:val="28"/>
              </w:rPr>
              <w:t>,0</w:t>
            </w:r>
          </w:p>
        </w:tc>
      </w:tr>
      <w:tr w:rsidR="00173850" w:rsidRPr="005F2A33" w:rsidTr="009B7B43">
        <w:trPr>
          <w:trHeight w:val="195"/>
        </w:trPr>
        <w:tc>
          <w:tcPr>
            <w:tcW w:w="851" w:type="dxa"/>
            <w:vMerge/>
          </w:tcPr>
          <w:p w:rsidR="00173850" w:rsidRDefault="00173850">
            <w:pPr>
              <w:pStyle w:val="ConsPlusNormal"/>
              <w:rPr>
                <w:rFonts w:ascii="Times New Roman" w:hAnsi="Times New Roman" w:cs="Times New Roman"/>
                <w:sz w:val="28"/>
                <w:szCs w:val="28"/>
              </w:rPr>
            </w:pPr>
          </w:p>
        </w:tc>
        <w:tc>
          <w:tcPr>
            <w:tcW w:w="3322" w:type="dxa"/>
            <w:vMerge/>
          </w:tcPr>
          <w:p w:rsidR="00173850" w:rsidRPr="005F2A33" w:rsidRDefault="00173850">
            <w:pPr>
              <w:pStyle w:val="ConsPlusNormal"/>
              <w:rPr>
                <w:rFonts w:ascii="Times New Roman" w:hAnsi="Times New Roman" w:cs="Times New Roman"/>
                <w:sz w:val="28"/>
                <w:szCs w:val="28"/>
              </w:rPr>
            </w:pPr>
          </w:p>
        </w:tc>
        <w:tc>
          <w:tcPr>
            <w:tcW w:w="5387" w:type="dxa"/>
          </w:tcPr>
          <w:p w:rsidR="00173850" w:rsidRPr="005F2A33" w:rsidRDefault="00173850"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173850"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173850" w:rsidRPr="005F2A33" w:rsidTr="009B7B43">
        <w:trPr>
          <w:trHeight w:val="195"/>
        </w:trPr>
        <w:tc>
          <w:tcPr>
            <w:tcW w:w="851" w:type="dxa"/>
            <w:vMerge w:val="restart"/>
          </w:tcPr>
          <w:p w:rsidR="00173850" w:rsidRDefault="00CA0D40">
            <w:pPr>
              <w:pStyle w:val="ConsPlusNormal"/>
              <w:rPr>
                <w:rFonts w:ascii="Times New Roman" w:hAnsi="Times New Roman" w:cs="Times New Roman"/>
                <w:sz w:val="28"/>
                <w:szCs w:val="28"/>
              </w:rPr>
            </w:pPr>
            <w:r>
              <w:rPr>
                <w:rFonts w:ascii="Times New Roman" w:hAnsi="Times New Roman" w:cs="Times New Roman"/>
                <w:sz w:val="28"/>
                <w:szCs w:val="28"/>
              </w:rPr>
              <w:t>11</w:t>
            </w:r>
          </w:p>
        </w:tc>
        <w:tc>
          <w:tcPr>
            <w:tcW w:w="3322" w:type="dxa"/>
            <w:vMerge w:val="restart"/>
          </w:tcPr>
          <w:p w:rsidR="00173850" w:rsidRDefault="00173850">
            <w:pPr>
              <w:pStyle w:val="ConsPlusNormal"/>
              <w:rPr>
                <w:rFonts w:ascii="Times New Roman" w:hAnsi="Times New Roman" w:cs="Times New Roman"/>
                <w:sz w:val="28"/>
                <w:szCs w:val="28"/>
              </w:rPr>
            </w:pPr>
            <w:r>
              <w:rPr>
                <w:rFonts w:ascii="Times New Roman" w:hAnsi="Times New Roman" w:cs="Times New Roman"/>
                <w:sz w:val="28"/>
                <w:szCs w:val="28"/>
              </w:rPr>
              <w:t>Результат проекта:</w:t>
            </w:r>
          </w:p>
          <w:p w:rsidR="00173850" w:rsidRPr="005F2A33" w:rsidRDefault="00173850">
            <w:pPr>
              <w:pStyle w:val="ConsPlusNormal"/>
              <w:rPr>
                <w:rFonts w:ascii="Times New Roman" w:hAnsi="Times New Roman" w:cs="Times New Roman"/>
                <w:sz w:val="28"/>
                <w:szCs w:val="28"/>
              </w:rPr>
            </w:pPr>
            <w:r>
              <w:rPr>
                <w:rFonts w:ascii="Times New Roman" w:hAnsi="Times New Roman" w:cs="Times New Roman"/>
                <w:sz w:val="28"/>
                <w:szCs w:val="28"/>
              </w:rPr>
              <w:t>Проведены мероприятия по комплектованию книжных фондов библиотек</w:t>
            </w:r>
          </w:p>
        </w:tc>
        <w:tc>
          <w:tcPr>
            <w:tcW w:w="5387" w:type="dxa"/>
          </w:tcPr>
          <w:p w:rsidR="00173850" w:rsidRPr="005F2A33" w:rsidRDefault="00173850"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173850" w:rsidRPr="005F2A33" w:rsidRDefault="00B83B5F" w:rsidP="00741120">
            <w:pPr>
              <w:pStyle w:val="ConsPlusNormal"/>
              <w:jc w:val="center"/>
              <w:rPr>
                <w:rFonts w:ascii="Times New Roman" w:hAnsi="Times New Roman" w:cs="Times New Roman"/>
                <w:sz w:val="28"/>
                <w:szCs w:val="28"/>
              </w:rPr>
            </w:pPr>
            <w:r>
              <w:rPr>
                <w:rFonts w:ascii="Times New Roman" w:hAnsi="Times New Roman" w:cs="Times New Roman"/>
                <w:sz w:val="28"/>
                <w:szCs w:val="28"/>
              </w:rPr>
              <w:t>377,8</w:t>
            </w:r>
          </w:p>
        </w:tc>
        <w:tc>
          <w:tcPr>
            <w:tcW w:w="1134" w:type="dxa"/>
          </w:tcPr>
          <w:p w:rsidR="00173850" w:rsidRPr="005F2A33" w:rsidRDefault="00173850" w:rsidP="00136209">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Pr="005F2A33" w:rsidRDefault="00173850" w:rsidP="00136209">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173850" w:rsidRDefault="00B83B5F" w:rsidP="00EC676E">
            <w:pPr>
              <w:pStyle w:val="ConsPlusNormal"/>
              <w:jc w:val="center"/>
              <w:rPr>
                <w:rFonts w:ascii="Times New Roman" w:hAnsi="Times New Roman" w:cs="Times New Roman"/>
                <w:sz w:val="28"/>
                <w:szCs w:val="28"/>
              </w:rPr>
            </w:pPr>
            <w:r>
              <w:rPr>
                <w:rFonts w:ascii="Times New Roman" w:hAnsi="Times New Roman" w:cs="Times New Roman"/>
                <w:sz w:val="28"/>
                <w:szCs w:val="28"/>
              </w:rPr>
              <w:t>377,8</w:t>
            </w:r>
          </w:p>
        </w:tc>
      </w:tr>
      <w:tr w:rsidR="00173850" w:rsidRPr="005F2A33" w:rsidTr="009B7B43">
        <w:trPr>
          <w:trHeight w:val="195"/>
        </w:trPr>
        <w:tc>
          <w:tcPr>
            <w:tcW w:w="851" w:type="dxa"/>
            <w:vMerge/>
          </w:tcPr>
          <w:p w:rsidR="00173850" w:rsidRDefault="00173850">
            <w:pPr>
              <w:pStyle w:val="ConsPlusNormal"/>
              <w:rPr>
                <w:rFonts w:ascii="Times New Roman" w:hAnsi="Times New Roman" w:cs="Times New Roman"/>
                <w:sz w:val="28"/>
                <w:szCs w:val="28"/>
              </w:rPr>
            </w:pPr>
          </w:p>
        </w:tc>
        <w:tc>
          <w:tcPr>
            <w:tcW w:w="3322" w:type="dxa"/>
            <w:vMerge/>
          </w:tcPr>
          <w:p w:rsidR="00173850" w:rsidRDefault="00173850">
            <w:pPr>
              <w:pStyle w:val="ConsPlusNormal"/>
              <w:rPr>
                <w:rFonts w:ascii="Times New Roman" w:hAnsi="Times New Roman" w:cs="Times New Roman"/>
                <w:sz w:val="28"/>
                <w:szCs w:val="28"/>
              </w:rPr>
            </w:pPr>
          </w:p>
        </w:tc>
        <w:tc>
          <w:tcPr>
            <w:tcW w:w="5387" w:type="dxa"/>
          </w:tcPr>
          <w:p w:rsidR="00173850" w:rsidRPr="005F2A33" w:rsidRDefault="00173850"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173850" w:rsidRPr="005F2A33" w:rsidRDefault="00B83B5F"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37,8</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173850" w:rsidRDefault="00B83B5F"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37,8</w:t>
            </w:r>
          </w:p>
        </w:tc>
      </w:tr>
      <w:tr w:rsidR="00173850" w:rsidRPr="005F2A33" w:rsidTr="009B7B43">
        <w:trPr>
          <w:trHeight w:val="195"/>
        </w:trPr>
        <w:tc>
          <w:tcPr>
            <w:tcW w:w="851" w:type="dxa"/>
            <w:vMerge/>
          </w:tcPr>
          <w:p w:rsidR="00173850" w:rsidRDefault="00173850">
            <w:pPr>
              <w:pStyle w:val="ConsPlusNormal"/>
              <w:rPr>
                <w:rFonts w:ascii="Times New Roman" w:hAnsi="Times New Roman" w:cs="Times New Roman"/>
                <w:sz w:val="28"/>
                <w:szCs w:val="28"/>
              </w:rPr>
            </w:pPr>
          </w:p>
        </w:tc>
        <w:tc>
          <w:tcPr>
            <w:tcW w:w="3322" w:type="dxa"/>
            <w:vMerge/>
          </w:tcPr>
          <w:p w:rsidR="00173850" w:rsidRDefault="00173850">
            <w:pPr>
              <w:pStyle w:val="ConsPlusNormal"/>
              <w:rPr>
                <w:rFonts w:ascii="Times New Roman" w:hAnsi="Times New Roman" w:cs="Times New Roman"/>
                <w:sz w:val="28"/>
                <w:szCs w:val="28"/>
              </w:rPr>
            </w:pPr>
          </w:p>
        </w:tc>
        <w:tc>
          <w:tcPr>
            <w:tcW w:w="5387" w:type="dxa"/>
          </w:tcPr>
          <w:p w:rsidR="00173850" w:rsidRPr="005F2A33" w:rsidRDefault="00173850"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173850" w:rsidRPr="005F2A33" w:rsidRDefault="0074112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340,0</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173850" w:rsidRDefault="00CA0D4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340,0</w:t>
            </w:r>
          </w:p>
        </w:tc>
      </w:tr>
      <w:tr w:rsidR="00173850" w:rsidRPr="005F2A33" w:rsidTr="009B7B43">
        <w:trPr>
          <w:trHeight w:val="195"/>
        </w:trPr>
        <w:tc>
          <w:tcPr>
            <w:tcW w:w="851" w:type="dxa"/>
            <w:vMerge/>
          </w:tcPr>
          <w:p w:rsidR="00173850" w:rsidRDefault="00173850">
            <w:pPr>
              <w:pStyle w:val="ConsPlusNormal"/>
              <w:rPr>
                <w:rFonts w:ascii="Times New Roman" w:hAnsi="Times New Roman" w:cs="Times New Roman"/>
                <w:sz w:val="28"/>
                <w:szCs w:val="28"/>
              </w:rPr>
            </w:pPr>
          </w:p>
        </w:tc>
        <w:tc>
          <w:tcPr>
            <w:tcW w:w="3322" w:type="dxa"/>
            <w:vMerge/>
          </w:tcPr>
          <w:p w:rsidR="00173850" w:rsidRDefault="00173850">
            <w:pPr>
              <w:pStyle w:val="ConsPlusNormal"/>
              <w:rPr>
                <w:rFonts w:ascii="Times New Roman" w:hAnsi="Times New Roman" w:cs="Times New Roman"/>
                <w:sz w:val="28"/>
                <w:szCs w:val="28"/>
              </w:rPr>
            </w:pPr>
          </w:p>
        </w:tc>
        <w:tc>
          <w:tcPr>
            <w:tcW w:w="5387" w:type="dxa"/>
          </w:tcPr>
          <w:p w:rsidR="00173850" w:rsidRPr="005F2A33" w:rsidRDefault="00173850"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173850"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D05E9A" w:rsidRPr="005F2A33" w:rsidTr="009B7B43">
        <w:trPr>
          <w:trHeight w:val="195"/>
        </w:trPr>
        <w:tc>
          <w:tcPr>
            <w:tcW w:w="851" w:type="dxa"/>
            <w:vMerge w:val="restart"/>
          </w:tcPr>
          <w:p w:rsidR="00D05E9A" w:rsidRDefault="00D05E9A">
            <w:pPr>
              <w:pStyle w:val="ConsPlusNormal"/>
              <w:rPr>
                <w:rFonts w:ascii="Times New Roman" w:hAnsi="Times New Roman" w:cs="Times New Roman"/>
                <w:sz w:val="28"/>
                <w:szCs w:val="28"/>
              </w:rPr>
            </w:pPr>
            <w:r>
              <w:rPr>
                <w:rFonts w:ascii="Times New Roman" w:hAnsi="Times New Roman" w:cs="Times New Roman"/>
                <w:sz w:val="28"/>
                <w:szCs w:val="28"/>
              </w:rPr>
              <w:t>12</w:t>
            </w:r>
          </w:p>
        </w:tc>
        <w:tc>
          <w:tcPr>
            <w:tcW w:w="3322" w:type="dxa"/>
            <w:vMerge w:val="restart"/>
          </w:tcPr>
          <w:p w:rsidR="00D05E9A" w:rsidRDefault="00D05E9A" w:rsidP="00951F05">
            <w:pPr>
              <w:pStyle w:val="ConsPlusNormal"/>
              <w:rPr>
                <w:rFonts w:ascii="Times New Roman" w:hAnsi="Times New Roman" w:cs="Times New Roman"/>
                <w:sz w:val="28"/>
                <w:szCs w:val="28"/>
              </w:rPr>
            </w:pPr>
            <w:r>
              <w:rPr>
                <w:rFonts w:ascii="Times New Roman" w:hAnsi="Times New Roman" w:cs="Times New Roman"/>
                <w:sz w:val="28"/>
                <w:szCs w:val="28"/>
              </w:rPr>
              <w:t xml:space="preserve">Муниципальный проект «Семейные ценности и инфраструктура культуры» </w:t>
            </w:r>
          </w:p>
          <w:p w:rsidR="00D05E9A" w:rsidRDefault="00D05E9A">
            <w:pPr>
              <w:pStyle w:val="ConsPlusNormal"/>
              <w:rPr>
                <w:rFonts w:ascii="Times New Roman" w:hAnsi="Times New Roman" w:cs="Times New Roman"/>
                <w:sz w:val="28"/>
                <w:szCs w:val="28"/>
              </w:rPr>
            </w:pPr>
          </w:p>
        </w:tc>
        <w:tc>
          <w:tcPr>
            <w:tcW w:w="5387" w:type="dxa"/>
          </w:tcPr>
          <w:p w:rsidR="00D05E9A" w:rsidRPr="005F2A33" w:rsidRDefault="00D05E9A" w:rsidP="00984E02">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D05E9A" w:rsidRPr="005F2A33" w:rsidRDefault="00D05E9A"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D05E9A" w:rsidRPr="005F2A33" w:rsidRDefault="00D05E9A"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D05E9A" w:rsidRPr="005F2A33" w:rsidRDefault="00D05E9A"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4775,5</w:t>
            </w:r>
          </w:p>
        </w:tc>
        <w:tc>
          <w:tcPr>
            <w:tcW w:w="1639" w:type="dxa"/>
          </w:tcPr>
          <w:p w:rsidR="00D05E9A" w:rsidRPr="005F2A33" w:rsidRDefault="00D05E9A"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4775,5</w:t>
            </w:r>
          </w:p>
        </w:tc>
      </w:tr>
      <w:tr w:rsidR="00D05E9A" w:rsidRPr="005F2A33" w:rsidTr="009B7B43">
        <w:trPr>
          <w:trHeight w:val="195"/>
        </w:trPr>
        <w:tc>
          <w:tcPr>
            <w:tcW w:w="851" w:type="dxa"/>
            <w:vMerge/>
          </w:tcPr>
          <w:p w:rsidR="00D05E9A" w:rsidRDefault="00D05E9A">
            <w:pPr>
              <w:pStyle w:val="ConsPlusNormal"/>
              <w:rPr>
                <w:rFonts w:ascii="Times New Roman" w:hAnsi="Times New Roman" w:cs="Times New Roman"/>
                <w:sz w:val="28"/>
                <w:szCs w:val="28"/>
              </w:rPr>
            </w:pPr>
          </w:p>
        </w:tc>
        <w:tc>
          <w:tcPr>
            <w:tcW w:w="3322" w:type="dxa"/>
            <w:vMerge/>
          </w:tcPr>
          <w:p w:rsidR="00D05E9A" w:rsidRDefault="00D05E9A">
            <w:pPr>
              <w:pStyle w:val="ConsPlusNormal"/>
              <w:rPr>
                <w:rFonts w:ascii="Times New Roman" w:hAnsi="Times New Roman" w:cs="Times New Roman"/>
                <w:sz w:val="28"/>
                <w:szCs w:val="28"/>
              </w:rPr>
            </w:pPr>
          </w:p>
        </w:tc>
        <w:tc>
          <w:tcPr>
            <w:tcW w:w="5387" w:type="dxa"/>
          </w:tcPr>
          <w:p w:rsidR="00D05E9A" w:rsidRPr="005F2A33" w:rsidRDefault="00D05E9A" w:rsidP="00984E02">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D05E9A" w:rsidRPr="005F2A33" w:rsidRDefault="00D05E9A"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D05E9A" w:rsidRPr="005F2A33" w:rsidRDefault="00D05E9A"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D05E9A" w:rsidRPr="005F2A33" w:rsidRDefault="00D05E9A"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573,0</w:t>
            </w:r>
          </w:p>
        </w:tc>
        <w:tc>
          <w:tcPr>
            <w:tcW w:w="1639" w:type="dxa"/>
          </w:tcPr>
          <w:p w:rsidR="00D05E9A" w:rsidRPr="005F2A33" w:rsidRDefault="00D05E9A"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573,0</w:t>
            </w:r>
          </w:p>
        </w:tc>
      </w:tr>
      <w:tr w:rsidR="00D05E9A" w:rsidRPr="005F2A33" w:rsidTr="009B7B43">
        <w:trPr>
          <w:trHeight w:val="195"/>
        </w:trPr>
        <w:tc>
          <w:tcPr>
            <w:tcW w:w="851" w:type="dxa"/>
            <w:vMerge/>
          </w:tcPr>
          <w:p w:rsidR="00D05E9A" w:rsidRDefault="00D05E9A">
            <w:pPr>
              <w:pStyle w:val="ConsPlusNormal"/>
              <w:rPr>
                <w:rFonts w:ascii="Times New Roman" w:hAnsi="Times New Roman" w:cs="Times New Roman"/>
                <w:sz w:val="28"/>
                <w:szCs w:val="28"/>
              </w:rPr>
            </w:pPr>
          </w:p>
        </w:tc>
        <w:tc>
          <w:tcPr>
            <w:tcW w:w="3322" w:type="dxa"/>
            <w:vMerge/>
          </w:tcPr>
          <w:p w:rsidR="00D05E9A" w:rsidRDefault="00D05E9A">
            <w:pPr>
              <w:pStyle w:val="ConsPlusNormal"/>
              <w:rPr>
                <w:rFonts w:ascii="Times New Roman" w:hAnsi="Times New Roman" w:cs="Times New Roman"/>
                <w:sz w:val="28"/>
                <w:szCs w:val="28"/>
              </w:rPr>
            </w:pPr>
          </w:p>
        </w:tc>
        <w:tc>
          <w:tcPr>
            <w:tcW w:w="5387" w:type="dxa"/>
          </w:tcPr>
          <w:p w:rsidR="00D05E9A" w:rsidRPr="005F2A33" w:rsidRDefault="00D05E9A" w:rsidP="00984E02">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D05E9A" w:rsidRPr="005F2A33" w:rsidRDefault="00D05E9A"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D05E9A" w:rsidRPr="005F2A33" w:rsidRDefault="00D05E9A"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D05E9A" w:rsidRPr="005F2A33" w:rsidRDefault="00D05E9A"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4202,5</w:t>
            </w:r>
          </w:p>
        </w:tc>
        <w:tc>
          <w:tcPr>
            <w:tcW w:w="1639" w:type="dxa"/>
          </w:tcPr>
          <w:p w:rsidR="00D05E9A" w:rsidRPr="005F2A33" w:rsidRDefault="00D05E9A"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4202,5</w:t>
            </w:r>
          </w:p>
        </w:tc>
      </w:tr>
      <w:tr w:rsidR="00951F05" w:rsidRPr="005F2A33" w:rsidTr="009B7B43">
        <w:trPr>
          <w:trHeight w:val="195"/>
        </w:trPr>
        <w:tc>
          <w:tcPr>
            <w:tcW w:w="851" w:type="dxa"/>
            <w:vMerge/>
          </w:tcPr>
          <w:p w:rsidR="00951F05" w:rsidRDefault="00951F05">
            <w:pPr>
              <w:pStyle w:val="ConsPlusNormal"/>
              <w:rPr>
                <w:rFonts w:ascii="Times New Roman" w:hAnsi="Times New Roman" w:cs="Times New Roman"/>
                <w:sz w:val="28"/>
                <w:szCs w:val="28"/>
              </w:rPr>
            </w:pPr>
          </w:p>
        </w:tc>
        <w:tc>
          <w:tcPr>
            <w:tcW w:w="3322" w:type="dxa"/>
            <w:vMerge/>
          </w:tcPr>
          <w:p w:rsidR="00951F05" w:rsidRDefault="00951F05">
            <w:pPr>
              <w:pStyle w:val="ConsPlusNormal"/>
              <w:rPr>
                <w:rFonts w:ascii="Times New Roman" w:hAnsi="Times New Roman" w:cs="Times New Roman"/>
                <w:sz w:val="28"/>
                <w:szCs w:val="28"/>
              </w:rPr>
            </w:pPr>
          </w:p>
        </w:tc>
        <w:tc>
          <w:tcPr>
            <w:tcW w:w="5387" w:type="dxa"/>
          </w:tcPr>
          <w:p w:rsidR="00951F05" w:rsidRPr="005F2A33" w:rsidRDefault="00951F05" w:rsidP="00984E02">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951F05" w:rsidRPr="005F2A33" w:rsidRDefault="00951F05"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951F05" w:rsidRDefault="00951F05"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51F05" w:rsidRPr="005F2A33" w:rsidTr="009B7B43">
        <w:trPr>
          <w:trHeight w:val="195"/>
        </w:trPr>
        <w:tc>
          <w:tcPr>
            <w:tcW w:w="851" w:type="dxa"/>
            <w:vMerge w:val="restart"/>
          </w:tcPr>
          <w:p w:rsidR="00951F05" w:rsidRDefault="00E41132">
            <w:pPr>
              <w:pStyle w:val="ConsPlusNormal"/>
              <w:rPr>
                <w:rFonts w:ascii="Times New Roman" w:hAnsi="Times New Roman" w:cs="Times New Roman"/>
                <w:sz w:val="28"/>
                <w:szCs w:val="28"/>
              </w:rPr>
            </w:pPr>
            <w:r>
              <w:rPr>
                <w:rFonts w:ascii="Times New Roman" w:hAnsi="Times New Roman" w:cs="Times New Roman"/>
                <w:sz w:val="28"/>
                <w:szCs w:val="28"/>
              </w:rPr>
              <w:lastRenderedPageBreak/>
              <w:t>13</w:t>
            </w:r>
          </w:p>
        </w:tc>
        <w:tc>
          <w:tcPr>
            <w:tcW w:w="3322" w:type="dxa"/>
            <w:vMerge w:val="restart"/>
          </w:tcPr>
          <w:p w:rsidR="00951F05" w:rsidRDefault="00951F05">
            <w:pPr>
              <w:pStyle w:val="ConsPlusNormal"/>
              <w:rPr>
                <w:rFonts w:ascii="Times New Roman" w:hAnsi="Times New Roman" w:cs="Times New Roman"/>
                <w:sz w:val="28"/>
                <w:szCs w:val="28"/>
              </w:rPr>
            </w:pPr>
            <w:r>
              <w:rPr>
                <w:rFonts w:ascii="Times New Roman" w:hAnsi="Times New Roman" w:cs="Times New Roman"/>
                <w:sz w:val="28"/>
                <w:szCs w:val="28"/>
              </w:rPr>
              <w:t>Результат проекта:</w:t>
            </w:r>
          </w:p>
          <w:p w:rsidR="00951F05" w:rsidRDefault="00E41132" w:rsidP="009D0E7B">
            <w:pPr>
              <w:pStyle w:val="ConsPlusNormal"/>
              <w:rPr>
                <w:rFonts w:ascii="Times New Roman" w:hAnsi="Times New Roman" w:cs="Times New Roman"/>
                <w:sz w:val="28"/>
                <w:szCs w:val="28"/>
              </w:rPr>
            </w:pPr>
            <w:r>
              <w:rPr>
                <w:rFonts w:ascii="Times New Roman" w:hAnsi="Times New Roman" w:cs="Times New Roman"/>
                <w:sz w:val="28"/>
                <w:szCs w:val="28"/>
              </w:rPr>
              <w:t>Приобретены музыкальные инструменты, оборудование и материалы для детской школы искусств</w:t>
            </w:r>
          </w:p>
        </w:tc>
        <w:tc>
          <w:tcPr>
            <w:tcW w:w="5387" w:type="dxa"/>
          </w:tcPr>
          <w:p w:rsidR="00951F05" w:rsidRPr="005F2A33" w:rsidRDefault="00951F05"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951F05" w:rsidRPr="005F2A33" w:rsidRDefault="00951F05" w:rsidP="00136209">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136209">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136209">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951F05" w:rsidRDefault="00951F05" w:rsidP="00EC676E">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E41132" w:rsidRPr="005F2A33" w:rsidTr="009B7B43">
        <w:trPr>
          <w:trHeight w:val="195"/>
        </w:trPr>
        <w:tc>
          <w:tcPr>
            <w:tcW w:w="851" w:type="dxa"/>
            <w:vMerge/>
          </w:tcPr>
          <w:p w:rsidR="00E41132" w:rsidRDefault="00E41132">
            <w:pPr>
              <w:pStyle w:val="ConsPlusNormal"/>
              <w:rPr>
                <w:rFonts w:ascii="Times New Roman" w:hAnsi="Times New Roman" w:cs="Times New Roman"/>
                <w:sz w:val="28"/>
                <w:szCs w:val="28"/>
              </w:rPr>
            </w:pPr>
          </w:p>
        </w:tc>
        <w:tc>
          <w:tcPr>
            <w:tcW w:w="3322" w:type="dxa"/>
            <w:vMerge/>
          </w:tcPr>
          <w:p w:rsidR="00E41132" w:rsidRDefault="00E41132">
            <w:pPr>
              <w:pStyle w:val="ConsPlusNormal"/>
              <w:rPr>
                <w:rFonts w:ascii="Times New Roman" w:hAnsi="Times New Roman" w:cs="Times New Roman"/>
                <w:sz w:val="28"/>
                <w:szCs w:val="28"/>
              </w:rPr>
            </w:pPr>
          </w:p>
        </w:tc>
        <w:tc>
          <w:tcPr>
            <w:tcW w:w="5387" w:type="dxa"/>
          </w:tcPr>
          <w:p w:rsidR="00E41132" w:rsidRPr="005F2A33" w:rsidRDefault="00E41132"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E41132" w:rsidRPr="005F2A33" w:rsidRDefault="00E41132"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41132" w:rsidRPr="005F2A33" w:rsidRDefault="00E41132"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41132" w:rsidRPr="005F2A33" w:rsidRDefault="00E41132"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4775,5</w:t>
            </w:r>
          </w:p>
        </w:tc>
        <w:tc>
          <w:tcPr>
            <w:tcW w:w="1639" w:type="dxa"/>
          </w:tcPr>
          <w:p w:rsidR="00E41132" w:rsidRPr="005F2A33" w:rsidRDefault="00E41132"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4775,5</w:t>
            </w:r>
          </w:p>
        </w:tc>
      </w:tr>
      <w:tr w:rsidR="00E41132" w:rsidRPr="005F2A33" w:rsidTr="009B7B43">
        <w:trPr>
          <w:trHeight w:val="195"/>
        </w:trPr>
        <w:tc>
          <w:tcPr>
            <w:tcW w:w="851" w:type="dxa"/>
            <w:vMerge/>
          </w:tcPr>
          <w:p w:rsidR="00E41132" w:rsidRDefault="00E41132">
            <w:pPr>
              <w:pStyle w:val="ConsPlusNormal"/>
              <w:rPr>
                <w:rFonts w:ascii="Times New Roman" w:hAnsi="Times New Roman" w:cs="Times New Roman"/>
                <w:sz w:val="28"/>
                <w:szCs w:val="28"/>
              </w:rPr>
            </w:pPr>
          </w:p>
        </w:tc>
        <w:tc>
          <w:tcPr>
            <w:tcW w:w="3322" w:type="dxa"/>
            <w:vMerge/>
          </w:tcPr>
          <w:p w:rsidR="00E41132" w:rsidRDefault="00E41132">
            <w:pPr>
              <w:pStyle w:val="ConsPlusNormal"/>
              <w:rPr>
                <w:rFonts w:ascii="Times New Roman" w:hAnsi="Times New Roman" w:cs="Times New Roman"/>
                <w:sz w:val="28"/>
                <w:szCs w:val="28"/>
              </w:rPr>
            </w:pPr>
          </w:p>
        </w:tc>
        <w:tc>
          <w:tcPr>
            <w:tcW w:w="5387" w:type="dxa"/>
          </w:tcPr>
          <w:p w:rsidR="00E41132" w:rsidRPr="005F2A33" w:rsidRDefault="00E41132"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E41132" w:rsidRPr="005F2A33" w:rsidRDefault="00E41132"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41132" w:rsidRPr="005F2A33" w:rsidRDefault="00E41132"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41132" w:rsidRPr="005F2A33" w:rsidRDefault="00E41132"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573,0</w:t>
            </w:r>
          </w:p>
        </w:tc>
        <w:tc>
          <w:tcPr>
            <w:tcW w:w="1639" w:type="dxa"/>
          </w:tcPr>
          <w:p w:rsidR="00E41132" w:rsidRPr="005F2A33" w:rsidRDefault="00E41132"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573,0</w:t>
            </w:r>
          </w:p>
        </w:tc>
      </w:tr>
      <w:tr w:rsidR="00E41132" w:rsidRPr="005F2A33" w:rsidTr="009B7B43">
        <w:trPr>
          <w:trHeight w:val="195"/>
        </w:trPr>
        <w:tc>
          <w:tcPr>
            <w:tcW w:w="851" w:type="dxa"/>
            <w:vMerge/>
          </w:tcPr>
          <w:p w:rsidR="00E41132" w:rsidRDefault="00E41132">
            <w:pPr>
              <w:pStyle w:val="ConsPlusNormal"/>
              <w:rPr>
                <w:rFonts w:ascii="Times New Roman" w:hAnsi="Times New Roman" w:cs="Times New Roman"/>
                <w:sz w:val="28"/>
                <w:szCs w:val="28"/>
              </w:rPr>
            </w:pPr>
          </w:p>
        </w:tc>
        <w:tc>
          <w:tcPr>
            <w:tcW w:w="3322" w:type="dxa"/>
            <w:vMerge/>
          </w:tcPr>
          <w:p w:rsidR="00E41132" w:rsidRDefault="00E41132">
            <w:pPr>
              <w:pStyle w:val="ConsPlusNormal"/>
              <w:rPr>
                <w:rFonts w:ascii="Times New Roman" w:hAnsi="Times New Roman" w:cs="Times New Roman"/>
                <w:sz w:val="28"/>
                <w:szCs w:val="28"/>
              </w:rPr>
            </w:pPr>
          </w:p>
        </w:tc>
        <w:tc>
          <w:tcPr>
            <w:tcW w:w="5387" w:type="dxa"/>
          </w:tcPr>
          <w:p w:rsidR="00E41132" w:rsidRPr="005F2A33" w:rsidRDefault="00E41132"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E41132" w:rsidRPr="005F2A33" w:rsidRDefault="00E41132"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41132" w:rsidRPr="005F2A33" w:rsidRDefault="00E41132"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41132" w:rsidRPr="005F2A33" w:rsidRDefault="00E41132"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4202,5</w:t>
            </w:r>
          </w:p>
        </w:tc>
        <w:tc>
          <w:tcPr>
            <w:tcW w:w="1639" w:type="dxa"/>
          </w:tcPr>
          <w:p w:rsidR="00E41132" w:rsidRPr="005F2A33" w:rsidRDefault="00E41132"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4202,5</w:t>
            </w:r>
          </w:p>
        </w:tc>
      </w:tr>
      <w:tr w:rsidR="00951F05" w:rsidRPr="005F2A33" w:rsidTr="009B7B43">
        <w:trPr>
          <w:trHeight w:val="195"/>
        </w:trPr>
        <w:tc>
          <w:tcPr>
            <w:tcW w:w="851" w:type="dxa"/>
            <w:vMerge w:val="restart"/>
          </w:tcPr>
          <w:p w:rsidR="00951F05" w:rsidRDefault="006D4F36">
            <w:pPr>
              <w:pStyle w:val="ConsPlusNormal"/>
              <w:rPr>
                <w:rFonts w:ascii="Times New Roman" w:hAnsi="Times New Roman" w:cs="Times New Roman"/>
                <w:sz w:val="28"/>
                <w:szCs w:val="28"/>
              </w:rPr>
            </w:pPr>
            <w:r>
              <w:rPr>
                <w:rFonts w:ascii="Times New Roman" w:hAnsi="Times New Roman" w:cs="Times New Roman"/>
                <w:sz w:val="28"/>
                <w:szCs w:val="28"/>
              </w:rPr>
              <w:t>1</w:t>
            </w:r>
            <w:r w:rsidR="00E41132">
              <w:rPr>
                <w:rFonts w:ascii="Times New Roman" w:hAnsi="Times New Roman" w:cs="Times New Roman"/>
                <w:sz w:val="28"/>
                <w:szCs w:val="28"/>
              </w:rPr>
              <w:t>4</w:t>
            </w:r>
          </w:p>
        </w:tc>
        <w:tc>
          <w:tcPr>
            <w:tcW w:w="3322" w:type="dxa"/>
            <w:vMerge w:val="restart"/>
          </w:tcPr>
          <w:p w:rsidR="00951F05" w:rsidRDefault="00951F05" w:rsidP="00937D76">
            <w:pPr>
              <w:pStyle w:val="ConsPlusNormal"/>
              <w:rPr>
                <w:rFonts w:ascii="Times New Roman" w:hAnsi="Times New Roman" w:cs="Times New Roman"/>
                <w:sz w:val="28"/>
                <w:szCs w:val="28"/>
              </w:rPr>
            </w:pPr>
            <w:r>
              <w:rPr>
                <w:rFonts w:ascii="Times New Roman" w:hAnsi="Times New Roman" w:cs="Times New Roman"/>
                <w:sz w:val="28"/>
                <w:szCs w:val="28"/>
              </w:rPr>
              <w:t>Муниципальный проект «Развитие туризма Вожегодского муниципального округа»,</w:t>
            </w:r>
          </w:p>
          <w:p w:rsidR="00951F05" w:rsidRDefault="00951F05" w:rsidP="00937D76">
            <w:pPr>
              <w:pStyle w:val="ConsPlusNormal"/>
              <w:rPr>
                <w:rFonts w:ascii="Times New Roman" w:hAnsi="Times New Roman" w:cs="Times New Roman"/>
                <w:sz w:val="28"/>
                <w:szCs w:val="28"/>
              </w:rPr>
            </w:pPr>
            <w:r>
              <w:rPr>
                <w:rFonts w:ascii="Times New Roman" w:hAnsi="Times New Roman" w:cs="Times New Roman"/>
                <w:sz w:val="28"/>
                <w:szCs w:val="28"/>
              </w:rPr>
              <w:t>в том числе</w:t>
            </w:r>
          </w:p>
        </w:tc>
        <w:tc>
          <w:tcPr>
            <w:tcW w:w="5387" w:type="dxa"/>
          </w:tcPr>
          <w:p w:rsidR="00951F05" w:rsidRPr="005F2A33" w:rsidRDefault="00951F05"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951F05" w:rsidRPr="005F2A33" w:rsidRDefault="00951F05" w:rsidP="00136209">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136209">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136209">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951F05" w:rsidRDefault="00951F05" w:rsidP="00EC676E">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51F05" w:rsidRPr="005F2A33" w:rsidTr="009B7B43">
        <w:trPr>
          <w:trHeight w:val="195"/>
        </w:trPr>
        <w:tc>
          <w:tcPr>
            <w:tcW w:w="851" w:type="dxa"/>
            <w:vMerge/>
          </w:tcPr>
          <w:p w:rsidR="00951F05" w:rsidRDefault="00951F05">
            <w:pPr>
              <w:pStyle w:val="ConsPlusNormal"/>
              <w:rPr>
                <w:rFonts w:ascii="Times New Roman" w:hAnsi="Times New Roman" w:cs="Times New Roman"/>
                <w:sz w:val="28"/>
                <w:szCs w:val="28"/>
              </w:rPr>
            </w:pPr>
          </w:p>
        </w:tc>
        <w:tc>
          <w:tcPr>
            <w:tcW w:w="3322" w:type="dxa"/>
            <w:vMerge/>
          </w:tcPr>
          <w:p w:rsidR="00951F05" w:rsidRDefault="00951F05">
            <w:pPr>
              <w:pStyle w:val="ConsPlusNormal"/>
              <w:rPr>
                <w:rFonts w:ascii="Times New Roman" w:hAnsi="Times New Roman" w:cs="Times New Roman"/>
                <w:sz w:val="28"/>
                <w:szCs w:val="28"/>
              </w:rPr>
            </w:pPr>
          </w:p>
        </w:tc>
        <w:tc>
          <w:tcPr>
            <w:tcW w:w="5387" w:type="dxa"/>
          </w:tcPr>
          <w:p w:rsidR="00951F05" w:rsidRPr="005F2A33" w:rsidRDefault="00951F05"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951F05"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51F05" w:rsidRPr="005F2A33" w:rsidTr="009B7B43">
        <w:trPr>
          <w:trHeight w:val="195"/>
        </w:trPr>
        <w:tc>
          <w:tcPr>
            <w:tcW w:w="851" w:type="dxa"/>
            <w:vMerge/>
          </w:tcPr>
          <w:p w:rsidR="00951F05" w:rsidRDefault="00951F05">
            <w:pPr>
              <w:pStyle w:val="ConsPlusNormal"/>
              <w:rPr>
                <w:rFonts w:ascii="Times New Roman" w:hAnsi="Times New Roman" w:cs="Times New Roman"/>
                <w:sz w:val="28"/>
                <w:szCs w:val="28"/>
              </w:rPr>
            </w:pPr>
          </w:p>
        </w:tc>
        <w:tc>
          <w:tcPr>
            <w:tcW w:w="3322" w:type="dxa"/>
            <w:vMerge/>
          </w:tcPr>
          <w:p w:rsidR="00951F05" w:rsidRDefault="00951F05">
            <w:pPr>
              <w:pStyle w:val="ConsPlusNormal"/>
              <w:rPr>
                <w:rFonts w:ascii="Times New Roman" w:hAnsi="Times New Roman" w:cs="Times New Roman"/>
                <w:sz w:val="28"/>
                <w:szCs w:val="28"/>
              </w:rPr>
            </w:pPr>
          </w:p>
        </w:tc>
        <w:tc>
          <w:tcPr>
            <w:tcW w:w="5387" w:type="dxa"/>
          </w:tcPr>
          <w:p w:rsidR="00951F05" w:rsidRPr="005F2A33" w:rsidRDefault="00951F05"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951F05"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51F05" w:rsidRPr="005F2A33" w:rsidTr="009B7B43">
        <w:trPr>
          <w:trHeight w:val="195"/>
        </w:trPr>
        <w:tc>
          <w:tcPr>
            <w:tcW w:w="851" w:type="dxa"/>
            <w:vMerge/>
          </w:tcPr>
          <w:p w:rsidR="00951F05" w:rsidRDefault="00951F05">
            <w:pPr>
              <w:pStyle w:val="ConsPlusNormal"/>
              <w:rPr>
                <w:rFonts w:ascii="Times New Roman" w:hAnsi="Times New Roman" w:cs="Times New Roman"/>
                <w:sz w:val="28"/>
                <w:szCs w:val="28"/>
              </w:rPr>
            </w:pPr>
          </w:p>
        </w:tc>
        <w:tc>
          <w:tcPr>
            <w:tcW w:w="3322" w:type="dxa"/>
            <w:vMerge/>
          </w:tcPr>
          <w:p w:rsidR="00951F05" w:rsidRDefault="00951F05">
            <w:pPr>
              <w:pStyle w:val="ConsPlusNormal"/>
              <w:rPr>
                <w:rFonts w:ascii="Times New Roman" w:hAnsi="Times New Roman" w:cs="Times New Roman"/>
                <w:sz w:val="28"/>
                <w:szCs w:val="28"/>
              </w:rPr>
            </w:pPr>
          </w:p>
        </w:tc>
        <w:tc>
          <w:tcPr>
            <w:tcW w:w="5387" w:type="dxa"/>
          </w:tcPr>
          <w:p w:rsidR="00951F05" w:rsidRPr="005F2A33" w:rsidRDefault="00951F05"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951F05"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51F05" w:rsidRPr="005F2A33" w:rsidTr="009B7B43">
        <w:trPr>
          <w:trHeight w:val="195"/>
        </w:trPr>
        <w:tc>
          <w:tcPr>
            <w:tcW w:w="851" w:type="dxa"/>
            <w:vMerge w:val="restart"/>
          </w:tcPr>
          <w:p w:rsidR="00951F05" w:rsidRDefault="006D4F36">
            <w:pPr>
              <w:pStyle w:val="ConsPlusNormal"/>
              <w:rPr>
                <w:rFonts w:ascii="Times New Roman" w:hAnsi="Times New Roman" w:cs="Times New Roman"/>
                <w:sz w:val="28"/>
                <w:szCs w:val="28"/>
              </w:rPr>
            </w:pPr>
            <w:r>
              <w:rPr>
                <w:rFonts w:ascii="Times New Roman" w:hAnsi="Times New Roman" w:cs="Times New Roman"/>
                <w:sz w:val="28"/>
                <w:szCs w:val="28"/>
              </w:rPr>
              <w:t>1</w:t>
            </w:r>
            <w:r w:rsidR="00E41132">
              <w:rPr>
                <w:rFonts w:ascii="Times New Roman" w:hAnsi="Times New Roman" w:cs="Times New Roman"/>
                <w:sz w:val="28"/>
                <w:szCs w:val="28"/>
              </w:rPr>
              <w:t>5</w:t>
            </w:r>
          </w:p>
        </w:tc>
        <w:tc>
          <w:tcPr>
            <w:tcW w:w="3322" w:type="dxa"/>
            <w:vMerge w:val="restart"/>
          </w:tcPr>
          <w:p w:rsidR="00951F05" w:rsidRDefault="00951F05">
            <w:pPr>
              <w:pStyle w:val="ConsPlusNormal"/>
              <w:rPr>
                <w:rFonts w:ascii="Times New Roman" w:hAnsi="Times New Roman" w:cs="Times New Roman"/>
                <w:sz w:val="28"/>
                <w:szCs w:val="28"/>
              </w:rPr>
            </w:pPr>
            <w:r>
              <w:rPr>
                <w:rFonts w:ascii="Times New Roman" w:hAnsi="Times New Roman" w:cs="Times New Roman"/>
                <w:sz w:val="28"/>
                <w:szCs w:val="28"/>
              </w:rPr>
              <w:t>Результат проекта:</w:t>
            </w:r>
          </w:p>
          <w:p w:rsidR="00951F05" w:rsidRDefault="00951F05">
            <w:pPr>
              <w:pStyle w:val="ConsPlusNormal"/>
              <w:rPr>
                <w:rFonts w:ascii="Times New Roman" w:hAnsi="Times New Roman" w:cs="Times New Roman"/>
                <w:sz w:val="28"/>
                <w:szCs w:val="28"/>
              </w:rPr>
            </w:pPr>
            <w:r>
              <w:rPr>
                <w:rFonts w:ascii="Times New Roman" w:hAnsi="Times New Roman" w:cs="Times New Roman"/>
                <w:sz w:val="28"/>
                <w:szCs w:val="28"/>
              </w:rPr>
              <w:t>Установлены знаки туристской навигации</w:t>
            </w:r>
          </w:p>
        </w:tc>
        <w:tc>
          <w:tcPr>
            <w:tcW w:w="5387" w:type="dxa"/>
          </w:tcPr>
          <w:p w:rsidR="00951F05" w:rsidRPr="005F2A33" w:rsidRDefault="00951F05" w:rsidP="00B6456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951F05" w:rsidRPr="005F2A33" w:rsidRDefault="00951F05" w:rsidP="00A9416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A9416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A9416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951F05" w:rsidRPr="005F2A33" w:rsidRDefault="00951F05" w:rsidP="00A9416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51F05" w:rsidRPr="005F2A33" w:rsidTr="009B7B43">
        <w:trPr>
          <w:trHeight w:val="195"/>
        </w:trPr>
        <w:tc>
          <w:tcPr>
            <w:tcW w:w="851" w:type="dxa"/>
            <w:vMerge/>
          </w:tcPr>
          <w:p w:rsidR="00951F05" w:rsidRDefault="00951F05">
            <w:pPr>
              <w:pStyle w:val="ConsPlusNormal"/>
              <w:rPr>
                <w:rFonts w:ascii="Times New Roman" w:hAnsi="Times New Roman" w:cs="Times New Roman"/>
                <w:sz w:val="28"/>
                <w:szCs w:val="28"/>
              </w:rPr>
            </w:pPr>
          </w:p>
        </w:tc>
        <w:tc>
          <w:tcPr>
            <w:tcW w:w="3322" w:type="dxa"/>
            <w:vMerge/>
          </w:tcPr>
          <w:p w:rsidR="00951F05" w:rsidRDefault="00951F05">
            <w:pPr>
              <w:pStyle w:val="ConsPlusNormal"/>
              <w:rPr>
                <w:rFonts w:ascii="Times New Roman" w:hAnsi="Times New Roman" w:cs="Times New Roman"/>
                <w:sz w:val="28"/>
                <w:szCs w:val="28"/>
              </w:rPr>
            </w:pPr>
          </w:p>
        </w:tc>
        <w:tc>
          <w:tcPr>
            <w:tcW w:w="5387" w:type="dxa"/>
          </w:tcPr>
          <w:p w:rsidR="00951F05" w:rsidRPr="005F2A33" w:rsidRDefault="00951F05" w:rsidP="00B64569">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951F05"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51F05" w:rsidRPr="005F2A33" w:rsidTr="009B7B43">
        <w:trPr>
          <w:trHeight w:val="195"/>
        </w:trPr>
        <w:tc>
          <w:tcPr>
            <w:tcW w:w="851" w:type="dxa"/>
            <w:vMerge/>
          </w:tcPr>
          <w:p w:rsidR="00951F05" w:rsidRDefault="00951F05">
            <w:pPr>
              <w:pStyle w:val="ConsPlusNormal"/>
              <w:rPr>
                <w:rFonts w:ascii="Times New Roman" w:hAnsi="Times New Roman" w:cs="Times New Roman"/>
                <w:sz w:val="28"/>
                <w:szCs w:val="28"/>
              </w:rPr>
            </w:pPr>
          </w:p>
        </w:tc>
        <w:tc>
          <w:tcPr>
            <w:tcW w:w="3322" w:type="dxa"/>
            <w:vMerge/>
          </w:tcPr>
          <w:p w:rsidR="00951F05" w:rsidRDefault="00951F05">
            <w:pPr>
              <w:pStyle w:val="ConsPlusNormal"/>
              <w:rPr>
                <w:rFonts w:ascii="Times New Roman" w:hAnsi="Times New Roman" w:cs="Times New Roman"/>
                <w:sz w:val="28"/>
                <w:szCs w:val="28"/>
              </w:rPr>
            </w:pPr>
          </w:p>
        </w:tc>
        <w:tc>
          <w:tcPr>
            <w:tcW w:w="5387" w:type="dxa"/>
          </w:tcPr>
          <w:p w:rsidR="00951F05" w:rsidRPr="005F2A33" w:rsidRDefault="00951F05" w:rsidP="00B6456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951F05"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51F05" w:rsidRPr="005F2A33" w:rsidTr="009B7B43">
        <w:trPr>
          <w:trHeight w:val="195"/>
        </w:trPr>
        <w:tc>
          <w:tcPr>
            <w:tcW w:w="851" w:type="dxa"/>
            <w:vMerge/>
          </w:tcPr>
          <w:p w:rsidR="00951F05" w:rsidRDefault="00951F05">
            <w:pPr>
              <w:pStyle w:val="ConsPlusNormal"/>
              <w:rPr>
                <w:rFonts w:ascii="Times New Roman" w:hAnsi="Times New Roman" w:cs="Times New Roman"/>
                <w:sz w:val="28"/>
                <w:szCs w:val="28"/>
              </w:rPr>
            </w:pPr>
          </w:p>
        </w:tc>
        <w:tc>
          <w:tcPr>
            <w:tcW w:w="3322" w:type="dxa"/>
            <w:vMerge/>
          </w:tcPr>
          <w:p w:rsidR="00951F05" w:rsidRDefault="00951F05">
            <w:pPr>
              <w:pStyle w:val="ConsPlusNormal"/>
              <w:rPr>
                <w:rFonts w:ascii="Times New Roman" w:hAnsi="Times New Roman" w:cs="Times New Roman"/>
                <w:sz w:val="28"/>
                <w:szCs w:val="28"/>
              </w:rPr>
            </w:pPr>
          </w:p>
        </w:tc>
        <w:tc>
          <w:tcPr>
            <w:tcW w:w="5387" w:type="dxa"/>
          </w:tcPr>
          <w:p w:rsidR="00951F05" w:rsidRPr="005F2A33" w:rsidRDefault="00951F05" w:rsidP="00B6456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951F05"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51F05" w:rsidRPr="005F2A33" w:rsidTr="009B7B43">
        <w:trPr>
          <w:trHeight w:val="195"/>
        </w:trPr>
        <w:tc>
          <w:tcPr>
            <w:tcW w:w="851" w:type="dxa"/>
            <w:vMerge w:val="restart"/>
          </w:tcPr>
          <w:p w:rsidR="00951F05" w:rsidRDefault="006D4F36">
            <w:pPr>
              <w:pStyle w:val="ConsPlusNormal"/>
              <w:rPr>
                <w:rFonts w:ascii="Times New Roman" w:hAnsi="Times New Roman" w:cs="Times New Roman"/>
                <w:sz w:val="28"/>
                <w:szCs w:val="28"/>
              </w:rPr>
            </w:pPr>
            <w:r>
              <w:rPr>
                <w:rFonts w:ascii="Times New Roman" w:hAnsi="Times New Roman" w:cs="Times New Roman"/>
                <w:sz w:val="28"/>
                <w:szCs w:val="28"/>
              </w:rPr>
              <w:t>1</w:t>
            </w:r>
            <w:r w:rsidR="00E41132">
              <w:rPr>
                <w:rFonts w:ascii="Times New Roman" w:hAnsi="Times New Roman" w:cs="Times New Roman"/>
                <w:sz w:val="28"/>
                <w:szCs w:val="28"/>
              </w:rPr>
              <w:t>6</w:t>
            </w:r>
          </w:p>
        </w:tc>
        <w:tc>
          <w:tcPr>
            <w:tcW w:w="3322" w:type="dxa"/>
            <w:vMerge w:val="restart"/>
          </w:tcPr>
          <w:p w:rsidR="00951F05" w:rsidRDefault="00951F05">
            <w:pPr>
              <w:pStyle w:val="ConsPlusNormal"/>
              <w:rPr>
                <w:rFonts w:ascii="Times New Roman" w:hAnsi="Times New Roman" w:cs="Times New Roman"/>
                <w:sz w:val="28"/>
                <w:szCs w:val="28"/>
              </w:rPr>
            </w:pPr>
            <w:r>
              <w:rPr>
                <w:rFonts w:ascii="Times New Roman" w:hAnsi="Times New Roman" w:cs="Times New Roman"/>
                <w:sz w:val="28"/>
                <w:szCs w:val="28"/>
              </w:rPr>
              <w:t xml:space="preserve">Муниципальный проект </w:t>
            </w:r>
            <w:r>
              <w:rPr>
                <w:rFonts w:ascii="Times New Roman" w:hAnsi="Times New Roman" w:cs="Times New Roman"/>
                <w:sz w:val="28"/>
                <w:szCs w:val="28"/>
              </w:rPr>
              <w:lastRenderedPageBreak/>
              <w:t>«Эффективное использование и обеспечение сохранности объектов культурного наследия»</w:t>
            </w:r>
          </w:p>
        </w:tc>
        <w:tc>
          <w:tcPr>
            <w:tcW w:w="5387" w:type="dxa"/>
          </w:tcPr>
          <w:p w:rsidR="00951F05" w:rsidRPr="005F2A33" w:rsidRDefault="00951F05" w:rsidP="00C73D94">
            <w:pPr>
              <w:pStyle w:val="ConsPlusNormal"/>
              <w:rPr>
                <w:rFonts w:ascii="Times New Roman" w:hAnsi="Times New Roman" w:cs="Times New Roman"/>
                <w:sz w:val="28"/>
                <w:szCs w:val="28"/>
              </w:rPr>
            </w:pPr>
            <w:r w:rsidRPr="005F2A33">
              <w:rPr>
                <w:rFonts w:ascii="Times New Roman" w:hAnsi="Times New Roman" w:cs="Times New Roman"/>
                <w:sz w:val="28"/>
                <w:szCs w:val="28"/>
              </w:rPr>
              <w:lastRenderedPageBreak/>
              <w:t xml:space="preserve">всего, в том числе: </w:t>
            </w:r>
          </w:p>
        </w:tc>
        <w:tc>
          <w:tcPr>
            <w:tcW w:w="1134" w:type="dxa"/>
          </w:tcPr>
          <w:p w:rsidR="00951F05" w:rsidRPr="005F2A33" w:rsidRDefault="00951F05" w:rsidP="00C73D94">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C73D94">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C73D94">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951F05" w:rsidRPr="005F2A33" w:rsidRDefault="00951F05" w:rsidP="00C73D94">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51F05" w:rsidRPr="005F2A33" w:rsidTr="009B7B43">
        <w:trPr>
          <w:trHeight w:val="195"/>
        </w:trPr>
        <w:tc>
          <w:tcPr>
            <w:tcW w:w="851" w:type="dxa"/>
            <w:vMerge/>
          </w:tcPr>
          <w:p w:rsidR="00951F05" w:rsidRDefault="00951F05">
            <w:pPr>
              <w:pStyle w:val="ConsPlusNormal"/>
              <w:rPr>
                <w:rFonts w:ascii="Times New Roman" w:hAnsi="Times New Roman" w:cs="Times New Roman"/>
                <w:sz w:val="28"/>
                <w:szCs w:val="28"/>
              </w:rPr>
            </w:pPr>
          </w:p>
        </w:tc>
        <w:tc>
          <w:tcPr>
            <w:tcW w:w="3322" w:type="dxa"/>
            <w:vMerge/>
          </w:tcPr>
          <w:p w:rsidR="00951F05" w:rsidRDefault="00951F05">
            <w:pPr>
              <w:pStyle w:val="ConsPlusNormal"/>
              <w:rPr>
                <w:rFonts w:ascii="Times New Roman" w:hAnsi="Times New Roman" w:cs="Times New Roman"/>
                <w:sz w:val="28"/>
                <w:szCs w:val="28"/>
              </w:rPr>
            </w:pPr>
          </w:p>
        </w:tc>
        <w:tc>
          <w:tcPr>
            <w:tcW w:w="5387" w:type="dxa"/>
          </w:tcPr>
          <w:p w:rsidR="00951F05" w:rsidRPr="005F2A33" w:rsidRDefault="00951F05" w:rsidP="00C73D94">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951F05"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51F05" w:rsidRPr="005F2A33" w:rsidTr="009B7B43">
        <w:trPr>
          <w:trHeight w:val="195"/>
        </w:trPr>
        <w:tc>
          <w:tcPr>
            <w:tcW w:w="851" w:type="dxa"/>
            <w:vMerge/>
          </w:tcPr>
          <w:p w:rsidR="00951F05" w:rsidRDefault="00951F05">
            <w:pPr>
              <w:pStyle w:val="ConsPlusNormal"/>
              <w:rPr>
                <w:rFonts w:ascii="Times New Roman" w:hAnsi="Times New Roman" w:cs="Times New Roman"/>
                <w:sz w:val="28"/>
                <w:szCs w:val="28"/>
              </w:rPr>
            </w:pPr>
          </w:p>
        </w:tc>
        <w:tc>
          <w:tcPr>
            <w:tcW w:w="3322" w:type="dxa"/>
            <w:vMerge/>
          </w:tcPr>
          <w:p w:rsidR="00951F05" w:rsidRDefault="00951F05">
            <w:pPr>
              <w:pStyle w:val="ConsPlusNormal"/>
              <w:rPr>
                <w:rFonts w:ascii="Times New Roman" w:hAnsi="Times New Roman" w:cs="Times New Roman"/>
                <w:sz w:val="28"/>
                <w:szCs w:val="28"/>
              </w:rPr>
            </w:pPr>
          </w:p>
        </w:tc>
        <w:tc>
          <w:tcPr>
            <w:tcW w:w="5387" w:type="dxa"/>
          </w:tcPr>
          <w:p w:rsidR="00951F05" w:rsidRPr="005F2A33" w:rsidRDefault="00951F05" w:rsidP="00C73D94">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951F05"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51F05" w:rsidRPr="005F2A33" w:rsidTr="009B7B43">
        <w:trPr>
          <w:trHeight w:val="195"/>
        </w:trPr>
        <w:tc>
          <w:tcPr>
            <w:tcW w:w="851" w:type="dxa"/>
            <w:vMerge/>
          </w:tcPr>
          <w:p w:rsidR="00951F05" w:rsidRDefault="00951F05">
            <w:pPr>
              <w:pStyle w:val="ConsPlusNormal"/>
              <w:rPr>
                <w:rFonts w:ascii="Times New Roman" w:hAnsi="Times New Roman" w:cs="Times New Roman"/>
                <w:sz w:val="28"/>
                <w:szCs w:val="28"/>
              </w:rPr>
            </w:pPr>
          </w:p>
        </w:tc>
        <w:tc>
          <w:tcPr>
            <w:tcW w:w="3322" w:type="dxa"/>
            <w:vMerge/>
          </w:tcPr>
          <w:p w:rsidR="00951F05" w:rsidRDefault="00951F05">
            <w:pPr>
              <w:pStyle w:val="ConsPlusNormal"/>
              <w:rPr>
                <w:rFonts w:ascii="Times New Roman" w:hAnsi="Times New Roman" w:cs="Times New Roman"/>
                <w:sz w:val="28"/>
                <w:szCs w:val="28"/>
              </w:rPr>
            </w:pPr>
          </w:p>
        </w:tc>
        <w:tc>
          <w:tcPr>
            <w:tcW w:w="5387" w:type="dxa"/>
          </w:tcPr>
          <w:p w:rsidR="00951F05" w:rsidRPr="005F2A33" w:rsidRDefault="00951F05" w:rsidP="00C73D94">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951F05"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51F05" w:rsidRPr="005F2A33" w:rsidTr="009B7B43">
        <w:trPr>
          <w:trHeight w:val="195"/>
        </w:trPr>
        <w:tc>
          <w:tcPr>
            <w:tcW w:w="851" w:type="dxa"/>
            <w:vMerge w:val="restart"/>
          </w:tcPr>
          <w:p w:rsidR="00951F05" w:rsidRDefault="006D4F36" w:rsidP="00E41132">
            <w:pPr>
              <w:pStyle w:val="ConsPlusNormal"/>
              <w:rPr>
                <w:rFonts w:ascii="Times New Roman" w:hAnsi="Times New Roman" w:cs="Times New Roman"/>
                <w:sz w:val="28"/>
                <w:szCs w:val="28"/>
              </w:rPr>
            </w:pPr>
            <w:r>
              <w:rPr>
                <w:rFonts w:ascii="Times New Roman" w:hAnsi="Times New Roman" w:cs="Times New Roman"/>
                <w:sz w:val="28"/>
                <w:szCs w:val="28"/>
              </w:rPr>
              <w:t>1</w:t>
            </w:r>
            <w:r w:rsidR="00E41132">
              <w:rPr>
                <w:rFonts w:ascii="Times New Roman" w:hAnsi="Times New Roman" w:cs="Times New Roman"/>
                <w:sz w:val="28"/>
                <w:szCs w:val="28"/>
              </w:rPr>
              <w:t>7</w:t>
            </w:r>
          </w:p>
        </w:tc>
        <w:tc>
          <w:tcPr>
            <w:tcW w:w="3322" w:type="dxa"/>
            <w:vMerge w:val="restart"/>
          </w:tcPr>
          <w:p w:rsidR="00951F05" w:rsidRDefault="00951F05" w:rsidP="00B30E90">
            <w:pPr>
              <w:pStyle w:val="ConsPlusNormal"/>
              <w:tabs>
                <w:tab w:val="right" w:pos="3198"/>
              </w:tabs>
              <w:rPr>
                <w:rFonts w:ascii="Times New Roman" w:hAnsi="Times New Roman" w:cs="Times New Roman"/>
                <w:sz w:val="28"/>
                <w:szCs w:val="28"/>
              </w:rPr>
            </w:pPr>
            <w:r>
              <w:rPr>
                <w:rFonts w:ascii="Times New Roman" w:hAnsi="Times New Roman" w:cs="Times New Roman"/>
                <w:sz w:val="28"/>
                <w:szCs w:val="28"/>
              </w:rPr>
              <w:t>Результат проекта:</w:t>
            </w:r>
            <w:r>
              <w:rPr>
                <w:rFonts w:ascii="Times New Roman" w:hAnsi="Times New Roman" w:cs="Times New Roman"/>
                <w:sz w:val="28"/>
                <w:szCs w:val="28"/>
              </w:rPr>
              <w:tab/>
            </w:r>
          </w:p>
          <w:p w:rsidR="00951F05" w:rsidRDefault="00951F05" w:rsidP="00C34FA5">
            <w:pPr>
              <w:pStyle w:val="ConsPlusNormal"/>
              <w:tabs>
                <w:tab w:val="right" w:pos="3198"/>
              </w:tabs>
              <w:rPr>
                <w:rFonts w:ascii="Times New Roman" w:hAnsi="Times New Roman" w:cs="Times New Roman"/>
                <w:sz w:val="28"/>
                <w:szCs w:val="28"/>
              </w:rPr>
            </w:pPr>
            <w:r>
              <w:rPr>
                <w:rFonts w:ascii="Times New Roman" w:hAnsi="Times New Roman" w:cs="Times New Roman"/>
                <w:sz w:val="28"/>
                <w:szCs w:val="28"/>
              </w:rPr>
              <w:t xml:space="preserve">Увеличение доли объектов культурного наследия, в отношении которых осуществлены мероприятия по их консервации </w:t>
            </w:r>
          </w:p>
        </w:tc>
        <w:tc>
          <w:tcPr>
            <w:tcW w:w="5387" w:type="dxa"/>
          </w:tcPr>
          <w:p w:rsidR="00951F05" w:rsidRPr="005F2A33" w:rsidRDefault="00951F05" w:rsidP="00C73D94">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951F05" w:rsidRPr="005F2A33" w:rsidRDefault="00951F05" w:rsidP="00C73D94">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C73D94">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C73D94">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951F05" w:rsidRPr="005F2A33" w:rsidRDefault="00951F05" w:rsidP="00C73D94">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51F05" w:rsidRPr="005F2A33" w:rsidTr="009B7B43">
        <w:trPr>
          <w:trHeight w:val="195"/>
        </w:trPr>
        <w:tc>
          <w:tcPr>
            <w:tcW w:w="851" w:type="dxa"/>
            <w:vMerge/>
          </w:tcPr>
          <w:p w:rsidR="00951F05" w:rsidRDefault="00951F05">
            <w:pPr>
              <w:pStyle w:val="ConsPlusNormal"/>
              <w:rPr>
                <w:rFonts w:ascii="Times New Roman" w:hAnsi="Times New Roman" w:cs="Times New Roman"/>
                <w:sz w:val="28"/>
                <w:szCs w:val="28"/>
              </w:rPr>
            </w:pPr>
          </w:p>
        </w:tc>
        <w:tc>
          <w:tcPr>
            <w:tcW w:w="3322" w:type="dxa"/>
            <w:vMerge/>
          </w:tcPr>
          <w:p w:rsidR="00951F05" w:rsidRDefault="00951F05">
            <w:pPr>
              <w:pStyle w:val="ConsPlusNormal"/>
              <w:rPr>
                <w:rFonts w:ascii="Times New Roman" w:hAnsi="Times New Roman" w:cs="Times New Roman"/>
                <w:sz w:val="28"/>
                <w:szCs w:val="28"/>
              </w:rPr>
            </w:pPr>
          </w:p>
        </w:tc>
        <w:tc>
          <w:tcPr>
            <w:tcW w:w="5387" w:type="dxa"/>
          </w:tcPr>
          <w:p w:rsidR="00951F05" w:rsidRPr="005F2A33" w:rsidRDefault="00951F05" w:rsidP="00C73D94">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951F05"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51F05" w:rsidRPr="005F2A33" w:rsidTr="009B7B43">
        <w:trPr>
          <w:trHeight w:val="195"/>
        </w:trPr>
        <w:tc>
          <w:tcPr>
            <w:tcW w:w="851" w:type="dxa"/>
            <w:vMerge/>
          </w:tcPr>
          <w:p w:rsidR="00951F05" w:rsidRDefault="00951F05">
            <w:pPr>
              <w:pStyle w:val="ConsPlusNormal"/>
              <w:rPr>
                <w:rFonts w:ascii="Times New Roman" w:hAnsi="Times New Roman" w:cs="Times New Roman"/>
                <w:sz w:val="28"/>
                <w:szCs w:val="28"/>
              </w:rPr>
            </w:pPr>
          </w:p>
        </w:tc>
        <w:tc>
          <w:tcPr>
            <w:tcW w:w="3322" w:type="dxa"/>
            <w:vMerge/>
          </w:tcPr>
          <w:p w:rsidR="00951F05" w:rsidRDefault="00951F05">
            <w:pPr>
              <w:pStyle w:val="ConsPlusNormal"/>
              <w:rPr>
                <w:rFonts w:ascii="Times New Roman" w:hAnsi="Times New Roman" w:cs="Times New Roman"/>
                <w:sz w:val="28"/>
                <w:szCs w:val="28"/>
              </w:rPr>
            </w:pPr>
          </w:p>
        </w:tc>
        <w:tc>
          <w:tcPr>
            <w:tcW w:w="5387" w:type="dxa"/>
          </w:tcPr>
          <w:p w:rsidR="00951F05" w:rsidRPr="005F2A33" w:rsidRDefault="00951F05" w:rsidP="00C73D94">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951F05"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51F05" w:rsidRPr="005F2A33" w:rsidTr="009B7B43">
        <w:trPr>
          <w:trHeight w:val="195"/>
        </w:trPr>
        <w:tc>
          <w:tcPr>
            <w:tcW w:w="851" w:type="dxa"/>
            <w:vMerge/>
          </w:tcPr>
          <w:p w:rsidR="00951F05" w:rsidRDefault="00951F05">
            <w:pPr>
              <w:pStyle w:val="ConsPlusNormal"/>
              <w:rPr>
                <w:rFonts w:ascii="Times New Roman" w:hAnsi="Times New Roman" w:cs="Times New Roman"/>
                <w:sz w:val="28"/>
                <w:szCs w:val="28"/>
              </w:rPr>
            </w:pPr>
          </w:p>
        </w:tc>
        <w:tc>
          <w:tcPr>
            <w:tcW w:w="3322" w:type="dxa"/>
            <w:vMerge/>
          </w:tcPr>
          <w:p w:rsidR="00951F05" w:rsidRDefault="00951F05">
            <w:pPr>
              <w:pStyle w:val="ConsPlusNormal"/>
              <w:rPr>
                <w:rFonts w:ascii="Times New Roman" w:hAnsi="Times New Roman" w:cs="Times New Roman"/>
                <w:sz w:val="28"/>
                <w:szCs w:val="28"/>
              </w:rPr>
            </w:pPr>
          </w:p>
        </w:tc>
        <w:tc>
          <w:tcPr>
            <w:tcW w:w="5387" w:type="dxa"/>
          </w:tcPr>
          <w:p w:rsidR="00951F05" w:rsidRPr="005F2A33" w:rsidRDefault="00951F05" w:rsidP="00C73D94">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951F05"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6D4F36" w:rsidRPr="005F2A33" w:rsidTr="009B7B43">
        <w:tc>
          <w:tcPr>
            <w:tcW w:w="851" w:type="dxa"/>
            <w:vMerge w:val="restart"/>
          </w:tcPr>
          <w:p w:rsidR="006D4F36" w:rsidRPr="005F2A33" w:rsidRDefault="006D4F36" w:rsidP="00872716">
            <w:pPr>
              <w:pStyle w:val="ConsPlusNormal"/>
              <w:rPr>
                <w:rFonts w:ascii="Times New Roman" w:hAnsi="Times New Roman" w:cs="Times New Roman"/>
                <w:sz w:val="28"/>
                <w:szCs w:val="28"/>
              </w:rPr>
            </w:pPr>
            <w:r>
              <w:rPr>
                <w:rFonts w:ascii="Times New Roman" w:hAnsi="Times New Roman" w:cs="Times New Roman"/>
                <w:sz w:val="28"/>
                <w:szCs w:val="28"/>
              </w:rPr>
              <w:t>1</w:t>
            </w:r>
            <w:r w:rsidR="00E41132">
              <w:rPr>
                <w:rFonts w:ascii="Times New Roman" w:hAnsi="Times New Roman" w:cs="Times New Roman"/>
                <w:sz w:val="28"/>
                <w:szCs w:val="28"/>
              </w:rPr>
              <w:t>8</w:t>
            </w:r>
          </w:p>
        </w:tc>
        <w:tc>
          <w:tcPr>
            <w:tcW w:w="3322" w:type="dxa"/>
            <w:vMerge w:val="restart"/>
          </w:tcPr>
          <w:p w:rsidR="006D4F36" w:rsidRPr="005F2A33" w:rsidRDefault="006D4F36" w:rsidP="006D4F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Комплекс процессных мероприятий </w:t>
            </w:r>
            <w:r w:rsidRPr="009D0E7B">
              <w:rPr>
                <w:rFonts w:ascii="Times New Roman" w:hAnsi="Times New Roman" w:cs="Times New Roman"/>
                <w:sz w:val="28"/>
                <w:szCs w:val="28"/>
              </w:rPr>
              <w:t xml:space="preserve">«Обеспечение деятельности </w:t>
            </w:r>
            <w:r>
              <w:rPr>
                <w:rFonts w:ascii="Times New Roman" w:hAnsi="Times New Roman" w:cs="Times New Roman"/>
                <w:sz w:val="28"/>
                <w:szCs w:val="28"/>
              </w:rPr>
              <w:t xml:space="preserve">муниципального бюджетного учреждения </w:t>
            </w:r>
            <w:r w:rsidR="00CD5B8F">
              <w:rPr>
                <w:rFonts w:ascii="Times New Roman" w:hAnsi="Times New Roman" w:cs="Times New Roman"/>
                <w:sz w:val="28"/>
                <w:szCs w:val="28"/>
              </w:rPr>
              <w:t xml:space="preserve">культуры </w:t>
            </w:r>
            <w:r>
              <w:rPr>
                <w:rFonts w:ascii="Times New Roman" w:hAnsi="Times New Roman" w:cs="Times New Roman"/>
                <w:sz w:val="28"/>
                <w:szCs w:val="28"/>
              </w:rPr>
              <w:t>«Вожегодский краеведческий музей</w:t>
            </w:r>
            <w:r w:rsidRPr="009D0E7B">
              <w:rPr>
                <w:rFonts w:ascii="Times New Roman" w:hAnsi="Times New Roman" w:cs="Times New Roman"/>
                <w:sz w:val="28"/>
                <w:szCs w:val="28"/>
              </w:rPr>
              <w:t>», в том числе</w:t>
            </w:r>
          </w:p>
        </w:tc>
        <w:tc>
          <w:tcPr>
            <w:tcW w:w="5387" w:type="dxa"/>
          </w:tcPr>
          <w:p w:rsidR="006D4F36" w:rsidRPr="005F2A33" w:rsidRDefault="006D4F36" w:rsidP="0087271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6D4F36" w:rsidRPr="005F2A33" w:rsidRDefault="006D4F36" w:rsidP="00E41132">
            <w:pPr>
              <w:pStyle w:val="ConsPlusNormal"/>
              <w:jc w:val="center"/>
              <w:rPr>
                <w:rFonts w:ascii="Times New Roman" w:hAnsi="Times New Roman" w:cs="Times New Roman"/>
                <w:sz w:val="28"/>
                <w:szCs w:val="28"/>
              </w:rPr>
            </w:pPr>
            <w:r>
              <w:rPr>
                <w:rFonts w:ascii="Times New Roman" w:hAnsi="Times New Roman" w:cs="Times New Roman"/>
                <w:sz w:val="28"/>
                <w:szCs w:val="28"/>
              </w:rPr>
              <w:t>307</w:t>
            </w:r>
            <w:r w:rsidR="00E41132">
              <w:rPr>
                <w:rFonts w:ascii="Times New Roman" w:hAnsi="Times New Roman" w:cs="Times New Roman"/>
                <w:sz w:val="28"/>
                <w:szCs w:val="28"/>
              </w:rPr>
              <w:t>8</w:t>
            </w:r>
            <w:r>
              <w:rPr>
                <w:rFonts w:ascii="Times New Roman" w:hAnsi="Times New Roman" w:cs="Times New Roman"/>
                <w:sz w:val="28"/>
                <w:szCs w:val="28"/>
              </w:rPr>
              <w:t>,</w:t>
            </w:r>
            <w:r w:rsidR="00E41132">
              <w:rPr>
                <w:rFonts w:ascii="Times New Roman" w:hAnsi="Times New Roman" w:cs="Times New Roman"/>
                <w:sz w:val="28"/>
                <w:szCs w:val="28"/>
              </w:rPr>
              <w:t>7</w:t>
            </w:r>
          </w:p>
        </w:tc>
        <w:tc>
          <w:tcPr>
            <w:tcW w:w="1134" w:type="dxa"/>
          </w:tcPr>
          <w:p w:rsidR="006D4F36" w:rsidRPr="005F2A33" w:rsidRDefault="006D4F36" w:rsidP="00E41132">
            <w:pPr>
              <w:pStyle w:val="ConsPlusNormal"/>
              <w:jc w:val="center"/>
              <w:rPr>
                <w:rFonts w:ascii="Times New Roman" w:hAnsi="Times New Roman" w:cs="Times New Roman"/>
                <w:sz w:val="28"/>
                <w:szCs w:val="28"/>
              </w:rPr>
            </w:pPr>
            <w:r>
              <w:rPr>
                <w:rFonts w:ascii="Times New Roman" w:hAnsi="Times New Roman" w:cs="Times New Roman"/>
                <w:sz w:val="28"/>
                <w:szCs w:val="28"/>
              </w:rPr>
              <w:t>307</w:t>
            </w:r>
            <w:r w:rsidR="00E41132">
              <w:rPr>
                <w:rFonts w:ascii="Times New Roman" w:hAnsi="Times New Roman" w:cs="Times New Roman"/>
                <w:sz w:val="28"/>
                <w:szCs w:val="28"/>
              </w:rPr>
              <w:t>8</w:t>
            </w:r>
            <w:r>
              <w:rPr>
                <w:rFonts w:ascii="Times New Roman" w:hAnsi="Times New Roman" w:cs="Times New Roman"/>
                <w:sz w:val="28"/>
                <w:szCs w:val="28"/>
              </w:rPr>
              <w:t>,</w:t>
            </w:r>
            <w:r w:rsidR="00E41132">
              <w:rPr>
                <w:rFonts w:ascii="Times New Roman" w:hAnsi="Times New Roman" w:cs="Times New Roman"/>
                <w:sz w:val="28"/>
                <w:szCs w:val="28"/>
              </w:rPr>
              <w:t>7</w:t>
            </w:r>
          </w:p>
        </w:tc>
        <w:tc>
          <w:tcPr>
            <w:tcW w:w="1134" w:type="dxa"/>
          </w:tcPr>
          <w:p w:rsidR="006D4F36" w:rsidRPr="005F2A33" w:rsidRDefault="006D4F36" w:rsidP="00E41132">
            <w:pPr>
              <w:pStyle w:val="ConsPlusNormal"/>
              <w:jc w:val="center"/>
              <w:rPr>
                <w:rFonts w:ascii="Times New Roman" w:hAnsi="Times New Roman" w:cs="Times New Roman"/>
                <w:sz w:val="28"/>
                <w:szCs w:val="28"/>
              </w:rPr>
            </w:pPr>
            <w:r>
              <w:rPr>
                <w:rFonts w:ascii="Times New Roman" w:hAnsi="Times New Roman" w:cs="Times New Roman"/>
                <w:sz w:val="28"/>
                <w:szCs w:val="28"/>
              </w:rPr>
              <w:t>307</w:t>
            </w:r>
            <w:r w:rsidR="00E41132">
              <w:rPr>
                <w:rFonts w:ascii="Times New Roman" w:hAnsi="Times New Roman" w:cs="Times New Roman"/>
                <w:sz w:val="28"/>
                <w:szCs w:val="28"/>
              </w:rPr>
              <w:t>8</w:t>
            </w:r>
            <w:r>
              <w:rPr>
                <w:rFonts w:ascii="Times New Roman" w:hAnsi="Times New Roman" w:cs="Times New Roman"/>
                <w:sz w:val="28"/>
                <w:szCs w:val="28"/>
              </w:rPr>
              <w:t>,</w:t>
            </w:r>
            <w:r w:rsidR="00E41132">
              <w:rPr>
                <w:rFonts w:ascii="Times New Roman" w:hAnsi="Times New Roman" w:cs="Times New Roman"/>
                <w:sz w:val="28"/>
                <w:szCs w:val="28"/>
              </w:rPr>
              <w:t>7</w:t>
            </w:r>
          </w:p>
        </w:tc>
        <w:tc>
          <w:tcPr>
            <w:tcW w:w="1639" w:type="dxa"/>
          </w:tcPr>
          <w:p w:rsidR="006D4F36" w:rsidRDefault="00E41132"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9236,1</w:t>
            </w:r>
          </w:p>
        </w:tc>
      </w:tr>
      <w:tr w:rsidR="006D4F36" w:rsidRPr="005F2A33" w:rsidTr="009B7B43">
        <w:tc>
          <w:tcPr>
            <w:tcW w:w="851" w:type="dxa"/>
            <w:vMerge/>
          </w:tcPr>
          <w:p w:rsidR="006D4F36" w:rsidRPr="005F2A33" w:rsidRDefault="006D4F36" w:rsidP="000005F4">
            <w:pPr>
              <w:pStyle w:val="ConsPlusNormal"/>
              <w:rPr>
                <w:rFonts w:ascii="Times New Roman" w:hAnsi="Times New Roman" w:cs="Times New Roman"/>
                <w:sz w:val="28"/>
                <w:szCs w:val="28"/>
              </w:rPr>
            </w:pPr>
          </w:p>
        </w:tc>
        <w:tc>
          <w:tcPr>
            <w:tcW w:w="3322" w:type="dxa"/>
            <w:vMerge/>
          </w:tcPr>
          <w:p w:rsidR="006D4F36" w:rsidRPr="005F2A33" w:rsidRDefault="006D4F36" w:rsidP="000005F4">
            <w:pPr>
              <w:pStyle w:val="ConsPlusNormal"/>
              <w:rPr>
                <w:rFonts w:ascii="Times New Roman" w:hAnsi="Times New Roman" w:cs="Times New Roman"/>
                <w:sz w:val="28"/>
                <w:szCs w:val="28"/>
              </w:rPr>
            </w:pPr>
          </w:p>
        </w:tc>
        <w:tc>
          <w:tcPr>
            <w:tcW w:w="5387" w:type="dxa"/>
          </w:tcPr>
          <w:p w:rsidR="006D4F36" w:rsidRPr="005F2A33" w:rsidRDefault="006D4F36" w:rsidP="000005F4">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6D4F36" w:rsidRPr="005F2A33" w:rsidRDefault="006D4F36" w:rsidP="00E41132">
            <w:pPr>
              <w:pStyle w:val="ConsPlusNormal"/>
              <w:jc w:val="center"/>
              <w:rPr>
                <w:rFonts w:ascii="Times New Roman" w:hAnsi="Times New Roman" w:cs="Times New Roman"/>
                <w:sz w:val="28"/>
                <w:szCs w:val="28"/>
              </w:rPr>
            </w:pPr>
            <w:r>
              <w:rPr>
                <w:rFonts w:ascii="Times New Roman" w:hAnsi="Times New Roman" w:cs="Times New Roman"/>
                <w:sz w:val="28"/>
                <w:szCs w:val="28"/>
              </w:rPr>
              <w:t>307</w:t>
            </w:r>
            <w:r w:rsidR="00E41132">
              <w:rPr>
                <w:rFonts w:ascii="Times New Roman" w:hAnsi="Times New Roman" w:cs="Times New Roman"/>
                <w:sz w:val="28"/>
                <w:szCs w:val="28"/>
              </w:rPr>
              <w:t>8</w:t>
            </w:r>
            <w:r>
              <w:rPr>
                <w:rFonts w:ascii="Times New Roman" w:hAnsi="Times New Roman" w:cs="Times New Roman"/>
                <w:sz w:val="28"/>
                <w:szCs w:val="28"/>
              </w:rPr>
              <w:t>,</w:t>
            </w:r>
            <w:r w:rsidR="00E41132">
              <w:rPr>
                <w:rFonts w:ascii="Times New Roman" w:hAnsi="Times New Roman" w:cs="Times New Roman"/>
                <w:sz w:val="28"/>
                <w:szCs w:val="28"/>
              </w:rPr>
              <w:t>7</w:t>
            </w:r>
          </w:p>
        </w:tc>
        <w:tc>
          <w:tcPr>
            <w:tcW w:w="1134" w:type="dxa"/>
          </w:tcPr>
          <w:p w:rsidR="006D4F36" w:rsidRPr="005F2A33" w:rsidRDefault="006D4F36" w:rsidP="00E41132">
            <w:pPr>
              <w:pStyle w:val="ConsPlusNormal"/>
              <w:jc w:val="center"/>
              <w:rPr>
                <w:rFonts w:ascii="Times New Roman" w:hAnsi="Times New Roman" w:cs="Times New Roman"/>
                <w:sz w:val="28"/>
                <w:szCs w:val="28"/>
              </w:rPr>
            </w:pPr>
            <w:r>
              <w:rPr>
                <w:rFonts w:ascii="Times New Roman" w:hAnsi="Times New Roman" w:cs="Times New Roman"/>
                <w:sz w:val="28"/>
                <w:szCs w:val="28"/>
              </w:rPr>
              <w:t>307</w:t>
            </w:r>
            <w:r w:rsidR="00E41132">
              <w:rPr>
                <w:rFonts w:ascii="Times New Roman" w:hAnsi="Times New Roman" w:cs="Times New Roman"/>
                <w:sz w:val="28"/>
                <w:szCs w:val="28"/>
              </w:rPr>
              <w:t>8</w:t>
            </w:r>
            <w:r>
              <w:rPr>
                <w:rFonts w:ascii="Times New Roman" w:hAnsi="Times New Roman" w:cs="Times New Roman"/>
                <w:sz w:val="28"/>
                <w:szCs w:val="28"/>
              </w:rPr>
              <w:t>,</w:t>
            </w:r>
            <w:r w:rsidR="00E41132">
              <w:rPr>
                <w:rFonts w:ascii="Times New Roman" w:hAnsi="Times New Roman" w:cs="Times New Roman"/>
                <w:sz w:val="28"/>
                <w:szCs w:val="28"/>
              </w:rPr>
              <w:t>7</w:t>
            </w:r>
          </w:p>
        </w:tc>
        <w:tc>
          <w:tcPr>
            <w:tcW w:w="1134" w:type="dxa"/>
          </w:tcPr>
          <w:p w:rsidR="006D4F36" w:rsidRPr="005F2A33" w:rsidRDefault="006D4F36"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307</w:t>
            </w:r>
            <w:r w:rsidR="00E41132">
              <w:rPr>
                <w:rFonts w:ascii="Times New Roman" w:hAnsi="Times New Roman" w:cs="Times New Roman"/>
                <w:sz w:val="28"/>
                <w:szCs w:val="28"/>
              </w:rPr>
              <w:t>8,7</w:t>
            </w:r>
          </w:p>
        </w:tc>
        <w:tc>
          <w:tcPr>
            <w:tcW w:w="1639" w:type="dxa"/>
          </w:tcPr>
          <w:p w:rsidR="006D4F36" w:rsidRPr="005F2A33" w:rsidRDefault="00E41132"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9236,1</w:t>
            </w:r>
          </w:p>
        </w:tc>
      </w:tr>
      <w:tr w:rsidR="00951F05" w:rsidRPr="005F2A33" w:rsidTr="009B7B43">
        <w:tc>
          <w:tcPr>
            <w:tcW w:w="851" w:type="dxa"/>
            <w:vMerge/>
          </w:tcPr>
          <w:p w:rsidR="00951F05" w:rsidRPr="005F2A33" w:rsidRDefault="00951F05" w:rsidP="000005F4">
            <w:pPr>
              <w:pStyle w:val="ConsPlusNormal"/>
              <w:rPr>
                <w:rFonts w:ascii="Times New Roman" w:hAnsi="Times New Roman" w:cs="Times New Roman"/>
                <w:sz w:val="28"/>
                <w:szCs w:val="28"/>
              </w:rPr>
            </w:pPr>
          </w:p>
        </w:tc>
        <w:tc>
          <w:tcPr>
            <w:tcW w:w="3322" w:type="dxa"/>
            <w:vMerge/>
          </w:tcPr>
          <w:p w:rsidR="00951F05" w:rsidRPr="005F2A33" w:rsidRDefault="00951F05" w:rsidP="000005F4">
            <w:pPr>
              <w:pStyle w:val="ConsPlusNormal"/>
              <w:rPr>
                <w:rFonts w:ascii="Times New Roman" w:hAnsi="Times New Roman" w:cs="Times New Roman"/>
                <w:sz w:val="28"/>
                <w:szCs w:val="28"/>
              </w:rPr>
            </w:pPr>
          </w:p>
        </w:tc>
        <w:tc>
          <w:tcPr>
            <w:tcW w:w="5387" w:type="dxa"/>
          </w:tcPr>
          <w:p w:rsidR="00951F05" w:rsidRPr="005F2A33" w:rsidRDefault="00951F05" w:rsidP="009D0E7B">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951F05"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51F05" w:rsidRPr="005F2A33" w:rsidTr="009B7B43">
        <w:tc>
          <w:tcPr>
            <w:tcW w:w="851" w:type="dxa"/>
            <w:vMerge/>
          </w:tcPr>
          <w:p w:rsidR="00951F05" w:rsidRPr="005F2A33" w:rsidRDefault="00951F05" w:rsidP="000005F4">
            <w:pPr>
              <w:pStyle w:val="ConsPlusNormal"/>
              <w:rPr>
                <w:rFonts w:ascii="Times New Roman" w:hAnsi="Times New Roman" w:cs="Times New Roman"/>
                <w:sz w:val="28"/>
                <w:szCs w:val="28"/>
              </w:rPr>
            </w:pPr>
          </w:p>
        </w:tc>
        <w:tc>
          <w:tcPr>
            <w:tcW w:w="3322" w:type="dxa"/>
            <w:vMerge/>
          </w:tcPr>
          <w:p w:rsidR="00951F05" w:rsidRPr="005F2A33" w:rsidRDefault="00951F05" w:rsidP="000005F4">
            <w:pPr>
              <w:pStyle w:val="ConsPlusNormal"/>
              <w:rPr>
                <w:rFonts w:ascii="Times New Roman" w:hAnsi="Times New Roman" w:cs="Times New Roman"/>
                <w:sz w:val="28"/>
                <w:szCs w:val="28"/>
              </w:rPr>
            </w:pPr>
          </w:p>
        </w:tc>
        <w:tc>
          <w:tcPr>
            <w:tcW w:w="5387" w:type="dxa"/>
          </w:tcPr>
          <w:p w:rsidR="00951F05" w:rsidRPr="005F2A33" w:rsidRDefault="00951F05" w:rsidP="009D0E7B">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951F05"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E41132" w:rsidRPr="005F2A33" w:rsidTr="00CD5B8F">
        <w:trPr>
          <w:trHeight w:val="881"/>
        </w:trPr>
        <w:tc>
          <w:tcPr>
            <w:tcW w:w="851" w:type="dxa"/>
            <w:vMerge w:val="restart"/>
          </w:tcPr>
          <w:p w:rsidR="00E41132" w:rsidRPr="005F2A33" w:rsidRDefault="0079565B" w:rsidP="00872716">
            <w:pPr>
              <w:pStyle w:val="ConsPlusNormal"/>
              <w:rPr>
                <w:rFonts w:ascii="Times New Roman" w:hAnsi="Times New Roman" w:cs="Times New Roman"/>
                <w:sz w:val="28"/>
                <w:szCs w:val="28"/>
              </w:rPr>
            </w:pPr>
            <w:r>
              <w:rPr>
                <w:rFonts w:ascii="Times New Roman" w:hAnsi="Times New Roman" w:cs="Times New Roman"/>
                <w:sz w:val="28"/>
                <w:szCs w:val="28"/>
              </w:rPr>
              <w:t>19</w:t>
            </w:r>
          </w:p>
        </w:tc>
        <w:tc>
          <w:tcPr>
            <w:tcW w:w="3322" w:type="dxa"/>
            <w:vMerge w:val="restart"/>
          </w:tcPr>
          <w:p w:rsidR="00E41132" w:rsidRDefault="00E41132" w:rsidP="00872716">
            <w:pPr>
              <w:pStyle w:val="ConsPlusNormal"/>
              <w:rPr>
                <w:rFonts w:ascii="Times New Roman" w:hAnsi="Times New Roman" w:cs="Times New Roman"/>
                <w:sz w:val="28"/>
                <w:szCs w:val="28"/>
              </w:rPr>
            </w:pPr>
            <w:r>
              <w:rPr>
                <w:rFonts w:ascii="Times New Roman" w:hAnsi="Times New Roman" w:cs="Times New Roman"/>
                <w:sz w:val="28"/>
                <w:szCs w:val="28"/>
              </w:rPr>
              <w:t xml:space="preserve">Результат: </w:t>
            </w:r>
          </w:p>
          <w:p w:rsidR="00E41132" w:rsidRPr="005F2A33" w:rsidRDefault="00E41132" w:rsidP="00872716">
            <w:pPr>
              <w:pStyle w:val="ConsPlusNormal"/>
              <w:rPr>
                <w:rFonts w:ascii="Times New Roman" w:hAnsi="Times New Roman" w:cs="Times New Roman"/>
                <w:sz w:val="28"/>
                <w:szCs w:val="28"/>
              </w:rPr>
            </w:pPr>
            <w:r>
              <w:rPr>
                <w:rFonts w:ascii="Times New Roman" w:hAnsi="Times New Roman" w:cs="Times New Roman"/>
                <w:sz w:val="28"/>
                <w:szCs w:val="28"/>
              </w:rPr>
              <w:t xml:space="preserve">Обеспечена деятельность </w:t>
            </w:r>
            <w:r>
              <w:rPr>
                <w:rFonts w:ascii="Times New Roman" w:hAnsi="Times New Roman" w:cs="Times New Roman"/>
                <w:sz w:val="28"/>
                <w:szCs w:val="28"/>
              </w:rPr>
              <w:lastRenderedPageBreak/>
              <w:t xml:space="preserve">муниципального бюджетного учреждения культуры «Вожегодский краеведческий музей» </w:t>
            </w:r>
          </w:p>
        </w:tc>
        <w:tc>
          <w:tcPr>
            <w:tcW w:w="5387" w:type="dxa"/>
          </w:tcPr>
          <w:p w:rsidR="00E41132" w:rsidRPr="005F2A33" w:rsidRDefault="00E41132" w:rsidP="00872716">
            <w:pPr>
              <w:pStyle w:val="ConsPlusNormal"/>
              <w:rPr>
                <w:rFonts w:ascii="Times New Roman" w:hAnsi="Times New Roman" w:cs="Times New Roman"/>
                <w:sz w:val="28"/>
                <w:szCs w:val="28"/>
              </w:rPr>
            </w:pPr>
            <w:r w:rsidRPr="005F2A33">
              <w:rPr>
                <w:rFonts w:ascii="Times New Roman" w:hAnsi="Times New Roman" w:cs="Times New Roman"/>
                <w:sz w:val="28"/>
                <w:szCs w:val="28"/>
              </w:rPr>
              <w:lastRenderedPageBreak/>
              <w:t xml:space="preserve">всего, в том числе: </w:t>
            </w:r>
          </w:p>
        </w:tc>
        <w:tc>
          <w:tcPr>
            <w:tcW w:w="1134" w:type="dxa"/>
          </w:tcPr>
          <w:p w:rsidR="00E41132" w:rsidRPr="005F2A33" w:rsidRDefault="00E41132"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c>
          <w:tcPr>
            <w:tcW w:w="1134" w:type="dxa"/>
          </w:tcPr>
          <w:p w:rsidR="00E41132" w:rsidRPr="005F2A33" w:rsidRDefault="00E41132"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c>
          <w:tcPr>
            <w:tcW w:w="1134" w:type="dxa"/>
          </w:tcPr>
          <w:p w:rsidR="00E41132" w:rsidRPr="005F2A33" w:rsidRDefault="00E41132"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c>
          <w:tcPr>
            <w:tcW w:w="1639" w:type="dxa"/>
          </w:tcPr>
          <w:p w:rsidR="00E41132" w:rsidRDefault="00E41132"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9236,1</w:t>
            </w:r>
          </w:p>
        </w:tc>
      </w:tr>
      <w:tr w:rsidR="00E41132" w:rsidRPr="005F2A33" w:rsidTr="009B7B43">
        <w:tc>
          <w:tcPr>
            <w:tcW w:w="851" w:type="dxa"/>
            <w:vMerge/>
          </w:tcPr>
          <w:p w:rsidR="00E41132" w:rsidRPr="005F2A33" w:rsidRDefault="00E41132" w:rsidP="000005F4">
            <w:pPr>
              <w:pStyle w:val="ConsPlusNormal"/>
              <w:rPr>
                <w:rFonts w:ascii="Times New Roman" w:hAnsi="Times New Roman" w:cs="Times New Roman"/>
                <w:sz w:val="28"/>
                <w:szCs w:val="28"/>
              </w:rPr>
            </w:pPr>
          </w:p>
        </w:tc>
        <w:tc>
          <w:tcPr>
            <w:tcW w:w="3322" w:type="dxa"/>
            <w:vMerge/>
          </w:tcPr>
          <w:p w:rsidR="00E41132" w:rsidRPr="005F2A33" w:rsidRDefault="00E41132" w:rsidP="000005F4">
            <w:pPr>
              <w:pStyle w:val="ConsPlusNormal"/>
              <w:rPr>
                <w:rFonts w:ascii="Times New Roman" w:hAnsi="Times New Roman" w:cs="Times New Roman"/>
                <w:sz w:val="28"/>
                <w:szCs w:val="28"/>
              </w:rPr>
            </w:pPr>
          </w:p>
        </w:tc>
        <w:tc>
          <w:tcPr>
            <w:tcW w:w="5387" w:type="dxa"/>
          </w:tcPr>
          <w:p w:rsidR="00E41132" w:rsidRPr="005F2A33" w:rsidRDefault="00E41132" w:rsidP="000005F4">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E41132" w:rsidRPr="005F2A33" w:rsidRDefault="00E41132"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c>
          <w:tcPr>
            <w:tcW w:w="1134" w:type="dxa"/>
          </w:tcPr>
          <w:p w:rsidR="00E41132" w:rsidRPr="005F2A33" w:rsidRDefault="00E41132"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c>
          <w:tcPr>
            <w:tcW w:w="1134" w:type="dxa"/>
          </w:tcPr>
          <w:p w:rsidR="00E41132" w:rsidRPr="005F2A33" w:rsidRDefault="00E41132"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c>
          <w:tcPr>
            <w:tcW w:w="1639" w:type="dxa"/>
          </w:tcPr>
          <w:p w:rsidR="00E41132" w:rsidRPr="005F2A33" w:rsidRDefault="00E41132"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9236,1</w:t>
            </w:r>
          </w:p>
        </w:tc>
      </w:tr>
      <w:tr w:rsidR="00951F05" w:rsidRPr="005F2A33" w:rsidTr="009B7B43">
        <w:tc>
          <w:tcPr>
            <w:tcW w:w="851" w:type="dxa"/>
            <w:vMerge/>
          </w:tcPr>
          <w:p w:rsidR="00951F05" w:rsidRPr="005F2A33" w:rsidRDefault="00951F05" w:rsidP="000005F4">
            <w:pPr>
              <w:pStyle w:val="ConsPlusNormal"/>
              <w:rPr>
                <w:rFonts w:ascii="Times New Roman" w:hAnsi="Times New Roman" w:cs="Times New Roman"/>
                <w:sz w:val="28"/>
                <w:szCs w:val="28"/>
              </w:rPr>
            </w:pPr>
          </w:p>
        </w:tc>
        <w:tc>
          <w:tcPr>
            <w:tcW w:w="3322" w:type="dxa"/>
            <w:vMerge/>
          </w:tcPr>
          <w:p w:rsidR="00951F05" w:rsidRPr="005F2A33" w:rsidRDefault="00951F05" w:rsidP="000005F4">
            <w:pPr>
              <w:pStyle w:val="ConsPlusNormal"/>
              <w:rPr>
                <w:rFonts w:ascii="Times New Roman" w:hAnsi="Times New Roman" w:cs="Times New Roman"/>
                <w:sz w:val="28"/>
                <w:szCs w:val="28"/>
              </w:rPr>
            </w:pPr>
          </w:p>
        </w:tc>
        <w:tc>
          <w:tcPr>
            <w:tcW w:w="5387" w:type="dxa"/>
          </w:tcPr>
          <w:p w:rsidR="00951F05" w:rsidRPr="005F2A33" w:rsidRDefault="00951F05" w:rsidP="00D11414">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951F05"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51F05" w:rsidRPr="005F2A33" w:rsidTr="009B7B43">
        <w:tc>
          <w:tcPr>
            <w:tcW w:w="851" w:type="dxa"/>
            <w:vMerge/>
          </w:tcPr>
          <w:p w:rsidR="00951F05" w:rsidRPr="005F2A33" w:rsidRDefault="00951F05" w:rsidP="000005F4">
            <w:pPr>
              <w:pStyle w:val="ConsPlusNormal"/>
              <w:rPr>
                <w:rFonts w:ascii="Times New Roman" w:hAnsi="Times New Roman" w:cs="Times New Roman"/>
                <w:sz w:val="28"/>
                <w:szCs w:val="28"/>
              </w:rPr>
            </w:pPr>
          </w:p>
        </w:tc>
        <w:tc>
          <w:tcPr>
            <w:tcW w:w="3322" w:type="dxa"/>
            <w:vMerge/>
          </w:tcPr>
          <w:p w:rsidR="00951F05" w:rsidRPr="005F2A33" w:rsidRDefault="00951F05" w:rsidP="000005F4">
            <w:pPr>
              <w:pStyle w:val="ConsPlusNormal"/>
              <w:rPr>
                <w:rFonts w:ascii="Times New Roman" w:hAnsi="Times New Roman" w:cs="Times New Roman"/>
                <w:sz w:val="28"/>
                <w:szCs w:val="28"/>
              </w:rPr>
            </w:pPr>
          </w:p>
        </w:tc>
        <w:tc>
          <w:tcPr>
            <w:tcW w:w="5387" w:type="dxa"/>
          </w:tcPr>
          <w:p w:rsidR="00951F05" w:rsidRPr="005F2A33" w:rsidRDefault="00951F05" w:rsidP="00D11414">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51F05" w:rsidRPr="005F2A33"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951F05" w:rsidRDefault="00951F05"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CD5B8F" w:rsidRPr="005F2A33" w:rsidTr="009B7B43">
        <w:tc>
          <w:tcPr>
            <w:tcW w:w="851" w:type="dxa"/>
            <w:vMerge w:val="restart"/>
          </w:tcPr>
          <w:p w:rsidR="00CD5B8F" w:rsidRPr="005F2A33" w:rsidRDefault="00CD5B8F" w:rsidP="000005F4">
            <w:pPr>
              <w:pStyle w:val="ConsPlusNormal"/>
              <w:rPr>
                <w:rFonts w:ascii="Times New Roman" w:hAnsi="Times New Roman" w:cs="Times New Roman"/>
                <w:sz w:val="28"/>
                <w:szCs w:val="28"/>
              </w:rPr>
            </w:pPr>
            <w:r>
              <w:rPr>
                <w:rFonts w:ascii="Times New Roman" w:hAnsi="Times New Roman" w:cs="Times New Roman"/>
                <w:sz w:val="28"/>
                <w:szCs w:val="28"/>
              </w:rPr>
              <w:t>2</w:t>
            </w:r>
            <w:r w:rsidR="0079565B">
              <w:rPr>
                <w:rFonts w:ascii="Times New Roman" w:hAnsi="Times New Roman" w:cs="Times New Roman"/>
                <w:sz w:val="28"/>
                <w:szCs w:val="28"/>
              </w:rPr>
              <w:t>0</w:t>
            </w:r>
          </w:p>
        </w:tc>
        <w:tc>
          <w:tcPr>
            <w:tcW w:w="3322" w:type="dxa"/>
            <w:vMerge w:val="restart"/>
          </w:tcPr>
          <w:p w:rsidR="00CD5B8F" w:rsidRPr="005F2A33" w:rsidRDefault="00CD5B8F" w:rsidP="00CD5B8F">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Комплекс процессных мероприятий </w:t>
            </w:r>
            <w:r w:rsidRPr="009D0E7B">
              <w:rPr>
                <w:rFonts w:ascii="Times New Roman" w:hAnsi="Times New Roman" w:cs="Times New Roman"/>
                <w:sz w:val="28"/>
                <w:szCs w:val="28"/>
              </w:rPr>
              <w:t xml:space="preserve">«Обеспечение деятельности </w:t>
            </w:r>
            <w:r>
              <w:rPr>
                <w:rFonts w:ascii="Times New Roman" w:hAnsi="Times New Roman" w:cs="Times New Roman"/>
                <w:sz w:val="28"/>
                <w:szCs w:val="28"/>
              </w:rPr>
              <w:t>муниципального бюджетного учреждения культуры «Вожегодская централизованная библиотечная система</w:t>
            </w:r>
            <w:r w:rsidRPr="009D0E7B">
              <w:rPr>
                <w:rFonts w:ascii="Times New Roman" w:hAnsi="Times New Roman" w:cs="Times New Roman"/>
                <w:sz w:val="28"/>
                <w:szCs w:val="28"/>
              </w:rPr>
              <w:t>», в том числе</w:t>
            </w:r>
          </w:p>
        </w:tc>
        <w:tc>
          <w:tcPr>
            <w:tcW w:w="5387" w:type="dxa"/>
          </w:tcPr>
          <w:p w:rsidR="00CD5B8F" w:rsidRPr="005F2A33" w:rsidRDefault="00CD5B8F" w:rsidP="00984E02">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CD5B8F" w:rsidRPr="005F2A33" w:rsidRDefault="00E41132"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20000</w:t>
            </w:r>
            <w:r w:rsidR="00CD5B8F">
              <w:rPr>
                <w:rFonts w:ascii="Times New Roman" w:hAnsi="Times New Roman" w:cs="Times New Roman"/>
                <w:sz w:val="28"/>
                <w:szCs w:val="28"/>
              </w:rPr>
              <w:t>,0</w:t>
            </w:r>
          </w:p>
        </w:tc>
        <w:tc>
          <w:tcPr>
            <w:tcW w:w="1134" w:type="dxa"/>
          </w:tcPr>
          <w:p w:rsidR="00CD5B8F" w:rsidRPr="005F2A33" w:rsidRDefault="00E41132"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20000</w:t>
            </w:r>
            <w:r w:rsidR="00CD5B8F">
              <w:rPr>
                <w:rFonts w:ascii="Times New Roman" w:hAnsi="Times New Roman" w:cs="Times New Roman"/>
                <w:sz w:val="28"/>
                <w:szCs w:val="28"/>
              </w:rPr>
              <w:t>,0</w:t>
            </w:r>
          </w:p>
        </w:tc>
        <w:tc>
          <w:tcPr>
            <w:tcW w:w="1134" w:type="dxa"/>
          </w:tcPr>
          <w:p w:rsidR="00CD5B8F" w:rsidRPr="005F2A33" w:rsidRDefault="00E41132"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20000</w:t>
            </w:r>
            <w:r w:rsidR="00CD5B8F">
              <w:rPr>
                <w:rFonts w:ascii="Times New Roman" w:hAnsi="Times New Roman" w:cs="Times New Roman"/>
                <w:sz w:val="28"/>
                <w:szCs w:val="28"/>
              </w:rPr>
              <w:t>,0</w:t>
            </w:r>
          </w:p>
        </w:tc>
        <w:tc>
          <w:tcPr>
            <w:tcW w:w="1639" w:type="dxa"/>
          </w:tcPr>
          <w:p w:rsidR="00CD5B8F" w:rsidRDefault="00E41132"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60000</w:t>
            </w:r>
            <w:r w:rsidR="00CD5B8F">
              <w:rPr>
                <w:rFonts w:ascii="Times New Roman" w:hAnsi="Times New Roman" w:cs="Times New Roman"/>
                <w:sz w:val="28"/>
                <w:szCs w:val="28"/>
              </w:rPr>
              <w:t>,0</w:t>
            </w:r>
          </w:p>
        </w:tc>
      </w:tr>
      <w:tr w:rsidR="00CD5B8F" w:rsidRPr="005F2A33" w:rsidTr="009B7B43">
        <w:tc>
          <w:tcPr>
            <w:tcW w:w="851" w:type="dxa"/>
            <w:vMerge/>
          </w:tcPr>
          <w:p w:rsidR="00CD5B8F" w:rsidRPr="005F2A33" w:rsidRDefault="00CD5B8F" w:rsidP="000005F4">
            <w:pPr>
              <w:pStyle w:val="ConsPlusNormal"/>
              <w:rPr>
                <w:rFonts w:ascii="Times New Roman" w:hAnsi="Times New Roman" w:cs="Times New Roman"/>
                <w:sz w:val="28"/>
                <w:szCs w:val="28"/>
              </w:rPr>
            </w:pPr>
          </w:p>
        </w:tc>
        <w:tc>
          <w:tcPr>
            <w:tcW w:w="3322" w:type="dxa"/>
            <w:vMerge/>
          </w:tcPr>
          <w:p w:rsidR="00CD5B8F" w:rsidRPr="005F2A33" w:rsidRDefault="00CD5B8F" w:rsidP="000005F4">
            <w:pPr>
              <w:pStyle w:val="ConsPlusNormal"/>
              <w:rPr>
                <w:rFonts w:ascii="Times New Roman" w:hAnsi="Times New Roman" w:cs="Times New Roman"/>
                <w:sz w:val="28"/>
                <w:szCs w:val="28"/>
              </w:rPr>
            </w:pPr>
          </w:p>
        </w:tc>
        <w:tc>
          <w:tcPr>
            <w:tcW w:w="5387" w:type="dxa"/>
          </w:tcPr>
          <w:p w:rsidR="00CD5B8F" w:rsidRPr="005F2A33" w:rsidRDefault="00CD5B8F" w:rsidP="00984E02">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CD5B8F" w:rsidRPr="005F2A33" w:rsidRDefault="00E41132"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20000</w:t>
            </w:r>
            <w:r w:rsidR="00CD5B8F">
              <w:rPr>
                <w:rFonts w:ascii="Times New Roman" w:hAnsi="Times New Roman" w:cs="Times New Roman"/>
                <w:sz w:val="28"/>
                <w:szCs w:val="28"/>
              </w:rPr>
              <w:t>,0</w:t>
            </w:r>
          </w:p>
        </w:tc>
        <w:tc>
          <w:tcPr>
            <w:tcW w:w="1134" w:type="dxa"/>
          </w:tcPr>
          <w:p w:rsidR="00CD5B8F" w:rsidRPr="005F2A33" w:rsidRDefault="00E41132"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20000</w:t>
            </w:r>
            <w:r w:rsidR="00CD5B8F">
              <w:rPr>
                <w:rFonts w:ascii="Times New Roman" w:hAnsi="Times New Roman" w:cs="Times New Roman"/>
                <w:sz w:val="28"/>
                <w:szCs w:val="28"/>
              </w:rPr>
              <w:t>,0</w:t>
            </w:r>
          </w:p>
        </w:tc>
        <w:tc>
          <w:tcPr>
            <w:tcW w:w="1134" w:type="dxa"/>
          </w:tcPr>
          <w:p w:rsidR="00CD5B8F" w:rsidRPr="005F2A33" w:rsidRDefault="00E41132"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20000</w:t>
            </w:r>
            <w:r w:rsidR="00CD5B8F">
              <w:rPr>
                <w:rFonts w:ascii="Times New Roman" w:hAnsi="Times New Roman" w:cs="Times New Roman"/>
                <w:sz w:val="28"/>
                <w:szCs w:val="28"/>
              </w:rPr>
              <w:t>,0</w:t>
            </w:r>
          </w:p>
        </w:tc>
        <w:tc>
          <w:tcPr>
            <w:tcW w:w="1639" w:type="dxa"/>
          </w:tcPr>
          <w:p w:rsidR="00CD5B8F" w:rsidRDefault="00E41132"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60000</w:t>
            </w:r>
            <w:r w:rsidR="00CD5B8F">
              <w:rPr>
                <w:rFonts w:ascii="Times New Roman" w:hAnsi="Times New Roman" w:cs="Times New Roman"/>
                <w:sz w:val="28"/>
                <w:szCs w:val="28"/>
              </w:rPr>
              <w:t>,0</w:t>
            </w:r>
          </w:p>
        </w:tc>
      </w:tr>
      <w:tr w:rsidR="00CD5B8F" w:rsidRPr="005F2A33" w:rsidTr="009B7B43">
        <w:tc>
          <w:tcPr>
            <w:tcW w:w="851" w:type="dxa"/>
            <w:vMerge/>
          </w:tcPr>
          <w:p w:rsidR="00CD5B8F" w:rsidRPr="005F2A33" w:rsidRDefault="00CD5B8F" w:rsidP="000005F4">
            <w:pPr>
              <w:pStyle w:val="ConsPlusNormal"/>
              <w:rPr>
                <w:rFonts w:ascii="Times New Roman" w:hAnsi="Times New Roman" w:cs="Times New Roman"/>
                <w:sz w:val="28"/>
                <w:szCs w:val="28"/>
              </w:rPr>
            </w:pPr>
          </w:p>
        </w:tc>
        <w:tc>
          <w:tcPr>
            <w:tcW w:w="3322" w:type="dxa"/>
            <w:vMerge/>
          </w:tcPr>
          <w:p w:rsidR="00CD5B8F" w:rsidRPr="005F2A33" w:rsidRDefault="00CD5B8F" w:rsidP="000005F4">
            <w:pPr>
              <w:pStyle w:val="ConsPlusNormal"/>
              <w:rPr>
                <w:rFonts w:ascii="Times New Roman" w:hAnsi="Times New Roman" w:cs="Times New Roman"/>
                <w:sz w:val="28"/>
                <w:szCs w:val="28"/>
              </w:rPr>
            </w:pPr>
          </w:p>
        </w:tc>
        <w:tc>
          <w:tcPr>
            <w:tcW w:w="5387" w:type="dxa"/>
          </w:tcPr>
          <w:p w:rsidR="00CD5B8F" w:rsidRPr="005F2A33" w:rsidRDefault="00CD5B8F" w:rsidP="00984E02">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CD5B8F" w:rsidRPr="005F2A33" w:rsidRDefault="00CD5B8F"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D5B8F" w:rsidRPr="005F2A33" w:rsidRDefault="00CD5B8F"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D5B8F" w:rsidRPr="005F2A33" w:rsidRDefault="00CD5B8F"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CD5B8F" w:rsidRDefault="00CD5B8F"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CD5B8F" w:rsidRPr="005F2A33" w:rsidTr="009B7B43">
        <w:tc>
          <w:tcPr>
            <w:tcW w:w="851" w:type="dxa"/>
            <w:vMerge/>
          </w:tcPr>
          <w:p w:rsidR="00CD5B8F" w:rsidRPr="005F2A33" w:rsidRDefault="00CD5B8F" w:rsidP="000005F4">
            <w:pPr>
              <w:pStyle w:val="ConsPlusNormal"/>
              <w:rPr>
                <w:rFonts w:ascii="Times New Roman" w:hAnsi="Times New Roman" w:cs="Times New Roman"/>
                <w:sz w:val="28"/>
                <w:szCs w:val="28"/>
              </w:rPr>
            </w:pPr>
          </w:p>
        </w:tc>
        <w:tc>
          <w:tcPr>
            <w:tcW w:w="3322" w:type="dxa"/>
            <w:vMerge/>
          </w:tcPr>
          <w:p w:rsidR="00CD5B8F" w:rsidRPr="005F2A33" w:rsidRDefault="00CD5B8F" w:rsidP="000005F4">
            <w:pPr>
              <w:pStyle w:val="ConsPlusNormal"/>
              <w:rPr>
                <w:rFonts w:ascii="Times New Roman" w:hAnsi="Times New Roman" w:cs="Times New Roman"/>
                <w:sz w:val="28"/>
                <w:szCs w:val="28"/>
              </w:rPr>
            </w:pPr>
          </w:p>
        </w:tc>
        <w:tc>
          <w:tcPr>
            <w:tcW w:w="5387" w:type="dxa"/>
          </w:tcPr>
          <w:p w:rsidR="00CD5B8F" w:rsidRPr="005F2A33" w:rsidRDefault="00CD5B8F" w:rsidP="00984E02">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CD5B8F" w:rsidRPr="005F2A33" w:rsidRDefault="00CD5B8F"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D5B8F" w:rsidRPr="005F2A33" w:rsidRDefault="00CD5B8F"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D5B8F" w:rsidRPr="005F2A33" w:rsidRDefault="00CD5B8F"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CD5B8F" w:rsidRDefault="00CD5B8F"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E41132" w:rsidRPr="005F2A33" w:rsidTr="009B7B43">
        <w:tc>
          <w:tcPr>
            <w:tcW w:w="851" w:type="dxa"/>
            <w:vMerge w:val="restart"/>
          </w:tcPr>
          <w:p w:rsidR="00E41132" w:rsidRPr="005F2A33" w:rsidRDefault="00E41132" w:rsidP="00B64569">
            <w:pPr>
              <w:pStyle w:val="ConsPlusNormal"/>
              <w:rPr>
                <w:rFonts w:ascii="Times New Roman" w:hAnsi="Times New Roman" w:cs="Times New Roman"/>
                <w:sz w:val="28"/>
                <w:szCs w:val="28"/>
              </w:rPr>
            </w:pPr>
            <w:r>
              <w:rPr>
                <w:rFonts w:ascii="Times New Roman" w:hAnsi="Times New Roman" w:cs="Times New Roman"/>
                <w:sz w:val="28"/>
                <w:szCs w:val="28"/>
              </w:rPr>
              <w:t>2</w:t>
            </w:r>
            <w:r w:rsidR="0079565B">
              <w:rPr>
                <w:rFonts w:ascii="Times New Roman" w:hAnsi="Times New Roman" w:cs="Times New Roman"/>
                <w:sz w:val="28"/>
                <w:szCs w:val="28"/>
              </w:rPr>
              <w:t>1</w:t>
            </w:r>
          </w:p>
        </w:tc>
        <w:tc>
          <w:tcPr>
            <w:tcW w:w="3322" w:type="dxa"/>
            <w:vMerge w:val="restart"/>
          </w:tcPr>
          <w:p w:rsidR="00E41132" w:rsidRDefault="00E41132">
            <w:pPr>
              <w:pStyle w:val="ConsPlusNormal"/>
              <w:rPr>
                <w:rFonts w:ascii="Times New Roman" w:hAnsi="Times New Roman" w:cs="Times New Roman"/>
                <w:sz w:val="28"/>
                <w:szCs w:val="28"/>
              </w:rPr>
            </w:pPr>
            <w:r>
              <w:rPr>
                <w:rFonts w:ascii="Times New Roman" w:hAnsi="Times New Roman" w:cs="Times New Roman"/>
                <w:sz w:val="28"/>
                <w:szCs w:val="28"/>
              </w:rPr>
              <w:t>Результат:</w:t>
            </w:r>
          </w:p>
          <w:p w:rsidR="00E41132" w:rsidRPr="005F2A33" w:rsidRDefault="00E41132">
            <w:pPr>
              <w:pStyle w:val="ConsPlusNormal"/>
              <w:rPr>
                <w:rFonts w:ascii="Times New Roman" w:hAnsi="Times New Roman" w:cs="Times New Roman"/>
                <w:sz w:val="28"/>
                <w:szCs w:val="28"/>
              </w:rPr>
            </w:pPr>
            <w:r>
              <w:rPr>
                <w:rFonts w:ascii="Times New Roman" w:hAnsi="Times New Roman" w:cs="Times New Roman"/>
                <w:sz w:val="28"/>
                <w:szCs w:val="28"/>
              </w:rPr>
              <w:t>Обеспечена деятельность муниципального бюджетного учреждения культуры «Вожегодская централизованная библиотечная система»</w:t>
            </w:r>
          </w:p>
        </w:tc>
        <w:tc>
          <w:tcPr>
            <w:tcW w:w="5387" w:type="dxa"/>
          </w:tcPr>
          <w:p w:rsidR="00E41132" w:rsidRPr="005F2A33" w:rsidRDefault="00E41132"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E41132" w:rsidRPr="005F2A33" w:rsidRDefault="00E41132"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20000,0</w:t>
            </w:r>
          </w:p>
        </w:tc>
        <w:tc>
          <w:tcPr>
            <w:tcW w:w="1134" w:type="dxa"/>
          </w:tcPr>
          <w:p w:rsidR="00E41132" w:rsidRPr="005F2A33" w:rsidRDefault="00E41132"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20000,0</w:t>
            </w:r>
          </w:p>
        </w:tc>
        <w:tc>
          <w:tcPr>
            <w:tcW w:w="1134" w:type="dxa"/>
          </w:tcPr>
          <w:p w:rsidR="00E41132" w:rsidRPr="005F2A33" w:rsidRDefault="00E41132"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20000,0</w:t>
            </w:r>
          </w:p>
        </w:tc>
        <w:tc>
          <w:tcPr>
            <w:tcW w:w="1639" w:type="dxa"/>
          </w:tcPr>
          <w:p w:rsidR="00E41132" w:rsidRDefault="00E41132"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60000,0</w:t>
            </w:r>
          </w:p>
        </w:tc>
      </w:tr>
      <w:tr w:rsidR="00E41132" w:rsidRPr="005F2A33" w:rsidTr="009B7B43">
        <w:tc>
          <w:tcPr>
            <w:tcW w:w="851" w:type="dxa"/>
            <w:vMerge/>
          </w:tcPr>
          <w:p w:rsidR="00E41132" w:rsidRDefault="00E41132">
            <w:pPr>
              <w:pStyle w:val="ConsPlusNormal"/>
              <w:rPr>
                <w:rFonts w:ascii="Times New Roman" w:hAnsi="Times New Roman" w:cs="Times New Roman"/>
                <w:sz w:val="28"/>
                <w:szCs w:val="28"/>
              </w:rPr>
            </w:pPr>
          </w:p>
        </w:tc>
        <w:tc>
          <w:tcPr>
            <w:tcW w:w="3322" w:type="dxa"/>
            <w:vMerge/>
          </w:tcPr>
          <w:p w:rsidR="00E41132" w:rsidRPr="005F2A33" w:rsidRDefault="00E41132">
            <w:pPr>
              <w:pStyle w:val="ConsPlusNormal"/>
              <w:rPr>
                <w:rFonts w:ascii="Times New Roman" w:hAnsi="Times New Roman" w:cs="Times New Roman"/>
                <w:sz w:val="28"/>
                <w:szCs w:val="28"/>
              </w:rPr>
            </w:pPr>
          </w:p>
        </w:tc>
        <w:tc>
          <w:tcPr>
            <w:tcW w:w="5387" w:type="dxa"/>
          </w:tcPr>
          <w:p w:rsidR="00E41132" w:rsidRPr="005F2A33" w:rsidRDefault="00E41132"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E41132" w:rsidRPr="005F2A33" w:rsidRDefault="00E41132"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20000,0</w:t>
            </w:r>
          </w:p>
        </w:tc>
        <w:tc>
          <w:tcPr>
            <w:tcW w:w="1134" w:type="dxa"/>
          </w:tcPr>
          <w:p w:rsidR="00E41132" w:rsidRPr="005F2A33" w:rsidRDefault="00E41132"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20000,0</w:t>
            </w:r>
          </w:p>
        </w:tc>
        <w:tc>
          <w:tcPr>
            <w:tcW w:w="1134" w:type="dxa"/>
          </w:tcPr>
          <w:p w:rsidR="00E41132" w:rsidRPr="005F2A33" w:rsidRDefault="00E41132"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20000,0</w:t>
            </w:r>
          </w:p>
        </w:tc>
        <w:tc>
          <w:tcPr>
            <w:tcW w:w="1639" w:type="dxa"/>
          </w:tcPr>
          <w:p w:rsidR="00E41132" w:rsidRDefault="00E41132"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60000,0</w:t>
            </w:r>
          </w:p>
        </w:tc>
      </w:tr>
      <w:tr w:rsidR="00CD5B8F" w:rsidRPr="005F2A33" w:rsidTr="009B7B43">
        <w:tc>
          <w:tcPr>
            <w:tcW w:w="851" w:type="dxa"/>
            <w:vMerge/>
          </w:tcPr>
          <w:p w:rsidR="00CD5B8F" w:rsidRDefault="00CD5B8F">
            <w:pPr>
              <w:pStyle w:val="ConsPlusNormal"/>
              <w:rPr>
                <w:rFonts w:ascii="Times New Roman" w:hAnsi="Times New Roman" w:cs="Times New Roman"/>
                <w:sz w:val="28"/>
                <w:szCs w:val="28"/>
              </w:rPr>
            </w:pPr>
          </w:p>
        </w:tc>
        <w:tc>
          <w:tcPr>
            <w:tcW w:w="3322" w:type="dxa"/>
            <w:vMerge/>
          </w:tcPr>
          <w:p w:rsidR="00CD5B8F" w:rsidRPr="005F2A33" w:rsidRDefault="00CD5B8F">
            <w:pPr>
              <w:pStyle w:val="ConsPlusNormal"/>
              <w:rPr>
                <w:rFonts w:ascii="Times New Roman" w:hAnsi="Times New Roman" w:cs="Times New Roman"/>
                <w:sz w:val="28"/>
                <w:szCs w:val="28"/>
              </w:rPr>
            </w:pPr>
          </w:p>
        </w:tc>
        <w:tc>
          <w:tcPr>
            <w:tcW w:w="5387" w:type="dxa"/>
          </w:tcPr>
          <w:p w:rsidR="00CD5B8F" w:rsidRPr="005F2A33" w:rsidRDefault="00CD5B8F"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CD5B8F" w:rsidRPr="005F2A33" w:rsidRDefault="00CD5B8F"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D5B8F" w:rsidRPr="005F2A33" w:rsidRDefault="00CD5B8F"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D5B8F" w:rsidRPr="005F2A33" w:rsidRDefault="00CD5B8F"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CD5B8F" w:rsidRDefault="00CD5B8F"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CD5B8F" w:rsidRPr="005F2A33" w:rsidTr="009B7B43">
        <w:tc>
          <w:tcPr>
            <w:tcW w:w="851" w:type="dxa"/>
            <w:vMerge/>
          </w:tcPr>
          <w:p w:rsidR="00CD5B8F" w:rsidRDefault="00CD5B8F">
            <w:pPr>
              <w:pStyle w:val="ConsPlusNormal"/>
              <w:rPr>
                <w:rFonts w:ascii="Times New Roman" w:hAnsi="Times New Roman" w:cs="Times New Roman"/>
                <w:sz w:val="28"/>
                <w:szCs w:val="28"/>
              </w:rPr>
            </w:pPr>
          </w:p>
        </w:tc>
        <w:tc>
          <w:tcPr>
            <w:tcW w:w="3322" w:type="dxa"/>
            <w:vMerge/>
          </w:tcPr>
          <w:p w:rsidR="00CD5B8F" w:rsidRPr="005F2A33" w:rsidRDefault="00CD5B8F">
            <w:pPr>
              <w:pStyle w:val="ConsPlusNormal"/>
              <w:rPr>
                <w:rFonts w:ascii="Times New Roman" w:hAnsi="Times New Roman" w:cs="Times New Roman"/>
                <w:sz w:val="28"/>
                <w:szCs w:val="28"/>
              </w:rPr>
            </w:pPr>
          </w:p>
        </w:tc>
        <w:tc>
          <w:tcPr>
            <w:tcW w:w="5387" w:type="dxa"/>
          </w:tcPr>
          <w:p w:rsidR="00CD5B8F" w:rsidRPr="005F2A33" w:rsidRDefault="00CD5B8F"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CD5B8F" w:rsidRPr="005F2A33" w:rsidRDefault="00CD5B8F"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D5B8F" w:rsidRPr="005F2A33" w:rsidRDefault="00CD5B8F"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CD5B8F" w:rsidRPr="005F2A33" w:rsidRDefault="00CD5B8F"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CD5B8F" w:rsidRDefault="00CD5B8F"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E66C6C" w:rsidRPr="005F2A33" w:rsidTr="009B7B43">
        <w:tc>
          <w:tcPr>
            <w:tcW w:w="851" w:type="dxa"/>
            <w:vMerge w:val="restart"/>
          </w:tcPr>
          <w:p w:rsidR="00E66C6C" w:rsidRDefault="0079565B">
            <w:pPr>
              <w:pStyle w:val="ConsPlusNormal"/>
              <w:rPr>
                <w:rFonts w:ascii="Times New Roman" w:hAnsi="Times New Roman" w:cs="Times New Roman"/>
                <w:sz w:val="28"/>
                <w:szCs w:val="28"/>
              </w:rPr>
            </w:pPr>
            <w:r>
              <w:rPr>
                <w:rFonts w:ascii="Times New Roman" w:hAnsi="Times New Roman" w:cs="Times New Roman"/>
                <w:sz w:val="28"/>
                <w:szCs w:val="28"/>
              </w:rPr>
              <w:t>22</w:t>
            </w:r>
          </w:p>
        </w:tc>
        <w:tc>
          <w:tcPr>
            <w:tcW w:w="3322" w:type="dxa"/>
            <w:vMerge w:val="restart"/>
          </w:tcPr>
          <w:p w:rsidR="00E66C6C" w:rsidRPr="005F2A33" w:rsidRDefault="00E66C6C" w:rsidP="00CD5B8F">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Комплекс процессных мероприятий </w:t>
            </w:r>
            <w:r w:rsidRPr="009D0E7B">
              <w:rPr>
                <w:rFonts w:ascii="Times New Roman" w:hAnsi="Times New Roman" w:cs="Times New Roman"/>
                <w:sz w:val="28"/>
                <w:szCs w:val="28"/>
              </w:rPr>
              <w:lastRenderedPageBreak/>
              <w:t xml:space="preserve">«Обеспечение деятельности </w:t>
            </w:r>
            <w:r>
              <w:rPr>
                <w:rFonts w:ascii="Times New Roman" w:hAnsi="Times New Roman" w:cs="Times New Roman"/>
                <w:sz w:val="28"/>
                <w:szCs w:val="28"/>
              </w:rPr>
              <w:t>муниципального бюджетного учреждения культуры «Вожегодский Центр традиционной народной культуры</w:t>
            </w:r>
            <w:r w:rsidRPr="009D0E7B">
              <w:rPr>
                <w:rFonts w:ascii="Times New Roman" w:hAnsi="Times New Roman" w:cs="Times New Roman"/>
                <w:sz w:val="28"/>
                <w:szCs w:val="28"/>
              </w:rPr>
              <w:t>», в том числе</w:t>
            </w:r>
          </w:p>
        </w:tc>
        <w:tc>
          <w:tcPr>
            <w:tcW w:w="5387" w:type="dxa"/>
          </w:tcPr>
          <w:p w:rsidR="00E66C6C" w:rsidRPr="005F2A33" w:rsidRDefault="00E66C6C" w:rsidP="00984E02">
            <w:pPr>
              <w:pStyle w:val="ConsPlusNormal"/>
              <w:rPr>
                <w:rFonts w:ascii="Times New Roman" w:hAnsi="Times New Roman" w:cs="Times New Roman"/>
                <w:sz w:val="28"/>
                <w:szCs w:val="28"/>
              </w:rPr>
            </w:pPr>
            <w:r w:rsidRPr="005F2A33">
              <w:rPr>
                <w:rFonts w:ascii="Times New Roman" w:hAnsi="Times New Roman" w:cs="Times New Roman"/>
                <w:sz w:val="28"/>
                <w:szCs w:val="28"/>
              </w:rPr>
              <w:lastRenderedPageBreak/>
              <w:t xml:space="preserve">всего, в том числе: </w:t>
            </w:r>
          </w:p>
        </w:tc>
        <w:tc>
          <w:tcPr>
            <w:tcW w:w="1134" w:type="dxa"/>
          </w:tcPr>
          <w:p w:rsidR="00E66C6C" w:rsidRPr="005F2A33" w:rsidRDefault="00E66C6C" w:rsidP="00E41132">
            <w:pPr>
              <w:pStyle w:val="ConsPlusNormal"/>
              <w:jc w:val="center"/>
              <w:rPr>
                <w:rFonts w:ascii="Times New Roman" w:hAnsi="Times New Roman" w:cs="Times New Roman"/>
                <w:sz w:val="28"/>
                <w:szCs w:val="28"/>
              </w:rPr>
            </w:pPr>
            <w:r>
              <w:rPr>
                <w:rFonts w:ascii="Times New Roman" w:hAnsi="Times New Roman" w:cs="Times New Roman"/>
                <w:sz w:val="28"/>
                <w:szCs w:val="28"/>
              </w:rPr>
              <w:t>90</w:t>
            </w:r>
            <w:r w:rsidR="00E41132">
              <w:rPr>
                <w:rFonts w:ascii="Times New Roman" w:hAnsi="Times New Roman" w:cs="Times New Roman"/>
                <w:sz w:val="28"/>
                <w:szCs w:val="28"/>
              </w:rPr>
              <w:t>55,3</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90</w:t>
            </w:r>
            <w:r w:rsidR="00E41132">
              <w:rPr>
                <w:rFonts w:ascii="Times New Roman" w:hAnsi="Times New Roman" w:cs="Times New Roman"/>
                <w:sz w:val="28"/>
                <w:szCs w:val="28"/>
              </w:rPr>
              <w:t>55,3</w:t>
            </w:r>
          </w:p>
        </w:tc>
        <w:tc>
          <w:tcPr>
            <w:tcW w:w="1134" w:type="dxa"/>
          </w:tcPr>
          <w:p w:rsidR="00E66C6C" w:rsidRPr="005F2A33" w:rsidRDefault="00E41132"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c>
          <w:tcPr>
            <w:tcW w:w="1639" w:type="dxa"/>
          </w:tcPr>
          <w:p w:rsidR="00E66C6C" w:rsidRDefault="00E41132"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27165,9</w:t>
            </w:r>
          </w:p>
        </w:tc>
      </w:tr>
      <w:tr w:rsidR="00E66C6C" w:rsidRPr="005F2A33" w:rsidTr="009B7B43">
        <w:tc>
          <w:tcPr>
            <w:tcW w:w="851" w:type="dxa"/>
            <w:vMerge/>
          </w:tcPr>
          <w:p w:rsidR="00E66C6C" w:rsidRDefault="00E66C6C">
            <w:pPr>
              <w:pStyle w:val="ConsPlusNormal"/>
              <w:rPr>
                <w:rFonts w:ascii="Times New Roman" w:hAnsi="Times New Roman" w:cs="Times New Roman"/>
                <w:sz w:val="28"/>
                <w:szCs w:val="28"/>
              </w:rPr>
            </w:pPr>
          </w:p>
        </w:tc>
        <w:tc>
          <w:tcPr>
            <w:tcW w:w="3322" w:type="dxa"/>
            <w:vMerge/>
          </w:tcPr>
          <w:p w:rsidR="00E66C6C" w:rsidRPr="005F2A33" w:rsidRDefault="00E66C6C">
            <w:pPr>
              <w:pStyle w:val="ConsPlusNormal"/>
              <w:rPr>
                <w:rFonts w:ascii="Times New Roman" w:hAnsi="Times New Roman" w:cs="Times New Roman"/>
                <w:sz w:val="28"/>
                <w:szCs w:val="28"/>
              </w:rPr>
            </w:pPr>
          </w:p>
        </w:tc>
        <w:tc>
          <w:tcPr>
            <w:tcW w:w="5387" w:type="dxa"/>
          </w:tcPr>
          <w:p w:rsidR="00E66C6C" w:rsidRPr="005F2A33" w:rsidRDefault="00E66C6C" w:rsidP="00984E02">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E66C6C" w:rsidRPr="005F2A33" w:rsidRDefault="00E66C6C" w:rsidP="00E41132">
            <w:pPr>
              <w:pStyle w:val="ConsPlusNormal"/>
              <w:jc w:val="center"/>
              <w:rPr>
                <w:rFonts w:ascii="Times New Roman" w:hAnsi="Times New Roman" w:cs="Times New Roman"/>
                <w:sz w:val="28"/>
                <w:szCs w:val="28"/>
              </w:rPr>
            </w:pPr>
            <w:r>
              <w:rPr>
                <w:rFonts w:ascii="Times New Roman" w:hAnsi="Times New Roman" w:cs="Times New Roman"/>
                <w:sz w:val="28"/>
                <w:szCs w:val="28"/>
              </w:rPr>
              <w:t>90</w:t>
            </w:r>
            <w:r w:rsidR="00E41132">
              <w:rPr>
                <w:rFonts w:ascii="Times New Roman" w:hAnsi="Times New Roman" w:cs="Times New Roman"/>
                <w:sz w:val="28"/>
                <w:szCs w:val="28"/>
              </w:rPr>
              <w:t>55,3</w:t>
            </w:r>
          </w:p>
        </w:tc>
        <w:tc>
          <w:tcPr>
            <w:tcW w:w="1134" w:type="dxa"/>
          </w:tcPr>
          <w:p w:rsidR="00E66C6C" w:rsidRPr="005F2A33" w:rsidRDefault="00E66C6C" w:rsidP="00E41132">
            <w:pPr>
              <w:pStyle w:val="ConsPlusNormal"/>
              <w:jc w:val="center"/>
              <w:rPr>
                <w:rFonts w:ascii="Times New Roman" w:hAnsi="Times New Roman" w:cs="Times New Roman"/>
                <w:sz w:val="28"/>
                <w:szCs w:val="28"/>
              </w:rPr>
            </w:pPr>
            <w:r>
              <w:rPr>
                <w:rFonts w:ascii="Times New Roman" w:hAnsi="Times New Roman" w:cs="Times New Roman"/>
                <w:sz w:val="28"/>
                <w:szCs w:val="28"/>
              </w:rPr>
              <w:t>90</w:t>
            </w:r>
            <w:r w:rsidR="00E41132">
              <w:rPr>
                <w:rFonts w:ascii="Times New Roman" w:hAnsi="Times New Roman" w:cs="Times New Roman"/>
                <w:sz w:val="28"/>
                <w:szCs w:val="28"/>
              </w:rPr>
              <w:t>55,3</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90</w:t>
            </w:r>
            <w:r w:rsidR="00E41132">
              <w:rPr>
                <w:rFonts w:ascii="Times New Roman" w:hAnsi="Times New Roman" w:cs="Times New Roman"/>
                <w:sz w:val="28"/>
                <w:szCs w:val="28"/>
              </w:rPr>
              <w:t>55,3</w:t>
            </w:r>
          </w:p>
        </w:tc>
        <w:tc>
          <w:tcPr>
            <w:tcW w:w="1639" w:type="dxa"/>
          </w:tcPr>
          <w:p w:rsidR="00E66C6C" w:rsidRDefault="00E41132" w:rsidP="00E41132">
            <w:pPr>
              <w:pStyle w:val="ConsPlusNormal"/>
              <w:jc w:val="center"/>
              <w:rPr>
                <w:rFonts w:ascii="Times New Roman" w:hAnsi="Times New Roman" w:cs="Times New Roman"/>
                <w:sz w:val="28"/>
                <w:szCs w:val="28"/>
              </w:rPr>
            </w:pPr>
            <w:r>
              <w:rPr>
                <w:rFonts w:ascii="Times New Roman" w:hAnsi="Times New Roman" w:cs="Times New Roman"/>
                <w:sz w:val="28"/>
                <w:szCs w:val="28"/>
              </w:rPr>
              <w:t>27165,9</w:t>
            </w:r>
          </w:p>
        </w:tc>
      </w:tr>
      <w:tr w:rsidR="00E66C6C" w:rsidRPr="005F2A33" w:rsidTr="009B7B43">
        <w:tc>
          <w:tcPr>
            <w:tcW w:w="851" w:type="dxa"/>
            <w:vMerge/>
          </w:tcPr>
          <w:p w:rsidR="00E66C6C" w:rsidRDefault="00E66C6C">
            <w:pPr>
              <w:pStyle w:val="ConsPlusNormal"/>
              <w:rPr>
                <w:rFonts w:ascii="Times New Roman" w:hAnsi="Times New Roman" w:cs="Times New Roman"/>
                <w:sz w:val="28"/>
                <w:szCs w:val="28"/>
              </w:rPr>
            </w:pPr>
          </w:p>
        </w:tc>
        <w:tc>
          <w:tcPr>
            <w:tcW w:w="3322" w:type="dxa"/>
            <w:vMerge/>
          </w:tcPr>
          <w:p w:rsidR="00E66C6C" w:rsidRPr="005F2A33" w:rsidRDefault="00E66C6C">
            <w:pPr>
              <w:pStyle w:val="ConsPlusNormal"/>
              <w:rPr>
                <w:rFonts w:ascii="Times New Roman" w:hAnsi="Times New Roman" w:cs="Times New Roman"/>
                <w:sz w:val="28"/>
                <w:szCs w:val="28"/>
              </w:rPr>
            </w:pPr>
          </w:p>
        </w:tc>
        <w:tc>
          <w:tcPr>
            <w:tcW w:w="5387" w:type="dxa"/>
          </w:tcPr>
          <w:p w:rsidR="00E66C6C" w:rsidRPr="005F2A33" w:rsidRDefault="00E66C6C" w:rsidP="00984E02">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E66C6C"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E66C6C" w:rsidRPr="005F2A33" w:rsidTr="009B7B43">
        <w:tc>
          <w:tcPr>
            <w:tcW w:w="851" w:type="dxa"/>
            <w:vMerge/>
          </w:tcPr>
          <w:p w:rsidR="00E66C6C" w:rsidRDefault="00E66C6C">
            <w:pPr>
              <w:pStyle w:val="ConsPlusNormal"/>
              <w:rPr>
                <w:rFonts w:ascii="Times New Roman" w:hAnsi="Times New Roman" w:cs="Times New Roman"/>
                <w:sz w:val="28"/>
                <w:szCs w:val="28"/>
              </w:rPr>
            </w:pPr>
          </w:p>
        </w:tc>
        <w:tc>
          <w:tcPr>
            <w:tcW w:w="3322" w:type="dxa"/>
            <w:vMerge/>
          </w:tcPr>
          <w:p w:rsidR="00E66C6C" w:rsidRPr="005F2A33" w:rsidRDefault="00E66C6C">
            <w:pPr>
              <w:pStyle w:val="ConsPlusNormal"/>
              <w:rPr>
                <w:rFonts w:ascii="Times New Roman" w:hAnsi="Times New Roman" w:cs="Times New Roman"/>
                <w:sz w:val="28"/>
                <w:szCs w:val="28"/>
              </w:rPr>
            </w:pPr>
          </w:p>
        </w:tc>
        <w:tc>
          <w:tcPr>
            <w:tcW w:w="5387" w:type="dxa"/>
          </w:tcPr>
          <w:p w:rsidR="00E66C6C" w:rsidRPr="005F2A33" w:rsidRDefault="00E66C6C" w:rsidP="00984E02">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E66C6C"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E41132" w:rsidRPr="005F2A33" w:rsidTr="009B7B43">
        <w:tc>
          <w:tcPr>
            <w:tcW w:w="851" w:type="dxa"/>
            <w:vMerge w:val="restart"/>
          </w:tcPr>
          <w:p w:rsidR="00E41132" w:rsidRDefault="0079565B">
            <w:pPr>
              <w:pStyle w:val="ConsPlusNormal"/>
              <w:rPr>
                <w:rFonts w:ascii="Times New Roman" w:hAnsi="Times New Roman" w:cs="Times New Roman"/>
                <w:sz w:val="28"/>
                <w:szCs w:val="28"/>
              </w:rPr>
            </w:pPr>
            <w:r>
              <w:rPr>
                <w:rFonts w:ascii="Times New Roman" w:hAnsi="Times New Roman" w:cs="Times New Roman"/>
                <w:sz w:val="28"/>
                <w:szCs w:val="28"/>
              </w:rPr>
              <w:t>23</w:t>
            </w:r>
          </w:p>
        </w:tc>
        <w:tc>
          <w:tcPr>
            <w:tcW w:w="3322" w:type="dxa"/>
            <w:vMerge w:val="restart"/>
          </w:tcPr>
          <w:p w:rsidR="00E41132" w:rsidRDefault="00E41132">
            <w:pPr>
              <w:pStyle w:val="ConsPlusNormal"/>
              <w:rPr>
                <w:rFonts w:ascii="Times New Roman" w:hAnsi="Times New Roman" w:cs="Times New Roman"/>
                <w:sz w:val="28"/>
                <w:szCs w:val="28"/>
              </w:rPr>
            </w:pPr>
            <w:r>
              <w:rPr>
                <w:rFonts w:ascii="Times New Roman" w:hAnsi="Times New Roman" w:cs="Times New Roman"/>
                <w:sz w:val="28"/>
                <w:szCs w:val="28"/>
              </w:rPr>
              <w:t>Результат:</w:t>
            </w:r>
          </w:p>
          <w:p w:rsidR="00E41132" w:rsidRPr="005F2A33" w:rsidRDefault="00E41132">
            <w:pPr>
              <w:pStyle w:val="ConsPlusNormal"/>
              <w:rPr>
                <w:rFonts w:ascii="Times New Roman" w:hAnsi="Times New Roman" w:cs="Times New Roman"/>
                <w:sz w:val="28"/>
                <w:szCs w:val="28"/>
              </w:rPr>
            </w:pPr>
            <w:r>
              <w:rPr>
                <w:rFonts w:ascii="Times New Roman" w:hAnsi="Times New Roman" w:cs="Times New Roman"/>
                <w:sz w:val="28"/>
                <w:szCs w:val="28"/>
              </w:rPr>
              <w:t>Обеспечена деятельность муниципального бюджетного учреждения культуры «Вожегодский Центр традиционной народной культуры»</w:t>
            </w:r>
          </w:p>
        </w:tc>
        <w:tc>
          <w:tcPr>
            <w:tcW w:w="5387" w:type="dxa"/>
          </w:tcPr>
          <w:p w:rsidR="00E41132" w:rsidRPr="005F2A33" w:rsidRDefault="00E41132"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E41132" w:rsidRPr="005F2A33" w:rsidRDefault="00E41132"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c>
          <w:tcPr>
            <w:tcW w:w="1134" w:type="dxa"/>
          </w:tcPr>
          <w:p w:rsidR="00E41132" w:rsidRPr="005F2A33" w:rsidRDefault="00E41132"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c>
          <w:tcPr>
            <w:tcW w:w="1134" w:type="dxa"/>
          </w:tcPr>
          <w:p w:rsidR="00E41132" w:rsidRPr="005F2A33" w:rsidRDefault="00E41132"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c>
          <w:tcPr>
            <w:tcW w:w="1639" w:type="dxa"/>
          </w:tcPr>
          <w:p w:rsidR="00E41132" w:rsidRDefault="00E41132"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27165,9</w:t>
            </w:r>
          </w:p>
        </w:tc>
      </w:tr>
      <w:tr w:rsidR="00E41132" w:rsidRPr="005F2A33" w:rsidTr="009B7B43">
        <w:tc>
          <w:tcPr>
            <w:tcW w:w="851" w:type="dxa"/>
            <w:vMerge/>
          </w:tcPr>
          <w:p w:rsidR="00E41132" w:rsidRDefault="00E41132">
            <w:pPr>
              <w:pStyle w:val="ConsPlusNormal"/>
              <w:rPr>
                <w:rFonts w:ascii="Times New Roman" w:hAnsi="Times New Roman" w:cs="Times New Roman"/>
                <w:sz w:val="28"/>
                <w:szCs w:val="28"/>
              </w:rPr>
            </w:pPr>
          </w:p>
        </w:tc>
        <w:tc>
          <w:tcPr>
            <w:tcW w:w="3322" w:type="dxa"/>
            <w:vMerge/>
          </w:tcPr>
          <w:p w:rsidR="00E41132" w:rsidRPr="005F2A33" w:rsidRDefault="00E41132">
            <w:pPr>
              <w:pStyle w:val="ConsPlusNormal"/>
              <w:rPr>
                <w:rFonts w:ascii="Times New Roman" w:hAnsi="Times New Roman" w:cs="Times New Roman"/>
                <w:sz w:val="28"/>
                <w:szCs w:val="28"/>
              </w:rPr>
            </w:pPr>
          </w:p>
        </w:tc>
        <w:tc>
          <w:tcPr>
            <w:tcW w:w="5387" w:type="dxa"/>
          </w:tcPr>
          <w:p w:rsidR="00E41132" w:rsidRPr="005F2A33" w:rsidRDefault="00E41132"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E41132" w:rsidRPr="005F2A33" w:rsidRDefault="00E41132"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c>
          <w:tcPr>
            <w:tcW w:w="1134" w:type="dxa"/>
          </w:tcPr>
          <w:p w:rsidR="00E41132" w:rsidRPr="005F2A33" w:rsidRDefault="00E41132"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c>
          <w:tcPr>
            <w:tcW w:w="1134" w:type="dxa"/>
          </w:tcPr>
          <w:p w:rsidR="00E41132" w:rsidRPr="005F2A33" w:rsidRDefault="00E41132"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c>
          <w:tcPr>
            <w:tcW w:w="1639" w:type="dxa"/>
          </w:tcPr>
          <w:p w:rsidR="00E41132" w:rsidRDefault="00E41132"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27165,9</w:t>
            </w:r>
          </w:p>
        </w:tc>
      </w:tr>
      <w:tr w:rsidR="00E66C6C" w:rsidRPr="005F2A33" w:rsidTr="009B7B43">
        <w:tc>
          <w:tcPr>
            <w:tcW w:w="851" w:type="dxa"/>
            <w:vMerge/>
          </w:tcPr>
          <w:p w:rsidR="00E66C6C" w:rsidRDefault="00E66C6C">
            <w:pPr>
              <w:pStyle w:val="ConsPlusNormal"/>
              <w:rPr>
                <w:rFonts w:ascii="Times New Roman" w:hAnsi="Times New Roman" w:cs="Times New Roman"/>
                <w:sz w:val="28"/>
                <w:szCs w:val="28"/>
              </w:rPr>
            </w:pPr>
          </w:p>
        </w:tc>
        <w:tc>
          <w:tcPr>
            <w:tcW w:w="3322" w:type="dxa"/>
            <w:vMerge/>
          </w:tcPr>
          <w:p w:rsidR="00E66C6C" w:rsidRPr="005F2A33" w:rsidRDefault="00E66C6C">
            <w:pPr>
              <w:pStyle w:val="ConsPlusNormal"/>
              <w:rPr>
                <w:rFonts w:ascii="Times New Roman" w:hAnsi="Times New Roman" w:cs="Times New Roman"/>
                <w:sz w:val="28"/>
                <w:szCs w:val="28"/>
              </w:rPr>
            </w:pPr>
          </w:p>
        </w:tc>
        <w:tc>
          <w:tcPr>
            <w:tcW w:w="5387" w:type="dxa"/>
          </w:tcPr>
          <w:p w:rsidR="00E66C6C" w:rsidRPr="005F2A33" w:rsidRDefault="00E66C6C"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E66C6C" w:rsidRPr="005F2A33"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66C6C" w:rsidRPr="005F2A33"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66C6C" w:rsidRPr="005F2A33"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E66C6C"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E66C6C" w:rsidRPr="005F2A33" w:rsidTr="009B7B43">
        <w:tc>
          <w:tcPr>
            <w:tcW w:w="851" w:type="dxa"/>
            <w:vMerge/>
          </w:tcPr>
          <w:p w:rsidR="00E66C6C" w:rsidRDefault="00E66C6C">
            <w:pPr>
              <w:pStyle w:val="ConsPlusNormal"/>
              <w:rPr>
                <w:rFonts w:ascii="Times New Roman" w:hAnsi="Times New Roman" w:cs="Times New Roman"/>
                <w:sz w:val="28"/>
                <w:szCs w:val="28"/>
              </w:rPr>
            </w:pPr>
          </w:p>
        </w:tc>
        <w:tc>
          <w:tcPr>
            <w:tcW w:w="3322" w:type="dxa"/>
            <w:vMerge/>
          </w:tcPr>
          <w:p w:rsidR="00E66C6C" w:rsidRPr="005F2A33" w:rsidRDefault="00E66C6C">
            <w:pPr>
              <w:pStyle w:val="ConsPlusNormal"/>
              <w:rPr>
                <w:rFonts w:ascii="Times New Roman" w:hAnsi="Times New Roman" w:cs="Times New Roman"/>
                <w:sz w:val="28"/>
                <w:szCs w:val="28"/>
              </w:rPr>
            </w:pPr>
          </w:p>
        </w:tc>
        <w:tc>
          <w:tcPr>
            <w:tcW w:w="5387" w:type="dxa"/>
          </w:tcPr>
          <w:p w:rsidR="00E66C6C" w:rsidRPr="005F2A33" w:rsidRDefault="00E66C6C"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E66C6C" w:rsidRPr="005F2A33"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66C6C" w:rsidRPr="005F2A33"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66C6C" w:rsidRPr="005F2A33"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E66C6C"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E41132" w:rsidRPr="005F2A33" w:rsidTr="009B7B43">
        <w:tc>
          <w:tcPr>
            <w:tcW w:w="851" w:type="dxa"/>
            <w:vMerge w:val="restart"/>
          </w:tcPr>
          <w:p w:rsidR="00E41132" w:rsidRDefault="0079565B">
            <w:pPr>
              <w:pStyle w:val="ConsPlusNormal"/>
              <w:rPr>
                <w:rFonts w:ascii="Times New Roman" w:hAnsi="Times New Roman" w:cs="Times New Roman"/>
                <w:sz w:val="28"/>
                <w:szCs w:val="28"/>
              </w:rPr>
            </w:pPr>
            <w:r>
              <w:rPr>
                <w:rFonts w:ascii="Times New Roman" w:hAnsi="Times New Roman" w:cs="Times New Roman"/>
                <w:sz w:val="28"/>
                <w:szCs w:val="28"/>
              </w:rPr>
              <w:t>24</w:t>
            </w:r>
          </w:p>
        </w:tc>
        <w:tc>
          <w:tcPr>
            <w:tcW w:w="3322" w:type="dxa"/>
            <w:vMerge w:val="restart"/>
          </w:tcPr>
          <w:p w:rsidR="00E41132" w:rsidRPr="005F2A33" w:rsidRDefault="00E41132" w:rsidP="00E66C6C">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Комплекс процессных мероприятий </w:t>
            </w:r>
            <w:r w:rsidRPr="009D0E7B">
              <w:rPr>
                <w:rFonts w:ascii="Times New Roman" w:hAnsi="Times New Roman" w:cs="Times New Roman"/>
                <w:sz w:val="28"/>
                <w:szCs w:val="28"/>
              </w:rPr>
              <w:t xml:space="preserve">«Обеспечение деятельности </w:t>
            </w:r>
            <w:r>
              <w:rPr>
                <w:rFonts w:ascii="Times New Roman" w:hAnsi="Times New Roman" w:cs="Times New Roman"/>
                <w:sz w:val="28"/>
                <w:szCs w:val="28"/>
              </w:rPr>
              <w:t>муниципального бюджетного учреждения культуры «Вожегодский Центр культурного развития</w:t>
            </w:r>
            <w:r w:rsidRPr="009D0E7B">
              <w:rPr>
                <w:rFonts w:ascii="Times New Roman" w:hAnsi="Times New Roman" w:cs="Times New Roman"/>
                <w:sz w:val="28"/>
                <w:szCs w:val="28"/>
              </w:rPr>
              <w:t>», в том числе</w:t>
            </w:r>
          </w:p>
        </w:tc>
        <w:tc>
          <w:tcPr>
            <w:tcW w:w="5387" w:type="dxa"/>
          </w:tcPr>
          <w:p w:rsidR="00E41132" w:rsidRPr="005F2A33" w:rsidRDefault="00E41132" w:rsidP="00984E02">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E41132" w:rsidRPr="005F2A33" w:rsidRDefault="00E41132"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134" w:type="dxa"/>
          </w:tcPr>
          <w:p w:rsidR="00E41132" w:rsidRPr="005F2A33" w:rsidRDefault="00E41132"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134" w:type="dxa"/>
          </w:tcPr>
          <w:p w:rsidR="00E41132" w:rsidRPr="005F2A33" w:rsidRDefault="00E41132"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639" w:type="dxa"/>
          </w:tcPr>
          <w:p w:rsidR="00E41132" w:rsidRDefault="00F3362B"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111000,0</w:t>
            </w:r>
          </w:p>
        </w:tc>
      </w:tr>
      <w:tr w:rsidR="00E41132" w:rsidRPr="005F2A33" w:rsidTr="009B7B43">
        <w:tc>
          <w:tcPr>
            <w:tcW w:w="851" w:type="dxa"/>
            <w:vMerge/>
          </w:tcPr>
          <w:p w:rsidR="00E41132" w:rsidRDefault="00E41132">
            <w:pPr>
              <w:pStyle w:val="ConsPlusNormal"/>
              <w:rPr>
                <w:rFonts w:ascii="Times New Roman" w:hAnsi="Times New Roman" w:cs="Times New Roman"/>
                <w:sz w:val="28"/>
                <w:szCs w:val="28"/>
              </w:rPr>
            </w:pPr>
          </w:p>
        </w:tc>
        <w:tc>
          <w:tcPr>
            <w:tcW w:w="3322" w:type="dxa"/>
            <w:vMerge/>
          </w:tcPr>
          <w:p w:rsidR="00E41132" w:rsidRPr="005F2A33" w:rsidRDefault="00E41132">
            <w:pPr>
              <w:pStyle w:val="ConsPlusNormal"/>
              <w:rPr>
                <w:rFonts w:ascii="Times New Roman" w:hAnsi="Times New Roman" w:cs="Times New Roman"/>
                <w:sz w:val="28"/>
                <w:szCs w:val="28"/>
              </w:rPr>
            </w:pPr>
          </w:p>
        </w:tc>
        <w:tc>
          <w:tcPr>
            <w:tcW w:w="5387" w:type="dxa"/>
          </w:tcPr>
          <w:p w:rsidR="00E41132" w:rsidRPr="005F2A33" w:rsidRDefault="00E41132" w:rsidP="00984E02">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E41132" w:rsidRPr="005F2A33" w:rsidRDefault="00E41132"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134" w:type="dxa"/>
          </w:tcPr>
          <w:p w:rsidR="00E41132" w:rsidRPr="005F2A33" w:rsidRDefault="00E41132"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134" w:type="dxa"/>
          </w:tcPr>
          <w:p w:rsidR="00E41132" w:rsidRPr="005F2A33" w:rsidRDefault="00E41132"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639" w:type="dxa"/>
          </w:tcPr>
          <w:p w:rsidR="00F3362B" w:rsidRDefault="00F3362B" w:rsidP="00F3362B">
            <w:pPr>
              <w:pStyle w:val="ConsPlusNormal"/>
              <w:jc w:val="center"/>
              <w:rPr>
                <w:rFonts w:ascii="Times New Roman" w:hAnsi="Times New Roman" w:cs="Times New Roman"/>
                <w:sz w:val="28"/>
                <w:szCs w:val="28"/>
              </w:rPr>
            </w:pPr>
            <w:r>
              <w:rPr>
                <w:rFonts w:ascii="Times New Roman" w:hAnsi="Times New Roman" w:cs="Times New Roman"/>
                <w:sz w:val="28"/>
                <w:szCs w:val="28"/>
              </w:rPr>
              <w:t>111000,0</w:t>
            </w:r>
          </w:p>
        </w:tc>
      </w:tr>
      <w:tr w:rsidR="00E66C6C" w:rsidRPr="005F2A33" w:rsidTr="009B7B43">
        <w:tc>
          <w:tcPr>
            <w:tcW w:w="851" w:type="dxa"/>
            <w:vMerge/>
          </w:tcPr>
          <w:p w:rsidR="00E66C6C" w:rsidRDefault="00E66C6C">
            <w:pPr>
              <w:pStyle w:val="ConsPlusNormal"/>
              <w:rPr>
                <w:rFonts w:ascii="Times New Roman" w:hAnsi="Times New Roman" w:cs="Times New Roman"/>
                <w:sz w:val="28"/>
                <w:szCs w:val="28"/>
              </w:rPr>
            </w:pPr>
          </w:p>
        </w:tc>
        <w:tc>
          <w:tcPr>
            <w:tcW w:w="3322" w:type="dxa"/>
            <w:vMerge/>
          </w:tcPr>
          <w:p w:rsidR="00E66C6C" w:rsidRPr="005F2A33" w:rsidRDefault="00E66C6C">
            <w:pPr>
              <w:pStyle w:val="ConsPlusNormal"/>
              <w:rPr>
                <w:rFonts w:ascii="Times New Roman" w:hAnsi="Times New Roman" w:cs="Times New Roman"/>
                <w:sz w:val="28"/>
                <w:szCs w:val="28"/>
              </w:rPr>
            </w:pPr>
          </w:p>
        </w:tc>
        <w:tc>
          <w:tcPr>
            <w:tcW w:w="5387" w:type="dxa"/>
          </w:tcPr>
          <w:p w:rsidR="00E66C6C" w:rsidRPr="005F2A33" w:rsidRDefault="00E66C6C" w:rsidP="00984E02">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E66C6C"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E66C6C" w:rsidRPr="005F2A33" w:rsidTr="009B7B43">
        <w:tc>
          <w:tcPr>
            <w:tcW w:w="851" w:type="dxa"/>
            <w:vMerge/>
          </w:tcPr>
          <w:p w:rsidR="00E66C6C" w:rsidRDefault="00E66C6C">
            <w:pPr>
              <w:pStyle w:val="ConsPlusNormal"/>
              <w:rPr>
                <w:rFonts w:ascii="Times New Roman" w:hAnsi="Times New Roman" w:cs="Times New Roman"/>
                <w:sz w:val="28"/>
                <w:szCs w:val="28"/>
              </w:rPr>
            </w:pPr>
          </w:p>
        </w:tc>
        <w:tc>
          <w:tcPr>
            <w:tcW w:w="3322" w:type="dxa"/>
            <w:vMerge/>
          </w:tcPr>
          <w:p w:rsidR="00E66C6C" w:rsidRPr="005F2A33" w:rsidRDefault="00E66C6C">
            <w:pPr>
              <w:pStyle w:val="ConsPlusNormal"/>
              <w:rPr>
                <w:rFonts w:ascii="Times New Roman" w:hAnsi="Times New Roman" w:cs="Times New Roman"/>
                <w:sz w:val="28"/>
                <w:szCs w:val="28"/>
              </w:rPr>
            </w:pPr>
          </w:p>
        </w:tc>
        <w:tc>
          <w:tcPr>
            <w:tcW w:w="5387" w:type="dxa"/>
          </w:tcPr>
          <w:p w:rsidR="00E66C6C" w:rsidRPr="005F2A33" w:rsidRDefault="00E66C6C" w:rsidP="00984E02">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E66C6C"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F3362B" w:rsidRPr="005F2A33" w:rsidTr="009B7B43">
        <w:tc>
          <w:tcPr>
            <w:tcW w:w="851" w:type="dxa"/>
            <w:vMerge w:val="restart"/>
          </w:tcPr>
          <w:p w:rsidR="00F3362B" w:rsidRDefault="0079565B">
            <w:pPr>
              <w:pStyle w:val="ConsPlusNormal"/>
              <w:rPr>
                <w:rFonts w:ascii="Times New Roman" w:hAnsi="Times New Roman" w:cs="Times New Roman"/>
                <w:sz w:val="28"/>
                <w:szCs w:val="28"/>
              </w:rPr>
            </w:pPr>
            <w:r>
              <w:rPr>
                <w:rFonts w:ascii="Times New Roman" w:hAnsi="Times New Roman" w:cs="Times New Roman"/>
                <w:sz w:val="28"/>
                <w:szCs w:val="28"/>
              </w:rPr>
              <w:t>25</w:t>
            </w:r>
          </w:p>
        </w:tc>
        <w:tc>
          <w:tcPr>
            <w:tcW w:w="3322" w:type="dxa"/>
            <w:vMerge w:val="restart"/>
          </w:tcPr>
          <w:p w:rsidR="00F3362B" w:rsidRDefault="00F3362B">
            <w:pPr>
              <w:pStyle w:val="ConsPlusNormal"/>
              <w:rPr>
                <w:rFonts w:ascii="Times New Roman" w:hAnsi="Times New Roman" w:cs="Times New Roman"/>
                <w:sz w:val="28"/>
                <w:szCs w:val="28"/>
              </w:rPr>
            </w:pPr>
            <w:r>
              <w:rPr>
                <w:rFonts w:ascii="Times New Roman" w:hAnsi="Times New Roman" w:cs="Times New Roman"/>
                <w:sz w:val="28"/>
                <w:szCs w:val="28"/>
              </w:rPr>
              <w:t>Результат:</w:t>
            </w:r>
          </w:p>
          <w:p w:rsidR="00F3362B" w:rsidRPr="005F2A33" w:rsidRDefault="00F3362B">
            <w:pPr>
              <w:pStyle w:val="ConsPlusNormal"/>
              <w:rPr>
                <w:rFonts w:ascii="Times New Roman" w:hAnsi="Times New Roman" w:cs="Times New Roman"/>
                <w:sz w:val="28"/>
                <w:szCs w:val="28"/>
              </w:rPr>
            </w:pPr>
            <w:r>
              <w:rPr>
                <w:rFonts w:ascii="Times New Roman" w:hAnsi="Times New Roman" w:cs="Times New Roman"/>
                <w:sz w:val="28"/>
                <w:szCs w:val="28"/>
              </w:rPr>
              <w:t xml:space="preserve">Обеспечена деятельность </w:t>
            </w:r>
            <w:r>
              <w:rPr>
                <w:rFonts w:ascii="Times New Roman" w:hAnsi="Times New Roman" w:cs="Times New Roman"/>
                <w:sz w:val="28"/>
                <w:szCs w:val="28"/>
              </w:rPr>
              <w:lastRenderedPageBreak/>
              <w:t>муниципального бюджетного учреждения культуры «Вожегодский центр культурного развития»</w:t>
            </w:r>
          </w:p>
        </w:tc>
        <w:tc>
          <w:tcPr>
            <w:tcW w:w="5387" w:type="dxa"/>
          </w:tcPr>
          <w:p w:rsidR="00F3362B" w:rsidRPr="005F2A33" w:rsidRDefault="00F3362B"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lastRenderedPageBreak/>
              <w:t xml:space="preserve">всего, в том числе: </w:t>
            </w:r>
          </w:p>
        </w:tc>
        <w:tc>
          <w:tcPr>
            <w:tcW w:w="1134" w:type="dxa"/>
          </w:tcPr>
          <w:p w:rsidR="00F3362B" w:rsidRPr="005F2A33" w:rsidRDefault="00F3362B"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134" w:type="dxa"/>
          </w:tcPr>
          <w:p w:rsidR="00F3362B" w:rsidRPr="005F2A33" w:rsidRDefault="00F3362B"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134" w:type="dxa"/>
          </w:tcPr>
          <w:p w:rsidR="00F3362B" w:rsidRPr="005F2A33" w:rsidRDefault="00F3362B"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639" w:type="dxa"/>
          </w:tcPr>
          <w:p w:rsidR="00F3362B" w:rsidRDefault="00F3362B"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111000,0</w:t>
            </w:r>
          </w:p>
        </w:tc>
      </w:tr>
      <w:tr w:rsidR="00F3362B" w:rsidRPr="005F2A33" w:rsidTr="009B7B43">
        <w:tc>
          <w:tcPr>
            <w:tcW w:w="851" w:type="dxa"/>
            <w:vMerge/>
          </w:tcPr>
          <w:p w:rsidR="00F3362B" w:rsidRDefault="00F3362B">
            <w:pPr>
              <w:pStyle w:val="ConsPlusNormal"/>
              <w:rPr>
                <w:rFonts w:ascii="Times New Roman" w:hAnsi="Times New Roman" w:cs="Times New Roman"/>
                <w:sz w:val="28"/>
                <w:szCs w:val="28"/>
              </w:rPr>
            </w:pPr>
          </w:p>
        </w:tc>
        <w:tc>
          <w:tcPr>
            <w:tcW w:w="3322" w:type="dxa"/>
            <w:vMerge/>
          </w:tcPr>
          <w:p w:rsidR="00F3362B" w:rsidRPr="005F2A33" w:rsidRDefault="00F3362B">
            <w:pPr>
              <w:pStyle w:val="ConsPlusNormal"/>
              <w:rPr>
                <w:rFonts w:ascii="Times New Roman" w:hAnsi="Times New Roman" w:cs="Times New Roman"/>
                <w:sz w:val="28"/>
                <w:szCs w:val="28"/>
              </w:rPr>
            </w:pPr>
          </w:p>
        </w:tc>
        <w:tc>
          <w:tcPr>
            <w:tcW w:w="5387" w:type="dxa"/>
          </w:tcPr>
          <w:p w:rsidR="00F3362B" w:rsidRPr="005F2A33" w:rsidRDefault="00F3362B"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F3362B" w:rsidRPr="005F2A33" w:rsidRDefault="00F3362B"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134" w:type="dxa"/>
          </w:tcPr>
          <w:p w:rsidR="00F3362B" w:rsidRPr="005F2A33" w:rsidRDefault="00F3362B"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134" w:type="dxa"/>
          </w:tcPr>
          <w:p w:rsidR="00F3362B" w:rsidRPr="005F2A33" w:rsidRDefault="00F3362B"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639" w:type="dxa"/>
          </w:tcPr>
          <w:p w:rsidR="00F3362B" w:rsidRDefault="00F3362B"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111000,0</w:t>
            </w:r>
          </w:p>
        </w:tc>
      </w:tr>
      <w:tr w:rsidR="00E66C6C" w:rsidRPr="005F2A33" w:rsidTr="009B7B43">
        <w:tc>
          <w:tcPr>
            <w:tcW w:w="851" w:type="dxa"/>
            <w:vMerge/>
          </w:tcPr>
          <w:p w:rsidR="00E66C6C" w:rsidRDefault="00E66C6C">
            <w:pPr>
              <w:pStyle w:val="ConsPlusNormal"/>
              <w:rPr>
                <w:rFonts w:ascii="Times New Roman" w:hAnsi="Times New Roman" w:cs="Times New Roman"/>
                <w:sz w:val="28"/>
                <w:szCs w:val="28"/>
              </w:rPr>
            </w:pPr>
          </w:p>
        </w:tc>
        <w:tc>
          <w:tcPr>
            <w:tcW w:w="3322" w:type="dxa"/>
            <w:vMerge/>
          </w:tcPr>
          <w:p w:rsidR="00E66C6C" w:rsidRPr="005F2A33" w:rsidRDefault="00E66C6C">
            <w:pPr>
              <w:pStyle w:val="ConsPlusNormal"/>
              <w:rPr>
                <w:rFonts w:ascii="Times New Roman" w:hAnsi="Times New Roman" w:cs="Times New Roman"/>
                <w:sz w:val="28"/>
                <w:szCs w:val="28"/>
              </w:rPr>
            </w:pPr>
          </w:p>
        </w:tc>
        <w:tc>
          <w:tcPr>
            <w:tcW w:w="5387" w:type="dxa"/>
          </w:tcPr>
          <w:p w:rsidR="00E66C6C" w:rsidRPr="005F2A33" w:rsidRDefault="00E66C6C"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E66C6C" w:rsidRPr="005F2A33"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66C6C" w:rsidRPr="005F2A33"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66C6C" w:rsidRPr="005F2A33"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E66C6C"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E66C6C" w:rsidRPr="005F2A33" w:rsidTr="009B7B43">
        <w:tc>
          <w:tcPr>
            <w:tcW w:w="851" w:type="dxa"/>
            <w:vMerge/>
          </w:tcPr>
          <w:p w:rsidR="00E66C6C" w:rsidRDefault="00E66C6C">
            <w:pPr>
              <w:pStyle w:val="ConsPlusNormal"/>
              <w:rPr>
                <w:rFonts w:ascii="Times New Roman" w:hAnsi="Times New Roman" w:cs="Times New Roman"/>
                <w:sz w:val="28"/>
                <w:szCs w:val="28"/>
              </w:rPr>
            </w:pPr>
          </w:p>
        </w:tc>
        <w:tc>
          <w:tcPr>
            <w:tcW w:w="3322" w:type="dxa"/>
            <w:vMerge/>
          </w:tcPr>
          <w:p w:rsidR="00E66C6C" w:rsidRPr="005F2A33" w:rsidRDefault="00E66C6C">
            <w:pPr>
              <w:pStyle w:val="ConsPlusNormal"/>
              <w:rPr>
                <w:rFonts w:ascii="Times New Roman" w:hAnsi="Times New Roman" w:cs="Times New Roman"/>
                <w:sz w:val="28"/>
                <w:szCs w:val="28"/>
              </w:rPr>
            </w:pPr>
          </w:p>
        </w:tc>
        <w:tc>
          <w:tcPr>
            <w:tcW w:w="5387" w:type="dxa"/>
          </w:tcPr>
          <w:p w:rsidR="00E66C6C" w:rsidRPr="005F2A33" w:rsidRDefault="00E66C6C"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E66C6C" w:rsidRPr="005F2A33"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66C6C" w:rsidRPr="005F2A33"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66C6C" w:rsidRPr="005F2A33"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E66C6C"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F3362B" w:rsidRPr="005F2A33" w:rsidTr="009B7B43">
        <w:tc>
          <w:tcPr>
            <w:tcW w:w="851" w:type="dxa"/>
            <w:vMerge w:val="restart"/>
          </w:tcPr>
          <w:p w:rsidR="00F3362B" w:rsidRDefault="0079565B">
            <w:pPr>
              <w:pStyle w:val="ConsPlusNormal"/>
              <w:rPr>
                <w:rFonts w:ascii="Times New Roman" w:hAnsi="Times New Roman" w:cs="Times New Roman"/>
                <w:sz w:val="28"/>
                <w:szCs w:val="28"/>
              </w:rPr>
            </w:pPr>
            <w:r>
              <w:rPr>
                <w:rFonts w:ascii="Times New Roman" w:hAnsi="Times New Roman" w:cs="Times New Roman"/>
                <w:sz w:val="28"/>
                <w:szCs w:val="28"/>
              </w:rPr>
              <w:t>26</w:t>
            </w:r>
          </w:p>
        </w:tc>
        <w:tc>
          <w:tcPr>
            <w:tcW w:w="3322" w:type="dxa"/>
            <w:vMerge w:val="restart"/>
          </w:tcPr>
          <w:p w:rsidR="00F3362B" w:rsidRPr="005F2A33" w:rsidRDefault="00F3362B" w:rsidP="00E66C6C">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Комплекс процессных мероприятий </w:t>
            </w:r>
            <w:r w:rsidRPr="009D0E7B">
              <w:rPr>
                <w:rFonts w:ascii="Times New Roman" w:hAnsi="Times New Roman" w:cs="Times New Roman"/>
                <w:sz w:val="28"/>
                <w:szCs w:val="28"/>
              </w:rPr>
              <w:t xml:space="preserve">«Обеспечение деятельности </w:t>
            </w:r>
            <w:r>
              <w:rPr>
                <w:rFonts w:ascii="Times New Roman" w:hAnsi="Times New Roman" w:cs="Times New Roman"/>
                <w:sz w:val="28"/>
                <w:szCs w:val="28"/>
              </w:rPr>
              <w:t>муниципального бюджетного учреждения дополнительного образования «Вожегодская детская школа искусств»</w:t>
            </w:r>
            <w:r w:rsidRPr="009D0E7B">
              <w:rPr>
                <w:rFonts w:ascii="Times New Roman" w:hAnsi="Times New Roman" w:cs="Times New Roman"/>
                <w:sz w:val="28"/>
                <w:szCs w:val="28"/>
              </w:rPr>
              <w:t>, в том числе</w:t>
            </w:r>
          </w:p>
        </w:tc>
        <w:tc>
          <w:tcPr>
            <w:tcW w:w="5387" w:type="dxa"/>
          </w:tcPr>
          <w:p w:rsidR="00F3362B" w:rsidRPr="005F2A33" w:rsidRDefault="00F3362B" w:rsidP="00984E02">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F3362B" w:rsidRPr="005F2A33" w:rsidRDefault="00F3362B" w:rsidP="00F3362B">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1134" w:type="dxa"/>
          </w:tcPr>
          <w:p w:rsidR="00F3362B" w:rsidRPr="005F2A33" w:rsidRDefault="00F3362B" w:rsidP="00F3362B">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1134" w:type="dxa"/>
          </w:tcPr>
          <w:p w:rsidR="00F3362B" w:rsidRPr="005F2A33" w:rsidRDefault="00F3362B" w:rsidP="00F3362B">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1639" w:type="dxa"/>
          </w:tcPr>
          <w:p w:rsidR="00F3362B" w:rsidRDefault="00F3362B" w:rsidP="00F3362B">
            <w:pPr>
              <w:pStyle w:val="ConsPlusNormal"/>
              <w:jc w:val="center"/>
              <w:rPr>
                <w:rFonts w:ascii="Times New Roman" w:hAnsi="Times New Roman" w:cs="Times New Roman"/>
                <w:sz w:val="28"/>
                <w:szCs w:val="28"/>
              </w:rPr>
            </w:pPr>
            <w:r>
              <w:rPr>
                <w:rFonts w:ascii="Times New Roman" w:hAnsi="Times New Roman" w:cs="Times New Roman"/>
                <w:sz w:val="28"/>
                <w:szCs w:val="28"/>
              </w:rPr>
              <w:t>29400,0</w:t>
            </w:r>
          </w:p>
        </w:tc>
      </w:tr>
      <w:tr w:rsidR="00F3362B" w:rsidRPr="005F2A33" w:rsidTr="009B7B43">
        <w:tc>
          <w:tcPr>
            <w:tcW w:w="851" w:type="dxa"/>
            <w:vMerge/>
          </w:tcPr>
          <w:p w:rsidR="00F3362B" w:rsidRDefault="00F3362B">
            <w:pPr>
              <w:pStyle w:val="ConsPlusNormal"/>
              <w:rPr>
                <w:rFonts w:ascii="Times New Roman" w:hAnsi="Times New Roman" w:cs="Times New Roman"/>
                <w:sz w:val="28"/>
                <w:szCs w:val="28"/>
              </w:rPr>
            </w:pPr>
          </w:p>
        </w:tc>
        <w:tc>
          <w:tcPr>
            <w:tcW w:w="3322" w:type="dxa"/>
            <w:vMerge/>
          </w:tcPr>
          <w:p w:rsidR="00F3362B" w:rsidRPr="005F2A33" w:rsidRDefault="00F3362B">
            <w:pPr>
              <w:pStyle w:val="ConsPlusNormal"/>
              <w:rPr>
                <w:rFonts w:ascii="Times New Roman" w:hAnsi="Times New Roman" w:cs="Times New Roman"/>
                <w:sz w:val="28"/>
                <w:szCs w:val="28"/>
              </w:rPr>
            </w:pPr>
          </w:p>
        </w:tc>
        <w:tc>
          <w:tcPr>
            <w:tcW w:w="5387" w:type="dxa"/>
          </w:tcPr>
          <w:p w:rsidR="00F3362B" w:rsidRPr="005F2A33" w:rsidRDefault="00F3362B" w:rsidP="00984E02">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F3362B" w:rsidRPr="005F2A33" w:rsidRDefault="00F3362B" w:rsidP="00F3362B">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1134" w:type="dxa"/>
          </w:tcPr>
          <w:p w:rsidR="00F3362B" w:rsidRPr="005F2A33" w:rsidRDefault="00F3362B" w:rsidP="00F3362B">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1134" w:type="dxa"/>
          </w:tcPr>
          <w:p w:rsidR="00F3362B" w:rsidRPr="005F2A33" w:rsidRDefault="00F3362B" w:rsidP="00F3362B">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1639" w:type="dxa"/>
          </w:tcPr>
          <w:p w:rsidR="00F3362B" w:rsidRDefault="00F3362B" w:rsidP="00F3362B">
            <w:pPr>
              <w:pStyle w:val="ConsPlusNormal"/>
              <w:jc w:val="center"/>
              <w:rPr>
                <w:rFonts w:ascii="Times New Roman" w:hAnsi="Times New Roman" w:cs="Times New Roman"/>
                <w:sz w:val="28"/>
                <w:szCs w:val="28"/>
              </w:rPr>
            </w:pPr>
            <w:r>
              <w:rPr>
                <w:rFonts w:ascii="Times New Roman" w:hAnsi="Times New Roman" w:cs="Times New Roman"/>
                <w:sz w:val="28"/>
                <w:szCs w:val="28"/>
              </w:rPr>
              <w:t>29400,0</w:t>
            </w:r>
          </w:p>
        </w:tc>
      </w:tr>
      <w:tr w:rsidR="00E66C6C" w:rsidRPr="005F2A33" w:rsidTr="009B7B43">
        <w:tc>
          <w:tcPr>
            <w:tcW w:w="851" w:type="dxa"/>
            <w:vMerge/>
          </w:tcPr>
          <w:p w:rsidR="00E66C6C" w:rsidRDefault="00E66C6C">
            <w:pPr>
              <w:pStyle w:val="ConsPlusNormal"/>
              <w:rPr>
                <w:rFonts w:ascii="Times New Roman" w:hAnsi="Times New Roman" w:cs="Times New Roman"/>
                <w:sz w:val="28"/>
                <w:szCs w:val="28"/>
              </w:rPr>
            </w:pPr>
          </w:p>
        </w:tc>
        <w:tc>
          <w:tcPr>
            <w:tcW w:w="3322" w:type="dxa"/>
            <w:vMerge/>
          </w:tcPr>
          <w:p w:rsidR="00E66C6C" w:rsidRPr="005F2A33" w:rsidRDefault="00E66C6C">
            <w:pPr>
              <w:pStyle w:val="ConsPlusNormal"/>
              <w:rPr>
                <w:rFonts w:ascii="Times New Roman" w:hAnsi="Times New Roman" w:cs="Times New Roman"/>
                <w:sz w:val="28"/>
                <w:szCs w:val="28"/>
              </w:rPr>
            </w:pPr>
          </w:p>
        </w:tc>
        <w:tc>
          <w:tcPr>
            <w:tcW w:w="5387" w:type="dxa"/>
          </w:tcPr>
          <w:p w:rsidR="00E66C6C" w:rsidRPr="005F2A33" w:rsidRDefault="00E66C6C" w:rsidP="00984E02">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E66C6C"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E66C6C" w:rsidRPr="005F2A33" w:rsidTr="009B7B43">
        <w:tc>
          <w:tcPr>
            <w:tcW w:w="851" w:type="dxa"/>
            <w:vMerge/>
          </w:tcPr>
          <w:p w:rsidR="00E66C6C" w:rsidRDefault="00E66C6C">
            <w:pPr>
              <w:pStyle w:val="ConsPlusNormal"/>
              <w:rPr>
                <w:rFonts w:ascii="Times New Roman" w:hAnsi="Times New Roman" w:cs="Times New Roman"/>
                <w:sz w:val="28"/>
                <w:szCs w:val="28"/>
              </w:rPr>
            </w:pPr>
          </w:p>
        </w:tc>
        <w:tc>
          <w:tcPr>
            <w:tcW w:w="3322" w:type="dxa"/>
            <w:vMerge/>
          </w:tcPr>
          <w:p w:rsidR="00E66C6C" w:rsidRPr="005F2A33" w:rsidRDefault="00E66C6C">
            <w:pPr>
              <w:pStyle w:val="ConsPlusNormal"/>
              <w:rPr>
                <w:rFonts w:ascii="Times New Roman" w:hAnsi="Times New Roman" w:cs="Times New Roman"/>
                <w:sz w:val="28"/>
                <w:szCs w:val="28"/>
              </w:rPr>
            </w:pPr>
          </w:p>
        </w:tc>
        <w:tc>
          <w:tcPr>
            <w:tcW w:w="5387" w:type="dxa"/>
          </w:tcPr>
          <w:p w:rsidR="00E66C6C" w:rsidRPr="005F2A33" w:rsidRDefault="00E66C6C" w:rsidP="00984E02">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66C6C" w:rsidRPr="005F2A33"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E66C6C" w:rsidRDefault="00E66C6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F3362B" w:rsidRPr="005F2A33" w:rsidTr="009B7B43">
        <w:tc>
          <w:tcPr>
            <w:tcW w:w="851" w:type="dxa"/>
            <w:vMerge w:val="restart"/>
          </w:tcPr>
          <w:p w:rsidR="00F3362B" w:rsidRDefault="0079565B" w:rsidP="00B64569">
            <w:pPr>
              <w:pStyle w:val="ConsPlusNormal"/>
              <w:rPr>
                <w:rFonts w:ascii="Times New Roman" w:hAnsi="Times New Roman" w:cs="Times New Roman"/>
                <w:sz w:val="28"/>
                <w:szCs w:val="28"/>
              </w:rPr>
            </w:pPr>
            <w:r>
              <w:rPr>
                <w:rFonts w:ascii="Times New Roman" w:hAnsi="Times New Roman" w:cs="Times New Roman"/>
                <w:sz w:val="28"/>
                <w:szCs w:val="28"/>
              </w:rPr>
              <w:t>27</w:t>
            </w:r>
          </w:p>
        </w:tc>
        <w:tc>
          <w:tcPr>
            <w:tcW w:w="3322" w:type="dxa"/>
            <w:vMerge w:val="restart"/>
          </w:tcPr>
          <w:p w:rsidR="00F3362B" w:rsidRDefault="00F3362B">
            <w:pPr>
              <w:pStyle w:val="ConsPlusNormal"/>
              <w:rPr>
                <w:rFonts w:ascii="Times New Roman" w:hAnsi="Times New Roman" w:cs="Times New Roman"/>
                <w:sz w:val="28"/>
                <w:szCs w:val="28"/>
              </w:rPr>
            </w:pPr>
            <w:r>
              <w:rPr>
                <w:rFonts w:ascii="Times New Roman" w:hAnsi="Times New Roman" w:cs="Times New Roman"/>
                <w:sz w:val="28"/>
                <w:szCs w:val="28"/>
              </w:rPr>
              <w:t>Результат:</w:t>
            </w:r>
          </w:p>
          <w:p w:rsidR="00F3362B" w:rsidRPr="005F2A33" w:rsidRDefault="00F3362B">
            <w:pPr>
              <w:pStyle w:val="ConsPlusNormal"/>
              <w:rPr>
                <w:rFonts w:ascii="Times New Roman" w:hAnsi="Times New Roman" w:cs="Times New Roman"/>
                <w:sz w:val="28"/>
                <w:szCs w:val="28"/>
              </w:rPr>
            </w:pPr>
            <w:r>
              <w:rPr>
                <w:rFonts w:ascii="Times New Roman" w:hAnsi="Times New Roman" w:cs="Times New Roman"/>
                <w:sz w:val="28"/>
                <w:szCs w:val="28"/>
              </w:rPr>
              <w:t>Обеспечена деятельность муниципального бюджетного учреждения дополнительного образования «Вожегодская детская школа искусств»</w:t>
            </w:r>
          </w:p>
        </w:tc>
        <w:tc>
          <w:tcPr>
            <w:tcW w:w="5387" w:type="dxa"/>
          </w:tcPr>
          <w:p w:rsidR="00F3362B" w:rsidRPr="005F2A33" w:rsidRDefault="00F3362B" w:rsidP="00984E02">
            <w:pPr>
              <w:pStyle w:val="ConsPlusNormal"/>
              <w:rPr>
                <w:rFonts w:ascii="Times New Roman" w:hAnsi="Times New Roman" w:cs="Times New Roman"/>
                <w:sz w:val="28"/>
                <w:szCs w:val="28"/>
              </w:rPr>
            </w:pPr>
            <w:r>
              <w:rPr>
                <w:rFonts w:ascii="Times New Roman" w:hAnsi="Times New Roman" w:cs="Times New Roman"/>
                <w:sz w:val="28"/>
                <w:szCs w:val="28"/>
              </w:rPr>
              <w:t>всего, в том числе:</w:t>
            </w:r>
            <w:r w:rsidRPr="005F2A33">
              <w:rPr>
                <w:rFonts w:ascii="Times New Roman" w:hAnsi="Times New Roman" w:cs="Times New Roman"/>
                <w:sz w:val="28"/>
                <w:szCs w:val="28"/>
              </w:rPr>
              <w:t xml:space="preserve"> </w:t>
            </w:r>
          </w:p>
        </w:tc>
        <w:tc>
          <w:tcPr>
            <w:tcW w:w="1134" w:type="dxa"/>
          </w:tcPr>
          <w:p w:rsidR="00F3362B" w:rsidRPr="005F2A33" w:rsidRDefault="00F3362B"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1134" w:type="dxa"/>
          </w:tcPr>
          <w:p w:rsidR="00F3362B" w:rsidRPr="005F2A33" w:rsidRDefault="00F3362B"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1134" w:type="dxa"/>
          </w:tcPr>
          <w:p w:rsidR="00F3362B" w:rsidRPr="005F2A33" w:rsidRDefault="00F3362B"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1639" w:type="dxa"/>
          </w:tcPr>
          <w:p w:rsidR="00F3362B" w:rsidRDefault="00F3362B"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29400,0</w:t>
            </w:r>
          </w:p>
        </w:tc>
      </w:tr>
      <w:tr w:rsidR="00F3362B" w:rsidRPr="005F2A33" w:rsidTr="009B7B43">
        <w:tc>
          <w:tcPr>
            <w:tcW w:w="851" w:type="dxa"/>
            <w:vMerge/>
          </w:tcPr>
          <w:p w:rsidR="00F3362B" w:rsidRDefault="00F3362B">
            <w:pPr>
              <w:pStyle w:val="ConsPlusNormal"/>
              <w:rPr>
                <w:rFonts w:ascii="Times New Roman" w:hAnsi="Times New Roman" w:cs="Times New Roman"/>
                <w:sz w:val="28"/>
                <w:szCs w:val="28"/>
              </w:rPr>
            </w:pPr>
          </w:p>
        </w:tc>
        <w:tc>
          <w:tcPr>
            <w:tcW w:w="3322" w:type="dxa"/>
            <w:vMerge/>
          </w:tcPr>
          <w:p w:rsidR="00F3362B" w:rsidRPr="005F2A33" w:rsidRDefault="00F3362B">
            <w:pPr>
              <w:pStyle w:val="ConsPlusNormal"/>
              <w:rPr>
                <w:rFonts w:ascii="Times New Roman" w:hAnsi="Times New Roman" w:cs="Times New Roman"/>
                <w:sz w:val="28"/>
                <w:szCs w:val="28"/>
              </w:rPr>
            </w:pPr>
          </w:p>
        </w:tc>
        <w:tc>
          <w:tcPr>
            <w:tcW w:w="5387" w:type="dxa"/>
          </w:tcPr>
          <w:p w:rsidR="00F3362B" w:rsidRPr="005F2A33" w:rsidRDefault="00F3362B"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F3362B" w:rsidRPr="005F2A33" w:rsidRDefault="00F3362B"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1134" w:type="dxa"/>
          </w:tcPr>
          <w:p w:rsidR="00F3362B" w:rsidRPr="005F2A33" w:rsidRDefault="00F3362B"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1134" w:type="dxa"/>
          </w:tcPr>
          <w:p w:rsidR="00F3362B" w:rsidRPr="005F2A33" w:rsidRDefault="00F3362B"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1639" w:type="dxa"/>
          </w:tcPr>
          <w:p w:rsidR="00F3362B" w:rsidRDefault="00F3362B"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29400,0</w:t>
            </w:r>
          </w:p>
        </w:tc>
      </w:tr>
      <w:tr w:rsidR="00E66C6C" w:rsidRPr="005F2A33" w:rsidTr="009B7B43">
        <w:tc>
          <w:tcPr>
            <w:tcW w:w="851" w:type="dxa"/>
            <w:vMerge/>
          </w:tcPr>
          <w:p w:rsidR="00E66C6C" w:rsidRDefault="00E66C6C">
            <w:pPr>
              <w:pStyle w:val="ConsPlusNormal"/>
              <w:rPr>
                <w:rFonts w:ascii="Times New Roman" w:hAnsi="Times New Roman" w:cs="Times New Roman"/>
                <w:sz w:val="28"/>
                <w:szCs w:val="28"/>
              </w:rPr>
            </w:pPr>
          </w:p>
        </w:tc>
        <w:tc>
          <w:tcPr>
            <w:tcW w:w="3322" w:type="dxa"/>
            <w:vMerge/>
          </w:tcPr>
          <w:p w:rsidR="00E66C6C" w:rsidRPr="005F2A33" w:rsidRDefault="00E66C6C">
            <w:pPr>
              <w:pStyle w:val="ConsPlusNormal"/>
              <w:rPr>
                <w:rFonts w:ascii="Times New Roman" w:hAnsi="Times New Roman" w:cs="Times New Roman"/>
                <w:sz w:val="28"/>
                <w:szCs w:val="28"/>
              </w:rPr>
            </w:pPr>
          </w:p>
        </w:tc>
        <w:tc>
          <w:tcPr>
            <w:tcW w:w="5387" w:type="dxa"/>
          </w:tcPr>
          <w:p w:rsidR="00E66C6C" w:rsidRPr="005F2A33" w:rsidRDefault="00E66C6C"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E66C6C" w:rsidRPr="005F2A33"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66C6C" w:rsidRPr="005F2A33"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66C6C" w:rsidRPr="005F2A33"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E66C6C"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E66C6C" w:rsidRPr="005F2A33" w:rsidTr="009B7B43">
        <w:tc>
          <w:tcPr>
            <w:tcW w:w="851" w:type="dxa"/>
            <w:vMerge/>
          </w:tcPr>
          <w:p w:rsidR="00E66C6C" w:rsidRDefault="00E66C6C">
            <w:pPr>
              <w:pStyle w:val="ConsPlusNormal"/>
              <w:rPr>
                <w:rFonts w:ascii="Times New Roman" w:hAnsi="Times New Roman" w:cs="Times New Roman"/>
                <w:sz w:val="28"/>
                <w:szCs w:val="28"/>
              </w:rPr>
            </w:pPr>
          </w:p>
        </w:tc>
        <w:tc>
          <w:tcPr>
            <w:tcW w:w="3322" w:type="dxa"/>
            <w:vMerge/>
          </w:tcPr>
          <w:p w:rsidR="00E66C6C" w:rsidRPr="005F2A33" w:rsidRDefault="00E66C6C">
            <w:pPr>
              <w:pStyle w:val="ConsPlusNormal"/>
              <w:rPr>
                <w:rFonts w:ascii="Times New Roman" w:hAnsi="Times New Roman" w:cs="Times New Roman"/>
                <w:sz w:val="28"/>
                <w:szCs w:val="28"/>
              </w:rPr>
            </w:pPr>
          </w:p>
        </w:tc>
        <w:tc>
          <w:tcPr>
            <w:tcW w:w="5387" w:type="dxa"/>
          </w:tcPr>
          <w:p w:rsidR="00E66C6C" w:rsidRPr="005F2A33" w:rsidRDefault="00E66C6C"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E66C6C" w:rsidRPr="005F2A33"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66C6C" w:rsidRPr="005F2A33"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66C6C" w:rsidRPr="005F2A33"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E66C6C"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E66C6C" w:rsidRPr="005F2A33" w:rsidTr="009B7B43">
        <w:tc>
          <w:tcPr>
            <w:tcW w:w="851" w:type="dxa"/>
            <w:vMerge/>
          </w:tcPr>
          <w:p w:rsidR="00E66C6C" w:rsidRDefault="00E66C6C">
            <w:pPr>
              <w:pStyle w:val="ConsPlusNormal"/>
              <w:rPr>
                <w:rFonts w:ascii="Times New Roman" w:hAnsi="Times New Roman" w:cs="Times New Roman"/>
                <w:sz w:val="28"/>
                <w:szCs w:val="28"/>
              </w:rPr>
            </w:pPr>
          </w:p>
        </w:tc>
        <w:tc>
          <w:tcPr>
            <w:tcW w:w="3322" w:type="dxa"/>
            <w:vMerge/>
          </w:tcPr>
          <w:p w:rsidR="00E66C6C" w:rsidRPr="005F2A33" w:rsidRDefault="00E66C6C">
            <w:pPr>
              <w:pStyle w:val="ConsPlusNormal"/>
              <w:rPr>
                <w:rFonts w:ascii="Times New Roman" w:hAnsi="Times New Roman" w:cs="Times New Roman"/>
                <w:sz w:val="28"/>
                <w:szCs w:val="28"/>
              </w:rPr>
            </w:pPr>
          </w:p>
        </w:tc>
        <w:tc>
          <w:tcPr>
            <w:tcW w:w="5387" w:type="dxa"/>
          </w:tcPr>
          <w:p w:rsidR="00E66C6C" w:rsidRPr="005F2A33" w:rsidRDefault="00E66C6C"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E66C6C" w:rsidRPr="005F2A33"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66C6C" w:rsidRPr="005F2A33"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E66C6C" w:rsidRPr="005F2A33"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E66C6C" w:rsidRDefault="00E66C6C"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bl>
    <w:p w:rsidR="002F7513" w:rsidRPr="005F2A33" w:rsidRDefault="002F7513">
      <w:pPr>
        <w:pStyle w:val="ConsPlusNormal"/>
        <w:jc w:val="both"/>
        <w:rPr>
          <w:rFonts w:ascii="Times New Roman" w:hAnsi="Times New Roman" w:cs="Times New Roman"/>
          <w:sz w:val="28"/>
          <w:szCs w:val="28"/>
        </w:rPr>
      </w:pPr>
    </w:p>
    <w:p w:rsidR="00775D68" w:rsidRPr="00775D68" w:rsidRDefault="009B7B43" w:rsidP="00F3362B">
      <w:pPr>
        <w:spacing w:after="0"/>
        <w:jc w:val="right"/>
        <w:rPr>
          <w:rFonts w:ascii="Times New Roman" w:hAnsi="Times New Roman" w:cs="Times New Roman"/>
          <w:sz w:val="28"/>
          <w:szCs w:val="28"/>
        </w:rPr>
      </w:pPr>
      <w:r>
        <w:rPr>
          <w:rFonts w:ascii="Times New Roman" w:hAnsi="Times New Roman" w:cs="Times New Roman"/>
          <w:sz w:val="28"/>
          <w:szCs w:val="28"/>
        </w:rPr>
        <w:br w:type="page"/>
      </w:r>
      <w:r w:rsidR="00775D68" w:rsidRPr="00775D68">
        <w:rPr>
          <w:rFonts w:ascii="Times New Roman" w:hAnsi="Times New Roman" w:cs="Times New Roman"/>
          <w:sz w:val="28"/>
          <w:szCs w:val="28"/>
        </w:rPr>
        <w:lastRenderedPageBreak/>
        <w:t>Приложение 1</w:t>
      </w:r>
    </w:p>
    <w:p w:rsidR="002F7513" w:rsidRPr="00775D68" w:rsidRDefault="00775D68" w:rsidP="00F3362B">
      <w:pPr>
        <w:pStyle w:val="ConsPlusNormal"/>
        <w:jc w:val="right"/>
        <w:outlineLvl w:val="2"/>
        <w:rPr>
          <w:rFonts w:ascii="Times New Roman" w:hAnsi="Times New Roman" w:cs="Times New Roman"/>
          <w:sz w:val="28"/>
          <w:szCs w:val="28"/>
        </w:rPr>
      </w:pPr>
      <w:r w:rsidRPr="00775D68">
        <w:rPr>
          <w:rFonts w:ascii="Times New Roman" w:hAnsi="Times New Roman" w:cs="Times New Roman"/>
          <w:sz w:val="28"/>
          <w:szCs w:val="28"/>
        </w:rPr>
        <w:t xml:space="preserve"> к паспорту муниципальной программы</w:t>
      </w:r>
    </w:p>
    <w:p w:rsidR="002F7513" w:rsidRPr="00775D68" w:rsidRDefault="002F7513">
      <w:pPr>
        <w:pStyle w:val="ConsPlusNormal"/>
        <w:jc w:val="both"/>
        <w:rPr>
          <w:rFonts w:ascii="Times New Roman" w:hAnsi="Times New Roman" w:cs="Times New Roman"/>
          <w:sz w:val="28"/>
          <w:szCs w:val="28"/>
        </w:rPr>
      </w:pPr>
    </w:p>
    <w:p w:rsidR="002F7513" w:rsidRPr="009B7B43" w:rsidRDefault="002F7513">
      <w:pPr>
        <w:pStyle w:val="ConsPlusNormal"/>
        <w:jc w:val="center"/>
        <w:rPr>
          <w:rFonts w:ascii="Times New Roman" w:hAnsi="Times New Roman" w:cs="Times New Roman"/>
          <w:b/>
          <w:sz w:val="28"/>
          <w:szCs w:val="28"/>
        </w:rPr>
      </w:pPr>
      <w:bookmarkStart w:id="4" w:name="P1519"/>
      <w:bookmarkEnd w:id="4"/>
      <w:r w:rsidRPr="009B7B43">
        <w:rPr>
          <w:rFonts w:ascii="Times New Roman" w:hAnsi="Times New Roman" w:cs="Times New Roman"/>
          <w:b/>
          <w:sz w:val="28"/>
          <w:szCs w:val="28"/>
        </w:rPr>
        <w:t>ХАРАКТЕРИСТИКА</w:t>
      </w:r>
    </w:p>
    <w:p w:rsidR="002F7513" w:rsidRPr="009B7B43" w:rsidRDefault="002F7513">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направлений расходов финансовых мероприятий (результатов)</w:t>
      </w:r>
    </w:p>
    <w:p w:rsidR="002F7513" w:rsidRPr="009B7B43" w:rsidRDefault="002F7513">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 xml:space="preserve">структурных элементов проектной части </w:t>
      </w:r>
      <w:r w:rsidR="0064653F" w:rsidRPr="009B7B43">
        <w:rPr>
          <w:rFonts w:ascii="Times New Roman" w:hAnsi="Times New Roman" w:cs="Times New Roman"/>
          <w:b/>
          <w:sz w:val="28"/>
          <w:szCs w:val="28"/>
        </w:rPr>
        <w:t>муниципальной</w:t>
      </w:r>
      <w:r w:rsidR="004B7D3A" w:rsidRPr="009B7B43">
        <w:rPr>
          <w:rFonts w:ascii="Times New Roman" w:hAnsi="Times New Roman" w:cs="Times New Roman"/>
          <w:b/>
          <w:sz w:val="28"/>
          <w:szCs w:val="28"/>
        </w:rPr>
        <w:t xml:space="preserve"> </w:t>
      </w:r>
      <w:r w:rsidRPr="009B7B43">
        <w:rPr>
          <w:rFonts w:ascii="Times New Roman" w:hAnsi="Times New Roman" w:cs="Times New Roman"/>
          <w:b/>
          <w:sz w:val="28"/>
          <w:szCs w:val="28"/>
        </w:rPr>
        <w:t xml:space="preserve">программы </w:t>
      </w:r>
    </w:p>
    <w:p w:rsidR="002F7513" w:rsidRPr="00775D68" w:rsidRDefault="002F7513">
      <w:pPr>
        <w:pStyle w:val="ConsPlusNormal"/>
        <w:jc w:val="both"/>
        <w:rPr>
          <w:rFonts w:ascii="Times New Roman" w:hAnsi="Times New Roman" w:cs="Times New Roman"/>
          <w:sz w:val="28"/>
          <w:szCs w:val="28"/>
        </w:rPr>
      </w:pPr>
    </w:p>
    <w:tbl>
      <w:tblPr>
        <w:tblW w:w="15310"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2750"/>
        <w:gridCol w:w="3544"/>
        <w:gridCol w:w="2494"/>
        <w:gridCol w:w="2467"/>
        <w:gridCol w:w="1134"/>
        <w:gridCol w:w="1134"/>
        <w:gridCol w:w="993"/>
      </w:tblGrid>
      <w:tr w:rsidR="00300F4C" w:rsidRPr="00775D68" w:rsidTr="0079565B">
        <w:tc>
          <w:tcPr>
            <w:tcW w:w="794" w:type="dxa"/>
            <w:vMerge w:val="restart"/>
          </w:tcPr>
          <w:p w:rsidR="00300F4C" w:rsidRPr="00775D68" w:rsidRDefault="00300F4C" w:rsidP="005A408D">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w:t>
            </w:r>
          </w:p>
          <w:p w:rsidR="00300F4C" w:rsidRPr="00775D68" w:rsidRDefault="00300F4C" w:rsidP="005A408D">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п/п</w:t>
            </w:r>
          </w:p>
        </w:tc>
        <w:tc>
          <w:tcPr>
            <w:tcW w:w="2750" w:type="dxa"/>
            <w:vMerge w:val="restart"/>
          </w:tcPr>
          <w:p w:rsidR="00300F4C" w:rsidRPr="00775D68" w:rsidRDefault="00300F4C" w:rsidP="005A408D">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Наименование направления, структурного элемента муниципальной</w:t>
            </w:r>
            <w:r>
              <w:rPr>
                <w:rFonts w:ascii="Times New Roman" w:hAnsi="Times New Roman" w:cs="Times New Roman"/>
                <w:sz w:val="28"/>
                <w:szCs w:val="28"/>
              </w:rPr>
              <w:t xml:space="preserve"> </w:t>
            </w:r>
            <w:r w:rsidRPr="00775D68">
              <w:rPr>
                <w:rFonts w:ascii="Times New Roman" w:hAnsi="Times New Roman" w:cs="Times New Roman"/>
                <w:sz w:val="28"/>
                <w:szCs w:val="28"/>
              </w:rPr>
              <w:t>программы, мероприятия (результата)</w:t>
            </w:r>
          </w:p>
        </w:tc>
        <w:tc>
          <w:tcPr>
            <w:tcW w:w="3544" w:type="dxa"/>
            <w:vMerge w:val="restart"/>
          </w:tcPr>
          <w:p w:rsidR="00300F4C" w:rsidRPr="00775D68" w:rsidRDefault="00300F4C" w:rsidP="005A408D">
            <w:pPr>
              <w:pStyle w:val="ConsPlusNormal"/>
              <w:jc w:val="center"/>
              <w:rPr>
                <w:rFonts w:ascii="Times New Roman" w:hAnsi="Times New Roman" w:cs="Times New Roman"/>
                <w:sz w:val="28"/>
                <w:szCs w:val="28"/>
              </w:rPr>
            </w:pPr>
            <w:r>
              <w:rPr>
                <w:rFonts w:ascii="Times New Roman" w:hAnsi="Times New Roman" w:cs="Times New Roman"/>
                <w:sz w:val="28"/>
                <w:szCs w:val="28"/>
              </w:rPr>
              <w:t>Наименование расходов</w:t>
            </w:r>
          </w:p>
        </w:tc>
        <w:tc>
          <w:tcPr>
            <w:tcW w:w="2494" w:type="dxa"/>
            <w:vMerge w:val="restart"/>
          </w:tcPr>
          <w:p w:rsidR="00300F4C" w:rsidRPr="00775D68" w:rsidRDefault="00300F4C" w:rsidP="005A408D">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Направление расходов, вид расходов</w:t>
            </w:r>
          </w:p>
        </w:tc>
        <w:tc>
          <w:tcPr>
            <w:tcW w:w="2467" w:type="dxa"/>
            <w:vMerge w:val="restart"/>
          </w:tcPr>
          <w:p w:rsidR="00300F4C" w:rsidRPr="00775D68" w:rsidRDefault="00300F4C" w:rsidP="005A408D">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Характеристика направления расходов</w:t>
            </w:r>
          </w:p>
        </w:tc>
        <w:tc>
          <w:tcPr>
            <w:tcW w:w="3261" w:type="dxa"/>
            <w:gridSpan w:val="3"/>
          </w:tcPr>
          <w:p w:rsidR="00300F4C" w:rsidRPr="00775D68" w:rsidRDefault="00300F4C" w:rsidP="005A408D">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Объем финансового обеспечения по годам, тыс. руб.</w:t>
            </w:r>
          </w:p>
        </w:tc>
      </w:tr>
      <w:tr w:rsidR="00300F4C" w:rsidRPr="00775D68" w:rsidTr="0079565B">
        <w:tc>
          <w:tcPr>
            <w:tcW w:w="794" w:type="dxa"/>
            <w:vMerge/>
          </w:tcPr>
          <w:p w:rsidR="00300F4C" w:rsidRPr="00775D68" w:rsidRDefault="00300F4C" w:rsidP="005A408D">
            <w:pPr>
              <w:pStyle w:val="ConsPlusNormal"/>
              <w:jc w:val="center"/>
              <w:rPr>
                <w:rFonts w:ascii="Times New Roman" w:hAnsi="Times New Roman" w:cs="Times New Roman"/>
                <w:sz w:val="28"/>
                <w:szCs w:val="28"/>
              </w:rPr>
            </w:pPr>
          </w:p>
        </w:tc>
        <w:tc>
          <w:tcPr>
            <w:tcW w:w="2750" w:type="dxa"/>
            <w:vMerge/>
          </w:tcPr>
          <w:p w:rsidR="00300F4C" w:rsidRPr="00775D68" w:rsidRDefault="00300F4C" w:rsidP="005A408D">
            <w:pPr>
              <w:pStyle w:val="ConsPlusNormal"/>
              <w:jc w:val="center"/>
              <w:rPr>
                <w:rFonts w:ascii="Times New Roman" w:hAnsi="Times New Roman" w:cs="Times New Roman"/>
                <w:sz w:val="28"/>
                <w:szCs w:val="28"/>
              </w:rPr>
            </w:pPr>
          </w:p>
        </w:tc>
        <w:tc>
          <w:tcPr>
            <w:tcW w:w="3544" w:type="dxa"/>
            <w:vMerge/>
          </w:tcPr>
          <w:p w:rsidR="00300F4C" w:rsidRPr="00775D68" w:rsidRDefault="00300F4C" w:rsidP="005A408D">
            <w:pPr>
              <w:pStyle w:val="ConsPlusNormal"/>
              <w:jc w:val="center"/>
              <w:rPr>
                <w:rFonts w:ascii="Times New Roman" w:hAnsi="Times New Roman" w:cs="Times New Roman"/>
                <w:sz w:val="28"/>
                <w:szCs w:val="28"/>
              </w:rPr>
            </w:pPr>
          </w:p>
        </w:tc>
        <w:tc>
          <w:tcPr>
            <w:tcW w:w="2494" w:type="dxa"/>
            <w:vMerge/>
          </w:tcPr>
          <w:p w:rsidR="00300F4C" w:rsidRPr="00775D68" w:rsidRDefault="00300F4C" w:rsidP="005A408D">
            <w:pPr>
              <w:pStyle w:val="ConsPlusNormal"/>
              <w:jc w:val="center"/>
              <w:rPr>
                <w:rFonts w:ascii="Times New Roman" w:hAnsi="Times New Roman" w:cs="Times New Roman"/>
                <w:sz w:val="28"/>
                <w:szCs w:val="28"/>
              </w:rPr>
            </w:pPr>
          </w:p>
        </w:tc>
        <w:tc>
          <w:tcPr>
            <w:tcW w:w="2467" w:type="dxa"/>
            <w:vMerge/>
          </w:tcPr>
          <w:p w:rsidR="00300F4C" w:rsidRPr="00775D68" w:rsidRDefault="00300F4C" w:rsidP="005A408D">
            <w:pPr>
              <w:pStyle w:val="ConsPlusNormal"/>
              <w:jc w:val="center"/>
              <w:rPr>
                <w:rFonts w:ascii="Times New Roman" w:hAnsi="Times New Roman" w:cs="Times New Roman"/>
                <w:sz w:val="28"/>
                <w:szCs w:val="28"/>
              </w:rPr>
            </w:pPr>
          </w:p>
        </w:tc>
        <w:tc>
          <w:tcPr>
            <w:tcW w:w="1134" w:type="dxa"/>
          </w:tcPr>
          <w:p w:rsidR="00300F4C" w:rsidRPr="00775D68" w:rsidRDefault="00300F4C" w:rsidP="005A408D">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1134" w:type="dxa"/>
          </w:tcPr>
          <w:p w:rsidR="00300F4C" w:rsidRPr="00775D68" w:rsidRDefault="00300F4C" w:rsidP="005A408D">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993" w:type="dxa"/>
          </w:tcPr>
          <w:p w:rsidR="00300F4C" w:rsidRPr="00775D68" w:rsidRDefault="00300F4C" w:rsidP="005A408D">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r>
      <w:tr w:rsidR="00300F4C" w:rsidRPr="00775D68" w:rsidTr="0079565B">
        <w:tc>
          <w:tcPr>
            <w:tcW w:w="794" w:type="dxa"/>
          </w:tcPr>
          <w:p w:rsidR="00300F4C" w:rsidRPr="00775D68" w:rsidRDefault="00300F4C">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1</w:t>
            </w:r>
          </w:p>
        </w:tc>
        <w:tc>
          <w:tcPr>
            <w:tcW w:w="2750" w:type="dxa"/>
          </w:tcPr>
          <w:p w:rsidR="00300F4C" w:rsidRPr="00775D68" w:rsidRDefault="00300F4C">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2</w:t>
            </w:r>
          </w:p>
        </w:tc>
        <w:tc>
          <w:tcPr>
            <w:tcW w:w="3544" w:type="dxa"/>
          </w:tcPr>
          <w:p w:rsidR="00300F4C" w:rsidRPr="00775D68" w:rsidRDefault="00300F4C">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3</w:t>
            </w:r>
          </w:p>
        </w:tc>
        <w:tc>
          <w:tcPr>
            <w:tcW w:w="2494" w:type="dxa"/>
          </w:tcPr>
          <w:p w:rsidR="00300F4C" w:rsidRPr="00775D68" w:rsidRDefault="00300F4C">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4</w:t>
            </w:r>
          </w:p>
        </w:tc>
        <w:tc>
          <w:tcPr>
            <w:tcW w:w="2467" w:type="dxa"/>
          </w:tcPr>
          <w:p w:rsidR="00300F4C" w:rsidRPr="00775D68" w:rsidRDefault="00300F4C">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1134" w:type="dxa"/>
          </w:tcPr>
          <w:p w:rsidR="00300F4C" w:rsidRPr="00775D68" w:rsidRDefault="00300F4C">
            <w:pPr>
              <w:pStyle w:val="ConsPlusNormal"/>
              <w:jc w:val="center"/>
              <w:rPr>
                <w:rFonts w:ascii="Times New Roman" w:hAnsi="Times New Roman" w:cs="Times New Roman"/>
                <w:sz w:val="28"/>
                <w:szCs w:val="28"/>
              </w:rPr>
            </w:pPr>
            <w:r>
              <w:rPr>
                <w:rFonts w:ascii="Times New Roman" w:hAnsi="Times New Roman" w:cs="Times New Roman"/>
                <w:sz w:val="28"/>
                <w:szCs w:val="28"/>
              </w:rPr>
              <w:t>6</w:t>
            </w:r>
          </w:p>
        </w:tc>
        <w:tc>
          <w:tcPr>
            <w:tcW w:w="1134" w:type="dxa"/>
          </w:tcPr>
          <w:p w:rsidR="00300F4C" w:rsidRPr="00775D68" w:rsidRDefault="00300F4C">
            <w:pPr>
              <w:pStyle w:val="ConsPlusNormal"/>
              <w:jc w:val="center"/>
              <w:rPr>
                <w:rFonts w:ascii="Times New Roman" w:hAnsi="Times New Roman" w:cs="Times New Roman"/>
                <w:sz w:val="28"/>
                <w:szCs w:val="28"/>
              </w:rPr>
            </w:pPr>
            <w:r>
              <w:rPr>
                <w:rFonts w:ascii="Times New Roman" w:hAnsi="Times New Roman" w:cs="Times New Roman"/>
                <w:sz w:val="28"/>
                <w:szCs w:val="28"/>
              </w:rPr>
              <w:t>7</w:t>
            </w:r>
          </w:p>
        </w:tc>
        <w:tc>
          <w:tcPr>
            <w:tcW w:w="993" w:type="dxa"/>
          </w:tcPr>
          <w:p w:rsidR="00300F4C" w:rsidRPr="00775D68" w:rsidRDefault="00300F4C">
            <w:pPr>
              <w:pStyle w:val="ConsPlusNormal"/>
              <w:jc w:val="center"/>
              <w:rPr>
                <w:rFonts w:ascii="Times New Roman" w:hAnsi="Times New Roman" w:cs="Times New Roman"/>
                <w:sz w:val="28"/>
                <w:szCs w:val="28"/>
              </w:rPr>
            </w:pPr>
            <w:r>
              <w:rPr>
                <w:rFonts w:ascii="Times New Roman" w:hAnsi="Times New Roman" w:cs="Times New Roman"/>
                <w:sz w:val="28"/>
                <w:szCs w:val="28"/>
              </w:rPr>
              <w:t>8</w:t>
            </w:r>
          </w:p>
        </w:tc>
      </w:tr>
      <w:tr w:rsidR="00930EEC" w:rsidRPr="00775D68" w:rsidTr="0079565B">
        <w:tc>
          <w:tcPr>
            <w:tcW w:w="794" w:type="dxa"/>
          </w:tcPr>
          <w:p w:rsidR="00930EEC" w:rsidRPr="00775D68" w:rsidRDefault="00930EEC">
            <w:pPr>
              <w:pStyle w:val="ConsPlusNormal"/>
              <w:rPr>
                <w:rFonts w:ascii="Times New Roman" w:hAnsi="Times New Roman" w:cs="Times New Roman"/>
                <w:sz w:val="28"/>
                <w:szCs w:val="28"/>
              </w:rPr>
            </w:pPr>
            <w:r w:rsidRPr="00775D68">
              <w:rPr>
                <w:rFonts w:ascii="Times New Roman" w:hAnsi="Times New Roman" w:cs="Times New Roman"/>
                <w:sz w:val="28"/>
                <w:szCs w:val="28"/>
              </w:rPr>
              <w:t>1.1</w:t>
            </w:r>
          </w:p>
        </w:tc>
        <w:tc>
          <w:tcPr>
            <w:tcW w:w="11255" w:type="dxa"/>
            <w:gridSpan w:val="4"/>
          </w:tcPr>
          <w:p w:rsidR="00930EEC" w:rsidRPr="00775D68" w:rsidRDefault="00930EEC">
            <w:pPr>
              <w:pStyle w:val="ConsPlusNormal"/>
              <w:rPr>
                <w:rFonts w:ascii="Times New Roman" w:hAnsi="Times New Roman" w:cs="Times New Roman"/>
                <w:sz w:val="28"/>
                <w:szCs w:val="28"/>
              </w:rPr>
            </w:pPr>
            <w:r w:rsidRPr="00775D68">
              <w:rPr>
                <w:rFonts w:ascii="Times New Roman" w:hAnsi="Times New Roman" w:cs="Times New Roman"/>
                <w:sz w:val="28"/>
                <w:szCs w:val="28"/>
              </w:rPr>
              <w:t>Муниципальный проект «</w:t>
            </w:r>
            <w:r>
              <w:rPr>
                <w:rFonts w:ascii="Times New Roman" w:hAnsi="Times New Roman" w:cs="Times New Roman"/>
                <w:sz w:val="28"/>
                <w:szCs w:val="28"/>
              </w:rPr>
              <w:t>Модернизация инфраструктуры сферы культуры</w:t>
            </w:r>
            <w:r w:rsidRPr="00775D68">
              <w:rPr>
                <w:rFonts w:ascii="Times New Roman" w:hAnsi="Times New Roman" w:cs="Times New Roman"/>
                <w:sz w:val="28"/>
                <w:szCs w:val="28"/>
              </w:rPr>
              <w:t>»</w:t>
            </w:r>
          </w:p>
        </w:tc>
        <w:tc>
          <w:tcPr>
            <w:tcW w:w="1134" w:type="dxa"/>
          </w:tcPr>
          <w:p w:rsidR="00930EEC" w:rsidRPr="00775D68" w:rsidRDefault="0079565B"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11954,9</w:t>
            </w:r>
          </w:p>
        </w:tc>
        <w:tc>
          <w:tcPr>
            <w:tcW w:w="1134" w:type="dxa"/>
          </w:tcPr>
          <w:p w:rsidR="00930EEC" w:rsidRPr="00775D68" w:rsidRDefault="00017C47"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1052,6</w:t>
            </w:r>
          </w:p>
        </w:tc>
        <w:tc>
          <w:tcPr>
            <w:tcW w:w="993" w:type="dxa"/>
          </w:tcPr>
          <w:p w:rsidR="00930EEC" w:rsidRPr="00775D68" w:rsidRDefault="00930EE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30EEC" w:rsidRPr="00775D68" w:rsidTr="0079565B">
        <w:tc>
          <w:tcPr>
            <w:tcW w:w="794" w:type="dxa"/>
            <w:vMerge w:val="restart"/>
            <w:tcBorders>
              <w:top w:val="single" w:sz="4" w:space="0" w:color="auto"/>
            </w:tcBorders>
          </w:tcPr>
          <w:p w:rsidR="00930EEC" w:rsidRPr="00775D68" w:rsidRDefault="0079565B">
            <w:pPr>
              <w:pStyle w:val="ConsPlusNormal"/>
              <w:rPr>
                <w:rFonts w:ascii="Times New Roman" w:hAnsi="Times New Roman" w:cs="Times New Roman"/>
                <w:sz w:val="28"/>
                <w:szCs w:val="28"/>
              </w:rPr>
            </w:pPr>
            <w:r>
              <w:rPr>
                <w:rFonts w:ascii="Times New Roman" w:hAnsi="Times New Roman" w:cs="Times New Roman"/>
                <w:sz w:val="28"/>
                <w:szCs w:val="28"/>
              </w:rPr>
              <w:t>1.1.1</w:t>
            </w:r>
            <w:r w:rsidR="00930EEC">
              <w:rPr>
                <w:rFonts w:ascii="Times New Roman" w:hAnsi="Times New Roman" w:cs="Times New Roman"/>
                <w:sz w:val="28"/>
                <w:szCs w:val="28"/>
              </w:rPr>
              <w:t>.</w:t>
            </w:r>
          </w:p>
        </w:tc>
        <w:tc>
          <w:tcPr>
            <w:tcW w:w="2750" w:type="dxa"/>
            <w:vMerge w:val="restart"/>
            <w:tcBorders>
              <w:top w:val="single" w:sz="4" w:space="0" w:color="auto"/>
            </w:tcBorders>
          </w:tcPr>
          <w:p w:rsidR="00930EEC" w:rsidRPr="005F2A33" w:rsidRDefault="00930EEC" w:rsidP="00136209">
            <w:pPr>
              <w:pStyle w:val="ConsPlusNormal"/>
              <w:rPr>
                <w:rFonts w:ascii="Times New Roman" w:hAnsi="Times New Roman" w:cs="Times New Roman"/>
                <w:sz w:val="28"/>
                <w:szCs w:val="28"/>
              </w:rPr>
            </w:pPr>
            <w:r>
              <w:rPr>
                <w:rFonts w:ascii="Times New Roman" w:hAnsi="Times New Roman" w:cs="Times New Roman"/>
                <w:sz w:val="28"/>
                <w:szCs w:val="28"/>
              </w:rPr>
              <w:t>Обеспечен ремонт и оснащение сельских библиотек</w:t>
            </w:r>
          </w:p>
        </w:tc>
        <w:tc>
          <w:tcPr>
            <w:tcW w:w="3544" w:type="dxa"/>
            <w:vMerge w:val="restart"/>
          </w:tcPr>
          <w:p w:rsidR="00930EEC" w:rsidRPr="00775D68" w:rsidRDefault="00A55710" w:rsidP="00744DF3">
            <w:pPr>
              <w:pStyle w:val="ConsPlusNormal"/>
              <w:rPr>
                <w:rFonts w:ascii="Times New Roman" w:hAnsi="Times New Roman" w:cs="Times New Roman"/>
                <w:sz w:val="28"/>
                <w:szCs w:val="28"/>
              </w:rPr>
            </w:pPr>
            <w:r>
              <w:rPr>
                <w:rFonts w:ascii="Times New Roman" w:hAnsi="Times New Roman" w:cs="Times New Roman"/>
                <w:sz w:val="28"/>
                <w:szCs w:val="28"/>
              </w:rPr>
              <w:t>О</w:t>
            </w:r>
            <w:r w:rsidR="00017C47">
              <w:rPr>
                <w:rFonts w:ascii="Times New Roman" w:hAnsi="Times New Roman" w:cs="Times New Roman"/>
                <w:sz w:val="28"/>
                <w:szCs w:val="28"/>
              </w:rPr>
              <w:t>беспечение развития и укрепления</w:t>
            </w:r>
            <w:r>
              <w:rPr>
                <w:rFonts w:ascii="Times New Roman" w:hAnsi="Times New Roman" w:cs="Times New Roman"/>
                <w:sz w:val="28"/>
                <w:szCs w:val="28"/>
              </w:rPr>
              <w:t xml:space="preserve"> материально-технической базы муниципальных учреждений отрасли культуры</w:t>
            </w:r>
          </w:p>
        </w:tc>
        <w:tc>
          <w:tcPr>
            <w:tcW w:w="2494" w:type="dxa"/>
          </w:tcPr>
          <w:p w:rsidR="00930EEC" w:rsidRPr="00775D68" w:rsidRDefault="00930EEC" w:rsidP="00913486">
            <w:pPr>
              <w:pStyle w:val="ConsPlusNormal"/>
              <w:rPr>
                <w:rFonts w:ascii="Times New Roman" w:hAnsi="Times New Roman" w:cs="Times New Roman"/>
                <w:sz w:val="28"/>
                <w:szCs w:val="28"/>
              </w:rPr>
            </w:pPr>
            <w:r>
              <w:rPr>
                <w:rFonts w:ascii="Times New Roman" w:hAnsi="Times New Roman" w:cs="Times New Roman"/>
                <w:sz w:val="28"/>
                <w:szCs w:val="28"/>
              </w:rPr>
              <w:t xml:space="preserve">Субсидии на иные цели муниципальным учреждениям, связанные с решением задач структурных элементов проектной части муниципальной </w:t>
            </w:r>
            <w:r>
              <w:rPr>
                <w:rFonts w:ascii="Times New Roman" w:hAnsi="Times New Roman" w:cs="Times New Roman"/>
                <w:sz w:val="28"/>
                <w:szCs w:val="28"/>
              </w:rPr>
              <w:lastRenderedPageBreak/>
              <w:t>программы</w:t>
            </w:r>
          </w:p>
        </w:tc>
        <w:tc>
          <w:tcPr>
            <w:tcW w:w="2467" w:type="dxa"/>
            <w:vMerge w:val="restart"/>
          </w:tcPr>
          <w:p w:rsidR="00930EEC" w:rsidRPr="00775D68" w:rsidRDefault="00930EEC" w:rsidP="005A408D">
            <w:pPr>
              <w:pStyle w:val="ConsPlusNormal"/>
              <w:rPr>
                <w:rFonts w:ascii="Times New Roman" w:hAnsi="Times New Roman" w:cs="Times New Roman"/>
                <w:sz w:val="28"/>
                <w:szCs w:val="28"/>
              </w:rPr>
            </w:pPr>
            <w:r>
              <w:rPr>
                <w:rFonts w:ascii="Times New Roman" w:hAnsi="Times New Roman" w:cs="Times New Roman"/>
                <w:sz w:val="28"/>
                <w:szCs w:val="28"/>
              </w:rPr>
              <w:lastRenderedPageBreak/>
              <w:t>Предоставление субсидии на иные цели на обеспечение развития и укрепление материально-технической базы сельских библиотек</w:t>
            </w:r>
          </w:p>
        </w:tc>
        <w:tc>
          <w:tcPr>
            <w:tcW w:w="1134" w:type="dxa"/>
          </w:tcPr>
          <w:p w:rsidR="00930EEC" w:rsidRPr="00775D68" w:rsidRDefault="0079565B"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2525,</w:t>
            </w:r>
            <w:r w:rsidR="00017C47">
              <w:rPr>
                <w:rFonts w:ascii="Times New Roman" w:hAnsi="Times New Roman" w:cs="Times New Roman"/>
                <w:sz w:val="28"/>
                <w:szCs w:val="28"/>
              </w:rPr>
              <w:t>2</w:t>
            </w:r>
          </w:p>
        </w:tc>
        <w:tc>
          <w:tcPr>
            <w:tcW w:w="1134"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30EEC" w:rsidRPr="00775D68" w:rsidTr="0079565B">
        <w:tc>
          <w:tcPr>
            <w:tcW w:w="794" w:type="dxa"/>
            <w:vMerge/>
          </w:tcPr>
          <w:p w:rsidR="00930EEC" w:rsidRPr="00775D68" w:rsidRDefault="00930EEC">
            <w:pPr>
              <w:pStyle w:val="ConsPlusNormal"/>
              <w:rPr>
                <w:rFonts w:ascii="Times New Roman" w:hAnsi="Times New Roman" w:cs="Times New Roman"/>
                <w:sz w:val="28"/>
                <w:szCs w:val="28"/>
              </w:rPr>
            </w:pPr>
          </w:p>
        </w:tc>
        <w:tc>
          <w:tcPr>
            <w:tcW w:w="2750" w:type="dxa"/>
            <w:vMerge/>
          </w:tcPr>
          <w:p w:rsidR="00930EEC" w:rsidRPr="005F2A33" w:rsidRDefault="00930EEC" w:rsidP="00136209">
            <w:pPr>
              <w:pStyle w:val="ConsPlusNormal"/>
              <w:rPr>
                <w:rFonts w:ascii="Times New Roman" w:hAnsi="Times New Roman" w:cs="Times New Roman"/>
                <w:sz w:val="28"/>
                <w:szCs w:val="28"/>
              </w:rPr>
            </w:pPr>
          </w:p>
        </w:tc>
        <w:tc>
          <w:tcPr>
            <w:tcW w:w="3544" w:type="dxa"/>
            <w:vMerge/>
          </w:tcPr>
          <w:p w:rsidR="00930EEC" w:rsidRPr="00775D68" w:rsidRDefault="00930EEC">
            <w:pPr>
              <w:pStyle w:val="ConsPlusNormal"/>
              <w:rPr>
                <w:rFonts w:ascii="Times New Roman" w:hAnsi="Times New Roman" w:cs="Times New Roman"/>
                <w:sz w:val="28"/>
                <w:szCs w:val="28"/>
              </w:rPr>
            </w:pPr>
          </w:p>
        </w:tc>
        <w:tc>
          <w:tcPr>
            <w:tcW w:w="2494" w:type="dxa"/>
          </w:tcPr>
          <w:p w:rsidR="00930EEC" w:rsidRPr="00775D68" w:rsidRDefault="00930EEC"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467" w:type="dxa"/>
            <w:vMerge/>
          </w:tcPr>
          <w:p w:rsidR="00930EEC" w:rsidRPr="00775D68" w:rsidRDefault="00930EEC">
            <w:pPr>
              <w:pStyle w:val="ConsPlusNormal"/>
              <w:rPr>
                <w:rFonts w:ascii="Times New Roman" w:hAnsi="Times New Roman" w:cs="Times New Roman"/>
                <w:sz w:val="28"/>
                <w:szCs w:val="28"/>
              </w:rPr>
            </w:pPr>
          </w:p>
        </w:tc>
        <w:tc>
          <w:tcPr>
            <w:tcW w:w="1134" w:type="dxa"/>
          </w:tcPr>
          <w:p w:rsidR="00930EEC" w:rsidRPr="00775D68" w:rsidRDefault="00017C47"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2525,2</w:t>
            </w:r>
          </w:p>
        </w:tc>
        <w:tc>
          <w:tcPr>
            <w:tcW w:w="1134"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B52A69" w:rsidRPr="00775D68" w:rsidTr="00017C47">
        <w:trPr>
          <w:trHeight w:val="2207"/>
        </w:trPr>
        <w:tc>
          <w:tcPr>
            <w:tcW w:w="794" w:type="dxa"/>
            <w:vMerge w:val="restart"/>
            <w:tcBorders>
              <w:top w:val="nil"/>
            </w:tcBorders>
          </w:tcPr>
          <w:p w:rsidR="00B52A69" w:rsidRPr="00775D68" w:rsidRDefault="00B52A69" w:rsidP="0079565B">
            <w:pPr>
              <w:pStyle w:val="ConsPlusNormal"/>
              <w:rPr>
                <w:rFonts w:ascii="Times New Roman" w:hAnsi="Times New Roman" w:cs="Times New Roman"/>
                <w:sz w:val="28"/>
                <w:szCs w:val="28"/>
              </w:rPr>
            </w:pPr>
            <w:r>
              <w:rPr>
                <w:rFonts w:ascii="Times New Roman" w:hAnsi="Times New Roman" w:cs="Times New Roman"/>
                <w:sz w:val="28"/>
                <w:szCs w:val="28"/>
              </w:rPr>
              <w:t>1.1.2.</w:t>
            </w:r>
          </w:p>
        </w:tc>
        <w:tc>
          <w:tcPr>
            <w:tcW w:w="2750" w:type="dxa"/>
            <w:vMerge w:val="restart"/>
            <w:tcBorders>
              <w:top w:val="nil"/>
            </w:tcBorders>
          </w:tcPr>
          <w:p w:rsidR="00B52A69" w:rsidRPr="005F2A33" w:rsidRDefault="00B52A69" w:rsidP="00136209">
            <w:pPr>
              <w:pStyle w:val="ConsPlusNormal"/>
              <w:rPr>
                <w:rFonts w:ascii="Times New Roman" w:hAnsi="Times New Roman" w:cs="Times New Roman"/>
                <w:sz w:val="28"/>
                <w:szCs w:val="28"/>
              </w:rPr>
            </w:pPr>
            <w:r>
              <w:rPr>
                <w:rFonts w:ascii="Times New Roman" w:hAnsi="Times New Roman" w:cs="Times New Roman"/>
                <w:sz w:val="28"/>
                <w:szCs w:val="28"/>
              </w:rPr>
              <w:t>Обеспечен ремонт и оснащение детской школы искусств</w:t>
            </w:r>
          </w:p>
        </w:tc>
        <w:tc>
          <w:tcPr>
            <w:tcW w:w="3544" w:type="dxa"/>
            <w:vMerge w:val="restart"/>
          </w:tcPr>
          <w:p w:rsidR="00B52A69" w:rsidRPr="00775D68" w:rsidRDefault="00B52A69" w:rsidP="00744DF3">
            <w:pPr>
              <w:pStyle w:val="ConsPlusNormal"/>
              <w:rPr>
                <w:rFonts w:ascii="Times New Roman" w:hAnsi="Times New Roman" w:cs="Times New Roman"/>
                <w:sz w:val="28"/>
                <w:szCs w:val="28"/>
              </w:rPr>
            </w:pPr>
            <w:r>
              <w:rPr>
                <w:rFonts w:ascii="Times New Roman" w:hAnsi="Times New Roman" w:cs="Times New Roman"/>
                <w:sz w:val="28"/>
                <w:szCs w:val="28"/>
              </w:rPr>
              <w:t>Обеспечение развития и укрепление материально-технической базы муниципальных учреждений отрасли культуры</w:t>
            </w:r>
          </w:p>
          <w:p w:rsidR="00B52A69" w:rsidRPr="00775D68" w:rsidRDefault="00B52A69" w:rsidP="00744DF3">
            <w:pPr>
              <w:pStyle w:val="ConsPlusNormal"/>
              <w:rPr>
                <w:rFonts w:ascii="Times New Roman" w:hAnsi="Times New Roman" w:cs="Times New Roman"/>
                <w:sz w:val="28"/>
                <w:szCs w:val="28"/>
              </w:rPr>
            </w:pPr>
          </w:p>
        </w:tc>
        <w:tc>
          <w:tcPr>
            <w:tcW w:w="2494" w:type="dxa"/>
          </w:tcPr>
          <w:p w:rsidR="00B52A69" w:rsidRPr="00775D68" w:rsidRDefault="00B52A69"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на иные цели муниципальным учреждениям, связанные с решением задач структурных элементов проектной части муниципальной программы</w:t>
            </w:r>
          </w:p>
        </w:tc>
        <w:tc>
          <w:tcPr>
            <w:tcW w:w="2467" w:type="dxa"/>
            <w:vMerge w:val="restart"/>
          </w:tcPr>
          <w:p w:rsidR="00B52A69" w:rsidRPr="00775D68" w:rsidRDefault="00B52A69" w:rsidP="001F00B1">
            <w:pPr>
              <w:pStyle w:val="ConsPlusNormal"/>
              <w:rPr>
                <w:rFonts w:ascii="Times New Roman" w:hAnsi="Times New Roman" w:cs="Times New Roman"/>
                <w:sz w:val="28"/>
                <w:szCs w:val="28"/>
              </w:rPr>
            </w:pPr>
            <w:r>
              <w:rPr>
                <w:rFonts w:ascii="Times New Roman" w:hAnsi="Times New Roman" w:cs="Times New Roman"/>
                <w:sz w:val="28"/>
                <w:szCs w:val="28"/>
              </w:rPr>
              <w:t>Предоставление субсидии на иные цели на обеспечение развития и укрепление материально-технической базы детских школ искусств</w:t>
            </w:r>
          </w:p>
        </w:tc>
        <w:tc>
          <w:tcPr>
            <w:tcW w:w="1134" w:type="dxa"/>
          </w:tcPr>
          <w:p w:rsidR="00B52A69" w:rsidRPr="00775D68" w:rsidRDefault="00B52A69"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6999,3</w:t>
            </w:r>
          </w:p>
        </w:tc>
        <w:tc>
          <w:tcPr>
            <w:tcW w:w="1134" w:type="dxa"/>
          </w:tcPr>
          <w:p w:rsidR="00B52A69" w:rsidRPr="00775D68" w:rsidRDefault="00B52A69"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B52A69" w:rsidRPr="00775D68" w:rsidRDefault="00B52A69"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B52A69" w:rsidRPr="00775D68" w:rsidTr="00017C47">
        <w:trPr>
          <w:trHeight w:val="2207"/>
        </w:trPr>
        <w:tc>
          <w:tcPr>
            <w:tcW w:w="794" w:type="dxa"/>
            <w:vMerge/>
          </w:tcPr>
          <w:p w:rsidR="00B52A69" w:rsidRDefault="00B52A69" w:rsidP="0079565B">
            <w:pPr>
              <w:pStyle w:val="ConsPlusNormal"/>
              <w:rPr>
                <w:rFonts w:ascii="Times New Roman" w:hAnsi="Times New Roman" w:cs="Times New Roman"/>
                <w:sz w:val="28"/>
                <w:szCs w:val="28"/>
              </w:rPr>
            </w:pPr>
          </w:p>
        </w:tc>
        <w:tc>
          <w:tcPr>
            <w:tcW w:w="2750" w:type="dxa"/>
            <w:vMerge/>
          </w:tcPr>
          <w:p w:rsidR="00B52A69" w:rsidRDefault="00B52A69" w:rsidP="00136209">
            <w:pPr>
              <w:pStyle w:val="ConsPlusNormal"/>
              <w:rPr>
                <w:rFonts w:ascii="Times New Roman" w:hAnsi="Times New Roman" w:cs="Times New Roman"/>
                <w:sz w:val="28"/>
                <w:szCs w:val="28"/>
              </w:rPr>
            </w:pPr>
          </w:p>
        </w:tc>
        <w:tc>
          <w:tcPr>
            <w:tcW w:w="3544" w:type="dxa"/>
            <w:vMerge/>
          </w:tcPr>
          <w:p w:rsidR="00B52A69" w:rsidRDefault="00B52A69" w:rsidP="00744DF3">
            <w:pPr>
              <w:pStyle w:val="ConsPlusNormal"/>
              <w:rPr>
                <w:rFonts w:ascii="Times New Roman" w:hAnsi="Times New Roman" w:cs="Times New Roman"/>
                <w:sz w:val="28"/>
                <w:szCs w:val="28"/>
              </w:rPr>
            </w:pPr>
          </w:p>
        </w:tc>
        <w:tc>
          <w:tcPr>
            <w:tcW w:w="2494" w:type="dxa"/>
          </w:tcPr>
          <w:p w:rsidR="00B52A69" w:rsidRDefault="00B52A69"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467" w:type="dxa"/>
            <w:vMerge/>
          </w:tcPr>
          <w:p w:rsidR="00B52A69" w:rsidRDefault="00B52A69" w:rsidP="001F00B1">
            <w:pPr>
              <w:pStyle w:val="ConsPlusNormal"/>
              <w:rPr>
                <w:rFonts w:ascii="Times New Roman" w:hAnsi="Times New Roman" w:cs="Times New Roman"/>
                <w:sz w:val="28"/>
                <w:szCs w:val="28"/>
              </w:rPr>
            </w:pPr>
          </w:p>
        </w:tc>
        <w:tc>
          <w:tcPr>
            <w:tcW w:w="1134" w:type="dxa"/>
          </w:tcPr>
          <w:p w:rsidR="00B52A69" w:rsidRDefault="007D47FE"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6999,3</w:t>
            </w:r>
          </w:p>
        </w:tc>
        <w:tc>
          <w:tcPr>
            <w:tcW w:w="1134" w:type="dxa"/>
          </w:tcPr>
          <w:p w:rsidR="00B52A69" w:rsidRDefault="00B52A69"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B52A69" w:rsidRDefault="00B52A69"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B52A69" w:rsidRPr="00775D68" w:rsidTr="00B52A69">
        <w:trPr>
          <w:trHeight w:val="599"/>
        </w:trPr>
        <w:tc>
          <w:tcPr>
            <w:tcW w:w="794" w:type="dxa"/>
            <w:vMerge/>
          </w:tcPr>
          <w:p w:rsidR="00B52A69" w:rsidRPr="00775D68" w:rsidRDefault="00B52A69">
            <w:pPr>
              <w:pStyle w:val="ConsPlusNormal"/>
              <w:rPr>
                <w:rFonts w:ascii="Times New Roman" w:hAnsi="Times New Roman" w:cs="Times New Roman"/>
                <w:sz w:val="28"/>
                <w:szCs w:val="28"/>
              </w:rPr>
            </w:pPr>
          </w:p>
        </w:tc>
        <w:tc>
          <w:tcPr>
            <w:tcW w:w="2750" w:type="dxa"/>
            <w:vMerge/>
          </w:tcPr>
          <w:p w:rsidR="00B52A69" w:rsidRPr="005F2A33" w:rsidRDefault="00B52A69" w:rsidP="00136209">
            <w:pPr>
              <w:pStyle w:val="ConsPlusNormal"/>
              <w:rPr>
                <w:rFonts w:ascii="Times New Roman" w:hAnsi="Times New Roman" w:cs="Times New Roman"/>
                <w:sz w:val="28"/>
                <w:szCs w:val="28"/>
              </w:rPr>
            </w:pPr>
          </w:p>
        </w:tc>
        <w:tc>
          <w:tcPr>
            <w:tcW w:w="3544" w:type="dxa"/>
            <w:vMerge w:val="restart"/>
          </w:tcPr>
          <w:p w:rsidR="00B52A69" w:rsidRPr="00775D68" w:rsidRDefault="00B52A69">
            <w:pPr>
              <w:pStyle w:val="ConsPlusNormal"/>
              <w:rPr>
                <w:rFonts w:ascii="Times New Roman" w:hAnsi="Times New Roman" w:cs="Times New Roman"/>
                <w:sz w:val="28"/>
                <w:szCs w:val="28"/>
              </w:rPr>
            </w:pPr>
            <w:r>
              <w:rPr>
                <w:rFonts w:ascii="Times New Roman" w:hAnsi="Times New Roman" w:cs="Times New Roman"/>
                <w:sz w:val="28"/>
                <w:szCs w:val="28"/>
              </w:rPr>
              <w:t>Учреждения по внешкольной работе с детьми</w:t>
            </w:r>
          </w:p>
        </w:tc>
        <w:tc>
          <w:tcPr>
            <w:tcW w:w="2494" w:type="dxa"/>
          </w:tcPr>
          <w:p w:rsidR="00B52A69" w:rsidRPr="00775D68" w:rsidRDefault="00B52A69" w:rsidP="00913486">
            <w:pPr>
              <w:pStyle w:val="ConsPlusNormal"/>
              <w:rPr>
                <w:rFonts w:ascii="Times New Roman" w:hAnsi="Times New Roman" w:cs="Times New Roman"/>
                <w:sz w:val="28"/>
                <w:szCs w:val="28"/>
              </w:rPr>
            </w:pPr>
            <w:r>
              <w:rPr>
                <w:rFonts w:ascii="Times New Roman" w:hAnsi="Times New Roman" w:cs="Times New Roman"/>
                <w:sz w:val="28"/>
                <w:szCs w:val="28"/>
              </w:rPr>
              <w:t xml:space="preserve">Субсидии на иные цели муниципальным учреждениям, связанные с </w:t>
            </w:r>
            <w:r>
              <w:rPr>
                <w:rFonts w:ascii="Times New Roman" w:hAnsi="Times New Roman" w:cs="Times New Roman"/>
                <w:sz w:val="28"/>
                <w:szCs w:val="28"/>
              </w:rPr>
              <w:lastRenderedPageBreak/>
              <w:t>решением задач структурных элементов проектной части муниципальной программы</w:t>
            </w:r>
          </w:p>
        </w:tc>
        <w:tc>
          <w:tcPr>
            <w:tcW w:w="2467" w:type="dxa"/>
            <w:vMerge/>
          </w:tcPr>
          <w:p w:rsidR="00B52A69" w:rsidRPr="00775D68" w:rsidRDefault="00B52A69">
            <w:pPr>
              <w:pStyle w:val="ConsPlusNormal"/>
              <w:rPr>
                <w:rFonts w:ascii="Times New Roman" w:hAnsi="Times New Roman" w:cs="Times New Roman"/>
                <w:sz w:val="28"/>
                <w:szCs w:val="28"/>
              </w:rPr>
            </w:pPr>
          </w:p>
        </w:tc>
        <w:tc>
          <w:tcPr>
            <w:tcW w:w="1134" w:type="dxa"/>
          </w:tcPr>
          <w:p w:rsidR="00B52A69" w:rsidRPr="00775D68" w:rsidRDefault="007D47FE"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1000,0</w:t>
            </w:r>
          </w:p>
        </w:tc>
        <w:tc>
          <w:tcPr>
            <w:tcW w:w="1134" w:type="dxa"/>
          </w:tcPr>
          <w:p w:rsidR="00B52A69" w:rsidRPr="00775D68" w:rsidRDefault="00B52A69"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B52A69" w:rsidRPr="00775D68" w:rsidRDefault="00B52A69"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B52A69" w:rsidRPr="00775D68" w:rsidTr="0079565B">
        <w:trPr>
          <w:trHeight w:val="598"/>
        </w:trPr>
        <w:tc>
          <w:tcPr>
            <w:tcW w:w="794" w:type="dxa"/>
            <w:vMerge/>
          </w:tcPr>
          <w:p w:rsidR="00B52A69" w:rsidRPr="00775D68" w:rsidRDefault="00B52A69">
            <w:pPr>
              <w:pStyle w:val="ConsPlusNormal"/>
              <w:rPr>
                <w:rFonts w:ascii="Times New Roman" w:hAnsi="Times New Roman" w:cs="Times New Roman"/>
                <w:sz w:val="28"/>
                <w:szCs w:val="28"/>
              </w:rPr>
            </w:pPr>
          </w:p>
        </w:tc>
        <w:tc>
          <w:tcPr>
            <w:tcW w:w="2750" w:type="dxa"/>
            <w:vMerge/>
          </w:tcPr>
          <w:p w:rsidR="00B52A69" w:rsidRPr="005F2A33" w:rsidRDefault="00B52A69" w:rsidP="00136209">
            <w:pPr>
              <w:pStyle w:val="ConsPlusNormal"/>
              <w:rPr>
                <w:rFonts w:ascii="Times New Roman" w:hAnsi="Times New Roman" w:cs="Times New Roman"/>
                <w:sz w:val="28"/>
                <w:szCs w:val="28"/>
              </w:rPr>
            </w:pPr>
          </w:p>
        </w:tc>
        <w:tc>
          <w:tcPr>
            <w:tcW w:w="3544" w:type="dxa"/>
            <w:vMerge/>
          </w:tcPr>
          <w:p w:rsidR="00B52A69" w:rsidRPr="00775D68" w:rsidRDefault="00B52A69">
            <w:pPr>
              <w:pStyle w:val="ConsPlusNormal"/>
              <w:rPr>
                <w:rFonts w:ascii="Times New Roman" w:hAnsi="Times New Roman" w:cs="Times New Roman"/>
                <w:sz w:val="28"/>
                <w:szCs w:val="28"/>
              </w:rPr>
            </w:pPr>
          </w:p>
        </w:tc>
        <w:tc>
          <w:tcPr>
            <w:tcW w:w="2494" w:type="dxa"/>
          </w:tcPr>
          <w:p w:rsidR="00B52A69" w:rsidRDefault="00B52A69"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467" w:type="dxa"/>
            <w:vMerge/>
          </w:tcPr>
          <w:p w:rsidR="00B52A69" w:rsidRPr="00775D68" w:rsidRDefault="00B52A69">
            <w:pPr>
              <w:pStyle w:val="ConsPlusNormal"/>
              <w:rPr>
                <w:rFonts w:ascii="Times New Roman" w:hAnsi="Times New Roman" w:cs="Times New Roman"/>
                <w:sz w:val="28"/>
                <w:szCs w:val="28"/>
              </w:rPr>
            </w:pPr>
          </w:p>
        </w:tc>
        <w:tc>
          <w:tcPr>
            <w:tcW w:w="1134" w:type="dxa"/>
          </w:tcPr>
          <w:p w:rsidR="00B52A69" w:rsidRDefault="007D47FE"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1000,0</w:t>
            </w:r>
          </w:p>
        </w:tc>
        <w:tc>
          <w:tcPr>
            <w:tcW w:w="1134" w:type="dxa"/>
          </w:tcPr>
          <w:p w:rsidR="00B52A69" w:rsidRDefault="007D47FE"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B52A69" w:rsidRDefault="007D47FE"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30EEC" w:rsidRPr="00775D68" w:rsidTr="0079565B">
        <w:tc>
          <w:tcPr>
            <w:tcW w:w="794" w:type="dxa"/>
            <w:vMerge w:val="restart"/>
            <w:tcBorders>
              <w:top w:val="nil"/>
            </w:tcBorders>
          </w:tcPr>
          <w:p w:rsidR="00930EEC" w:rsidRPr="00775D68" w:rsidRDefault="00930EEC" w:rsidP="0079565B">
            <w:pPr>
              <w:pStyle w:val="ConsPlusNormal"/>
              <w:rPr>
                <w:rFonts w:ascii="Times New Roman" w:hAnsi="Times New Roman" w:cs="Times New Roman"/>
                <w:sz w:val="28"/>
                <w:szCs w:val="28"/>
              </w:rPr>
            </w:pPr>
            <w:r>
              <w:rPr>
                <w:rFonts w:ascii="Times New Roman" w:hAnsi="Times New Roman" w:cs="Times New Roman"/>
                <w:sz w:val="28"/>
                <w:szCs w:val="28"/>
              </w:rPr>
              <w:t>1.1.</w:t>
            </w:r>
            <w:r w:rsidR="0079565B">
              <w:rPr>
                <w:rFonts w:ascii="Times New Roman" w:hAnsi="Times New Roman" w:cs="Times New Roman"/>
                <w:sz w:val="28"/>
                <w:szCs w:val="28"/>
              </w:rPr>
              <w:t>3</w:t>
            </w:r>
            <w:r>
              <w:rPr>
                <w:rFonts w:ascii="Times New Roman" w:hAnsi="Times New Roman" w:cs="Times New Roman"/>
                <w:sz w:val="28"/>
                <w:szCs w:val="28"/>
              </w:rPr>
              <w:t>.</w:t>
            </w:r>
          </w:p>
        </w:tc>
        <w:tc>
          <w:tcPr>
            <w:tcW w:w="2750" w:type="dxa"/>
            <w:vMerge w:val="restart"/>
            <w:tcBorders>
              <w:top w:val="nil"/>
            </w:tcBorders>
          </w:tcPr>
          <w:p w:rsidR="00930EEC" w:rsidRPr="005F2A33" w:rsidRDefault="00930EEC" w:rsidP="00136209">
            <w:pPr>
              <w:pStyle w:val="ConsPlusNormal"/>
              <w:rPr>
                <w:rFonts w:ascii="Times New Roman" w:hAnsi="Times New Roman" w:cs="Times New Roman"/>
                <w:sz w:val="28"/>
                <w:szCs w:val="28"/>
              </w:rPr>
            </w:pPr>
            <w:r>
              <w:rPr>
                <w:rFonts w:ascii="Times New Roman" w:hAnsi="Times New Roman" w:cs="Times New Roman"/>
                <w:sz w:val="28"/>
                <w:szCs w:val="28"/>
              </w:rPr>
              <w:t>Оснащен Центр традиционной народной культуры</w:t>
            </w:r>
          </w:p>
        </w:tc>
        <w:tc>
          <w:tcPr>
            <w:tcW w:w="3544" w:type="dxa"/>
            <w:vMerge w:val="restart"/>
          </w:tcPr>
          <w:p w:rsidR="00930EEC" w:rsidRPr="00775D68" w:rsidRDefault="00A55710">
            <w:pPr>
              <w:pStyle w:val="ConsPlusNormal"/>
              <w:rPr>
                <w:rFonts w:ascii="Times New Roman" w:hAnsi="Times New Roman" w:cs="Times New Roman"/>
                <w:sz w:val="28"/>
                <w:szCs w:val="28"/>
              </w:rPr>
            </w:pPr>
            <w:r>
              <w:rPr>
                <w:rFonts w:ascii="Times New Roman" w:hAnsi="Times New Roman" w:cs="Times New Roman"/>
                <w:sz w:val="28"/>
                <w:szCs w:val="28"/>
              </w:rPr>
              <w:t>Обеспечение развития и укрепление материально-технической базы муниципальных учреждений отрасли культуры</w:t>
            </w:r>
          </w:p>
        </w:tc>
        <w:tc>
          <w:tcPr>
            <w:tcW w:w="2494" w:type="dxa"/>
          </w:tcPr>
          <w:p w:rsidR="00930EEC" w:rsidRPr="00775D68" w:rsidRDefault="00930EEC"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на иные цели муниципальным учреждениям, связанные с решением задач структурных элементов проектной части муниципальной программы</w:t>
            </w:r>
          </w:p>
        </w:tc>
        <w:tc>
          <w:tcPr>
            <w:tcW w:w="2467" w:type="dxa"/>
            <w:vMerge w:val="restart"/>
          </w:tcPr>
          <w:p w:rsidR="00930EEC" w:rsidRPr="00775D68" w:rsidRDefault="00930EEC" w:rsidP="001F00B1">
            <w:pPr>
              <w:pStyle w:val="ConsPlusNormal"/>
              <w:rPr>
                <w:rFonts w:ascii="Times New Roman" w:hAnsi="Times New Roman" w:cs="Times New Roman"/>
                <w:sz w:val="28"/>
                <w:szCs w:val="28"/>
              </w:rPr>
            </w:pPr>
            <w:r>
              <w:rPr>
                <w:rFonts w:ascii="Times New Roman" w:hAnsi="Times New Roman" w:cs="Times New Roman"/>
                <w:sz w:val="28"/>
                <w:szCs w:val="28"/>
              </w:rPr>
              <w:t>Предоставление субсидии на иные цели на обеспечение развития и укрепление материально-технической базы Центра традиционной народной культуры</w:t>
            </w:r>
          </w:p>
        </w:tc>
        <w:tc>
          <w:tcPr>
            <w:tcW w:w="1134" w:type="dxa"/>
          </w:tcPr>
          <w:p w:rsidR="00930EEC" w:rsidRPr="00775D68" w:rsidRDefault="0079565B"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1052,6</w:t>
            </w:r>
          </w:p>
        </w:tc>
        <w:tc>
          <w:tcPr>
            <w:tcW w:w="1134" w:type="dxa"/>
          </w:tcPr>
          <w:p w:rsidR="00930EEC" w:rsidRPr="00775D68" w:rsidRDefault="0079565B"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1052,6</w:t>
            </w:r>
          </w:p>
        </w:tc>
        <w:tc>
          <w:tcPr>
            <w:tcW w:w="993"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79565B" w:rsidRPr="00775D68" w:rsidTr="0079565B">
        <w:tc>
          <w:tcPr>
            <w:tcW w:w="794" w:type="dxa"/>
            <w:vMerge/>
          </w:tcPr>
          <w:p w:rsidR="0079565B" w:rsidRPr="00775D68" w:rsidRDefault="0079565B">
            <w:pPr>
              <w:pStyle w:val="ConsPlusNormal"/>
              <w:rPr>
                <w:rFonts w:ascii="Times New Roman" w:hAnsi="Times New Roman" w:cs="Times New Roman"/>
                <w:sz w:val="28"/>
                <w:szCs w:val="28"/>
              </w:rPr>
            </w:pPr>
          </w:p>
        </w:tc>
        <w:tc>
          <w:tcPr>
            <w:tcW w:w="2750" w:type="dxa"/>
            <w:vMerge/>
          </w:tcPr>
          <w:p w:rsidR="0079565B" w:rsidRPr="005F2A33" w:rsidRDefault="0079565B" w:rsidP="00136209">
            <w:pPr>
              <w:pStyle w:val="ConsPlusNormal"/>
              <w:rPr>
                <w:rFonts w:ascii="Times New Roman" w:hAnsi="Times New Roman" w:cs="Times New Roman"/>
                <w:sz w:val="28"/>
                <w:szCs w:val="28"/>
              </w:rPr>
            </w:pPr>
          </w:p>
        </w:tc>
        <w:tc>
          <w:tcPr>
            <w:tcW w:w="3544" w:type="dxa"/>
            <w:vMerge/>
          </w:tcPr>
          <w:p w:rsidR="0079565B" w:rsidRPr="00775D68" w:rsidRDefault="0079565B">
            <w:pPr>
              <w:pStyle w:val="ConsPlusNormal"/>
              <w:rPr>
                <w:rFonts w:ascii="Times New Roman" w:hAnsi="Times New Roman" w:cs="Times New Roman"/>
                <w:sz w:val="28"/>
                <w:szCs w:val="28"/>
              </w:rPr>
            </w:pPr>
          </w:p>
        </w:tc>
        <w:tc>
          <w:tcPr>
            <w:tcW w:w="2494" w:type="dxa"/>
          </w:tcPr>
          <w:p w:rsidR="0079565B" w:rsidRPr="00775D68" w:rsidRDefault="0079565B"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467" w:type="dxa"/>
            <w:vMerge/>
          </w:tcPr>
          <w:p w:rsidR="0079565B" w:rsidRPr="00775D68" w:rsidRDefault="0079565B">
            <w:pPr>
              <w:pStyle w:val="ConsPlusNormal"/>
              <w:rPr>
                <w:rFonts w:ascii="Times New Roman" w:hAnsi="Times New Roman" w:cs="Times New Roman"/>
                <w:sz w:val="28"/>
                <w:szCs w:val="28"/>
              </w:rPr>
            </w:pPr>
          </w:p>
        </w:tc>
        <w:tc>
          <w:tcPr>
            <w:tcW w:w="1134" w:type="dxa"/>
          </w:tcPr>
          <w:p w:rsidR="0079565B" w:rsidRPr="00775D68" w:rsidRDefault="0079565B"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1052,6</w:t>
            </w:r>
          </w:p>
        </w:tc>
        <w:tc>
          <w:tcPr>
            <w:tcW w:w="1134" w:type="dxa"/>
          </w:tcPr>
          <w:p w:rsidR="0079565B" w:rsidRPr="00775D68" w:rsidRDefault="0079565B"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1052,6</w:t>
            </w:r>
          </w:p>
        </w:tc>
        <w:tc>
          <w:tcPr>
            <w:tcW w:w="993" w:type="dxa"/>
          </w:tcPr>
          <w:p w:rsidR="0079565B" w:rsidRPr="00775D68" w:rsidRDefault="0079565B" w:rsidP="008134CE">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30EEC" w:rsidRPr="00775D68" w:rsidTr="0079565B">
        <w:tc>
          <w:tcPr>
            <w:tcW w:w="794" w:type="dxa"/>
            <w:tcBorders>
              <w:bottom w:val="nil"/>
            </w:tcBorders>
          </w:tcPr>
          <w:p w:rsidR="00930EEC" w:rsidRPr="00775D68" w:rsidRDefault="00930EEC" w:rsidP="008134CE">
            <w:pPr>
              <w:pStyle w:val="ConsPlusNormal"/>
              <w:rPr>
                <w:rFonts w:ascii="Times New Roman" w:hAnsi="Times New Roman" w:cs="Times New Roman"/>
                <w:sz w:val="28"/>
                <w:szCs w:val="28"/>
              </w:rPr>
            </w:pPr>
            <w:r w:rsidRPr="00775D68">
              <w:rPr>
                <w:rFonts w:ascii="Times New Roman" w:hAnsi="Times New Roman" w:cs="Times New Roman"/>
                <w:sz w:val="28"/>
                <w:szCs w:val="28"/>
              </w:rPr>
              <w:t>1.1</w:t>
            </w:r>
            <w:r w:rsidR="0079565B">
              <w:rPr>
                <w:rFonts w:ascii="Times New Roman" w:hAnsi="Times New Roman" w:cs="Times New Roman"/>
                <w:sz w:val="28"/>
                <w:szCs w:val="28"/>
              </w:rPr>
              <w:t>.4</w:t>
            </w:r>
            <w:r>
              <w:rPr>
                <w:rFonts w:ascii="Times New Roman" w:hAnsi="Times New Roman" w:cs="Times New Roman"/>
                <w:sz w:val="28"/>
                <w:szCs w:val="28"/>
              </w:rPr>
              <w:t>.</w:t>
            </w:r>
          </w:p>
        </w:tc>
        <w:tc>
          <w:tcPr>
            <w:tcW w:w="2750" w:type="dxa"/>
            <w:vMerge w:val="restart"/>
          </w:tcPr>
          <w:p w:rsidR="00930EEC" w:rsidRPr="005F2A33" w:rsidRDefault="00930EEC" w:rsidP="00136209">
            <w:pPr>
              <w:pStyle w:val="ConsPlusNormal"/>
              <w:rPr>
                <w:rFonts w:ascii="Times New Roman" w:hAnsi="Times New Roman" w:cs="Times New Roman"/>
                <w:sz w:val="28"/>
                <w:szCs w:val="28"/>
              </w:rPr>
            </w:pPr>
            <w:r>
              <w:rPr>
                <w:rFonts w:ascii="Times New Roman" w:hAnsi="Times New Roman" w:cs="Times New Roman"/>
                <w:sz w:val="28"/>
                <w:szCs w:val="28"/>
              </w:rPr>
              <w:t xml:space="preserve">Проведены мероприятия по комплектованию книжных фондов </w:t>
            </w:r>
            <w:r>
              <w:rPr>
                <w:rFonts w:ascii="Times New Roman" w:hAnsi="Times New Roman" w:cs="Times New Roman"/>
                <w:sz w:val="28"/>
                <w:szCs w:val="28"/>
              </w:rPr>
              <w:lastRenderedPageBreak/>
              <w:t>библиотек</w:t>
            </w:r>
          </w:p>
        </w:tc>
        <w:tc>
          <w:tcPr>
            <w:tcW w:w="3544" w:type="dxa"/>
            <w:vMerge w:val="restart"/>
          </w:tcPr>
          <w:p w:rsidR="00930EEC" w:rsidRPr="00775D68" w:rsidRDefault="00A55710" w:rsidP="00185871">
            <w:pPr>
              <w:pStyle w:val="ConsPlusNormal"/>
              <w:rPr>
                <w:rFonts w:ascii="Times New Roman" w:hAnsi="Times New Roman" w:cs="Times New Roman"/>
                <w:sz w:val="28"/>
                <w:szCs w:val="28"/>
              </w:rPr>
            </w:pPr>
            <w:r>
              <w:rPr>
                <w:rFonts w:ascii="Times New Roman" w:hAnsi="Times New Roman" w:cs="Times New Roman"/>
                <w:sz w:val="28"/>
                <w:szCs w:val="28"/>
              </w:rPr>
              <w:lastRenderedPageBreak/>
              <w:t>Обеспечение развития и укреплени</w:t>
            </w:r>
            <w:r w:rsidR="00185871">
              <w:rPr>
                <w:rFonts w:ascii="Times New Roman" w:hAnsi="Times New Roman" w:cs="Times New Roman"/>
                <w:sz w:val="28"/>
                <w:szCs w:val="28"/>
              </w:rPr>
              <w:t>я</w:t>
            </w:r>
            <w:r>
              <w:rPr>
                <w:rFonts w:ascii="Times New Roman" w:hAnsi="Times New Roman" w:cs="Times New Roman"/>
                <w:sz w:val="28"/>
                <w:szCs w:val="28"/>
              </w:rPr>
              <w:t xml:space="preserve"> материально-технической базы муниципальных </w:t>
            </w:r>
            <w:r>
              <w:rPr>
                <w:rFonts w:ascii="Times New Roman" w:hAnsi="Times New Roman" w:cs="Times New Roman"/>
                <w:sz w:val="28"/>
                <w:szCs w:val="28"/>
              </w:rPr>
              <w:lastRenderedPageBreak/>
              <w:t>учреждений отрасли культуры</w:t>
            </w:r>
          </w:p>
        </w:tc>
        <w:tc>
          <w:tcPr>
            <w:tcW w:w="2494" w:type="dxa"/>
          </w:tcPr>
          <w:p w:rsidR="00930EEC" w:rsidRPr="00775D68" w:rsidRDefault="00930EEC" w:rsidP="00913486">
            <w:pPr>
              <w:pStyle w:val="ConsPlusNormal"/>
              <w:rPr>
                <w:rFonts w:ascii="Times New Roman" w:hAnsi="Times New Roman" w:cs="Times New Roman"/>
                <w:sz w:val="28"/>
                <w:szCs w:val="28"/>
              </w:rPr>
            </w:pPr>
            <w:r>
              <w:rPr>
                <w:rFonts w:ascii="Times New Roman" w:hAnsi="Times New Roman" w:cs="Times New Roman"/>
                <w:sz w:val="28"/>
                <w:szCs w:val="28"/>
              </w:rPr>
              <w:lastRenderedPageBreak/>
              <w:t xml:space="preserve">Субсидии на иные цели муниципальным учреждениям, </w:t>
            </w:r>
            <w:r>
              <w:rPr>
                <w:rFonts w:ascii="Times New Roman" w:hAnsi="Times New Roman" w:cs="Times New Roman"/>
                <w:sz w:val="28"/>
                <w:szCs w:val="28"/>
              </w:rPr>
              <w:lastRenderedPageBreak/>
              <w:t>связанные с решением задач структурных элементов проектной части муниципальной программы</w:t>
            </w:r>
          </w:p>
        </w:tc>
        <w:tc>
          <w:tcPr>
            <w:tcW w:w="2467" w:type="dxa"/>
            <w:vMerge w:val="restart"/>
          </w:tcPr>
          <w:p w:rsidR="00930EEC" w:rsidRPr="00775D68" w:rsidRDefault="00930EEC">
            <w:pPr>
              <w:pStyle w:val="ConsPlusNormal"/>
              <w:rPr>
                <w:rFonts w:ascii="Times New Roman" w:hAnsi="Times New Roman" w:cs="Times New Roman"/>
                <w:sz w:val="28"/>
                <w:szCs w:val="28"/>
              </w:rPr>
            </w:pPr>
            <w:r>
              <w:rPr>
                <w:rFonts w:ascii="Times New Roman" w:hAnsi="Times New Roman" w:cs="Times New Roman"/>
                <w:sz w:val="28"/>
                <w:szCs w:val="28"/>
              </w:rPr>
              <w:lastRenderedPageBreak/>
              <w:t xml:space="preserve">Предоставление субсидии на иные цели на комплектование </w:t>
            </w:r>
            <w:r>
              <w:rPr>
                <w:rFonts w:ascii="Times New Roman" w:hAnsi="Times New Roman" w:cs="Times New Roman"/>
                <w:sz w:val="28"/>
                <w:szCs w:val="28"/>
              </w:rPr>
              <w:lastRenderedPageBreak/>
              <w:t>книжных фондов</w:t>
            </w:r>
          </w:p>
        </w:tc>
        <w:tc>
          <w:tcPr>
            <w:tcW w:w="1134" w:type="dxa"/>
          </w:tcPr>
          <w:p w:rsidR="00930EEC" w:rsidRPr="00775D68" w:rsidRDefault="0079565B" w:rsidP="00185871">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37</w:t>
            </w:r>
            <w:r w:rsidR="00185871">
              <w:rPr>
                <w:rFonts w:ascii="Times New Roman" w:hAnsi="Times New Roman" w:cs="Times New Roman"/>
                <w:sz w:val="28"/>
                <w:szCs w:val="28"/>
              </w:rPr>
              <w:t>7,8</w:t>
            </w:r>
          </w:p>
        </w:tc>
        <w:tc>
          <w:tcPr>
            <w:tcW w:w="1134" w:type="dxa"/>
          </w:tcPr>
          <w:p w:rsidR="00930EEC" w:rsidRPr="00775D68" w:rsidRDefault="0079565B"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30EEC" w:rsidRPr="00775D68" w:rsidTr="0079565B">
        <w:tc>
          <w:tcPr>
            <w:tcW w:w="794" w:type="dxa"/>
            <w:tcBorders>
              <w:top w:val="nil"/>
            </w:tcBorders>
          </w:tcPr>
          <w:p w:rsidR="00930EEC" w:rsidRPr="00775D68" w:rsidRDefault="00930EEC">
            <w:pPr>
              <w:pStyle w:val="ConsPlusNormal"/>
              <w:rPr>
                <w:rFonts w:ascii="Times New Roman" w:hAnsi="Times New Roman" w:cs="Times New Roman"/>
                <w:sz w:val="28"/>
                <w:szCs w:val="28"/>
              </w:rPr>
            </w:pPr>
          </w:p>
        </w:tc>
        <w:tc>
          <w:tcPr>
            <w:tcW w:w="2750" w:type="dxa"/>
            <w:vMerge/>
          </w:tcPr>
          <w:p w:rsidR="00930EEC" w:rsidRPr="005F2A33" w:rsidRDefault="00930EEC" w:rsidP="00136209">
            <w:pPr>
              <w:pStyle w:val="ConsPlusNormal"/>
              <w:rPr>
                <w:rFonts w:ascii="Times New Roman" w:hAnsi="Times New Roman" w:cs="Times New Roman"/>
                <w:sz w:val="28"/>
                <w:szCs w:val="28"/>
              </w:rPr>
            </w:pPr>
          </w:p>
        </w:tc>
        <w:tc>
          <w:tcPr>
            <w:tcW w:w="3544" w:type="dxa"/>
            <w:vMerge/>
          </w:tcPr>
          <w:p w:rsidR="00930EEC" w:rsidRPr="00775D68" w:rsidRDefault="00930EEC">
            <w:pPr>
              <w:pStyle w:val="ConsPlusNormal"/>
              <w:rPr>
                <w:rFonts w:ascii="Times New Roman" w:hAnsi="Times New Roman" w:cs="Times New Roman"/>
                <w:sz w:val="28"/>
                <w:szCs w:val="28"/>
              </w:rPr>
            </w:pPr>
          </w:p>
        </w:tc>
        <w:tc>
          <w:tcPr>
            <w:tcW w:w="2494" w:type="dxa"/>
          </w:tcPr>
          <w:p w:rsidR="00930EEC" w:rsidRPr="00775D68" w:rsidRDefault="00930EEC"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467" w:type="dxa"/>
            <w:vMerge/>
          </w:tcPr>
          <w:p w:rsidR="00930EEC" w:rsidRPr="00775D68" w:rsidRDefault="00930EEC">
            <w:pPr>
              <w:pStyle w:val="ConsPlusNormal"/>
              <w:rPr>
                <w:rFonts w:ascii="Times New Roman" w:hAnsi="Times New Roman" w:cs="Times New Roman"/>
                <w:sz w:val="28"/>
                <w:szCs w:val="28"/>
              </w:rPr>
            </w:pPr>
          </w:p>
        </w:tc>
        <w:tc>
          <w:tcPr>
            <w:tcW w:w="1134" w:type="dxa"/>
          </w:tcPr>
          <w:p w:rsidR="00930EEC" w:rsidRPr="00775D68" w:rsidRDefault="0079565B" w:rsidP="00185871">
            <w:pPr>
              <w:pStyle w:val="ConsPlusNormal"/>
              <w:jc w:val="center"/>
              <w:rPr>
                <w:rFonts w:ascii="Times New Roman" w:hAnsi="Times New Roman" w:cs="Times New Roman"/>
                <w:sz w:val="28"/>
                <w:szCs w:val="28"/>
              </w:rPr>
            </w:pPr>
            <w:r>
              <w:rPr>
                <w:rFonts w:ascii="Times New Roman" w:hAnsi="Times New Roman" w:cs="Times New Roman"/>
                <w:sz w:val="28"/>
                <w:szCs w:val="28"/>
              </w:rPr>
              <w:t>37</w:t>
            </w:r>
            <w:r w:rsidR="00185871">
              <w:rPr>
                <w:rFonts w:ascii="Times New Roman" w:hAnsi="Times New Roman" w:cs="Times New Roman"/>
                <w:sz w:val="28"/>
                <w:szCs w:val="28"/>
              </w:rPr>
              <w:t>7,8</w:t>
            </w:r>
          </w:p>
        </w:tc>
        <w:tc>
          <w:tcPr>
            <w:tcW w:w="1134"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A55710" w:rsidRPr="00775D68" w:rsidTr="0079565B">
        <w:tc>
          <w:tcPr>
            <w:tcW w:w="794" w:type="dxa"/>
            <w:tcBorders>
              <w:top w:val="nil"/>
            </w:tcBorders>
          </w:tcPr>
          <w:p w:rsidR="00A55710" w:rsidRPr="00775D68" w:rsidRDefault="00A55710">
            <w:pPr>
              <w:pStyle w:val="ConsPlusNormal"/>
              <w:rPr>
                <w:rFonts w:ascii="Times New Roman" w:hAnsi="Times New Roman" w:cs="Times New Roman"/>
                <w:sz w:val="28"/>
                <w:szCs w:val="28"/>
              </w:rPr>
            </w:pPr>
            <w:r>
              <w:rPr>
                <w:rFonts w:ascii="Times New Roman" w:hAnsi="Times New Roman" w:cs="Times New Roman"/>
                <w:sz w:val="28"/>
                <w:szCs w:val="28"/>
              </w:rPr>
              <w:t>1.2</w:t>
            </w:r>
          </w:p>
        </w:tc>
        <w:tc>
          <w:tcPr>
            <w:tcW w:w="11255" w:type="dxa"/>
            <w:gridSpan w:val="4"/>
          </w:tcPr>
          <w:p w:rsidR="00A55710" w:rsidRPr="00775D68" w:rsidRDefault="00A55710" w:rsidP="0079565B">
            <w:pPr>
              <w:pStyle w:val="ConsPlusNormal"/>
              <w:rPr>
                <w:rFonts w:ascii="Times New Roman" w:hAnsi="Times New Roman" w:cs="Times New Roman"/>
                <w:sz w:val="28"/>
                <w:szCs w:val="28"/>
              </w:rPr>
            </w:pPr>
            <w:r w:rsidRPr="00775D68">
              <w:rPr>
                <w:rFonts w:ascii="Times New Roman" w:hAnsi="Times New Roman" w:cs="Times New Roman"/>
                <w:sz w:val="28"/>
                <w:szCs w:val="28"/>
              </w:rPr>
              <w:t>Муниципальный проект «</w:t>
            </w:r>
            <w:r w:rsidR="0079565B">
              <w:rPr>
                <w:rFonts w:ascii="Times New Roman" w:hAnsi="Times New Roman" w:cs="Times New Roman"/>
                <w:sz w:val="28"/>
                <w:szCs w:val="28"/>
              </w:rPr>
              <w:t>Семейные ценности и инфраструктура культуры</w:t>
            </w:r>
            <w:r w:rsidRPr="00775D68">
              <w:rPr>
                <w:rFonts w:ascii="Times New Roman" w:hAnsi="Times New Roman" w:cs="Times New Roman"/>
                <w:sz w:val="28"/>
                <w:szCs w:val="28"/>
              </w:rPr>
              <w:t>»</w:t>
            </w:r>
          </w:p>
        </w:tc>
        <w:tc>
          <w:tcPr>
            <w:tcW w:w="1134" w:type="dxa"/>
          </w:tcPr>
          <w:p w:rsidR="00A55710" w:rsidRDefault="00984E02"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A55710" w:rsidRDefault="00984E02"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984E02" w:rsidRDefault="0079565B"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4775,5</w:t>
            </w:r>
          </w:p>
        </w:tc>
      </w:tr>
      <w:tr w:rsidR="00930EEC" w:rsidRPr="00775D68" w:rsidTr="0079565B">
        <w:tc>
          <w:tcPr>
            <w:tcW w:w="794" w:type="dxa"/>
            <w:tcBorders>
              <w:bottom w:val="nil"/>
            </w:tcBorders>
          </w:tcPr>
          <w:p w:rsidR="00930EEC" w:rsidRPr="00775D68" w:rsidRDefault="00930EEC" w:rsidP="00A55710">
            <w:pPr>
              <w:pStyle w:val="ConsPlusNormal"/>
              <w:rPr>
                <w:rFonts w:ascii="Times New Roman" w:hAnsi="Times New Roman" w:cs="Times New Roman"/>
                <w:sz w:val="28"/>
                <w:szCs w:val="28"/>
              </w:rPr>
            </w:pPr>
            <w:r>
              <w:rPr>
                <w:rFonts w:ascii="Times New Roman" w:hAnsi="Times New Roman" w:cs="Times New Roman"/>
                <w:sz w:val="28"/>
                <w:szCs w:val="28"/>
              </w:rPr>
              <w:t>1.</w:t>
            </w:r>
            <w:r w:rsidR="00A55710">
              <w:rPr>
                <w:rFonts w:ascii="Times New Roman" w:hAnsi="Times New Roman" w:cs="Times New Roman"/>
                <w:sz w:val="28"/>
                <w:szCs w:val="28"/>
              </w:rPr>
              <w:t>2.1</w:t>
            </w:r>
            <w:r>
              <w:rPr>
                <w:rFonts w:ascii="Times New Roman" w:hAnsi="Times New Roman" w:cs="Times New Roman"/>
                <w:sz w:val="28"/>
                <w:szCs w:val="28"/>
              </w:rPr>
              <w:t>.</w:t>
            </w:r>
          </w:p>
        </w:tc>
        <w:tc>
          <w:tcPr>
            <w:tcW w:w="2750" w:type="dxa"/>
            <w:vMerge w:val="restart"/>
          </w:tcPr>
          <w:p w:rsidR="00930EEC" w:rsidRDefault="0079565B" w:rsidP="00136209">
            <w:pPr>
              <w:pStyle w:val="ConsPlusNormal"/>
              <w:rPr>
                <w:rFonts w:ascii="Times New Roman" w:hAnsi="Times New Roman" w:cs="Times New Roman"/>
                <w:sz w:val="28"/>
                <w:szCs w:val="28"/>
              </w:rPr>
            </w:pPr>
            <w:r>
              <w:rPr>
                <w:rFonts w:ascii="Times New Roman" w:hAnsi="Times New Roman" w:cs="Times New Roman"/>
                <w:sz w:val="28"/>
                <w:szCs w:val="28"/>
              </w:rPr>
              <w:t>Приобретены музыкальные инструменты, оборудование и материалы для детской школы искусств</w:t>
            </w:r>
          </w:p>
        </w:tc>
        <w:tc>
          <w:tcPr>
            <w:tcW w:w="3544" w:type="dxa"/>
            <w:vMerge w:val="restart"/>
          </w:tcPr>
          <w:p w:rsidR="00930EEC" w:rsidRPr="00775D68" w:rsidRDefault="0079565B" w:rsidP="00185871">
            <w:pPr>
              <w:pStyle w:val="ConsPlusNormal"/>
              <w:rPr>
                <w:rFonts w:ascii="Times New Roman" w:hAnsi="Times New Roman" w:cs="Times New Roman"/>
                <w:sz w:val="28"/>
                <w:szCs w:val="28"/>
              </w:rPr>
            </w:pPr>
            <w:r>
              <w:rPr>
                <w:rFonts w:ascii="Times New Roman" w:hAnsi="Times New Roman" w:cs="Times New Roman"/>
                <w:sz w:val="28"/>
                <w:szCs w:val="28"/>
              </w:rPr>
              <w:t>Приобретение музыкальных инструментов, оборудования и материалов для детск</w:t>
            </w:r>
            <w:r w:rsidR="00185871">
              <w:rPr>
                <w:rFonts w:ascii="Times New Roman" w:hAnsi="Times New Roman" w:cs="Times New Roman"/>
                <w:sz w:val="28"/>
                <w:szCs w:val="28"/>
              </w:rPr>
              <w:t>их</w:t>
            </w:r>
            <w:r>
              <w:rPr>
                <w:rFonts w:ascii="Times New Roman" w:hAnsi="Times New Roman" w:cs="Times New Roman"/>
                <w:sz w:val="28"/>
                <w:szCs w:val="28"/>
              </w:rPr>
              <w:t xml:space="preserve"> школ искусств</w:t>
            </w:r>
            <w:r w:rsidR="00185871">
              <w:rPr>
                <w:rFonts w:ascii="Times New Roman" w:hAnsi="Times New Roman" w:cs="Times New Roman"/>
                <w:sz w:val="28"/>
                <w:szCs w:val="28"/>
              </w:rPr>
              <w:t xml:space="preserve"> и училищ</w:t>
            </w:r>
          </w:p>
        </w:tc>
        <w:tc>
          <w:tcPr>
            <w:tcW w:w="2494" w:type="dxa"/>
          </w:tcPr>
          <w:p w:rsidR="00930EEC" w:rsidRPr="00775D68" w:rsidRDefault="00930EEC"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на иные цели муниципальным учреждениям, связанные с решением задач структурных элементов проектной части муниципальной программы</w:t>
            </w:r>
          </w:p>
        </w:tc>
        <w:tc>
          <w:tcPr>
            <w:tcW w:w="2467" w:type="dxa"/>
            <w:vMerge w:val="restart"/>
          </w:tcPr>
          <w:p w:rsidR="00930EEC" w:rsidRPr="00775D68" w:rsidRDefault="00930EEC" w:rsidP="00185871">
            <w:pPr>
              <w:pStyle w:val="ConsPlusNonformat"/>
              <w:rPr>
                <w:rFonts w:ascii="Times New Roman" w:hAnsi="Times New Roman" w:cs="Times New Roman"/>
                <w:sz w:val="28"/>
                <w:szCs w:val="28"/>
              </w:rPr>
            </w:pPr>
            <w:r>
              <w:rPr>
                <w:rFonts w:ascii="Times New Roman" w:hAnsi="Times New Roman" w:cs="Times New Roman"/>
                <w:sz w:val="28"/>
                <w:szCs w:val="28"/>
              </w:rPr>
              <w:t xml:space="preserve">Предоставление субсидии на иные цели на </w:t>
            </w:r>
            <w:r w:rsidR="00185871">
              <w:rPr>
                <w:rFonts w:ascii="Times New Roman" w:hAnsi="Times New Roman" w:cs="Times New Roman"/>
                <w:sz w:val="28"/>
                <w:szCs w:val="28"/>
              </w:rPr>
              <w:t>приобретение музыкальных инструментов, оборудования и материалов для детской школы искусств</w:t>
            </w:r>
          </w:p>
        </w:tc>
        <w:tc>
          <w:tcPr>
            <w:tcW w:w="1134"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930EEC" w:rsidRPr="00775D68" w:rsidRDefault="0079565B"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4775,5</w:t>
            </w:r>
          </w:p>
        </w:tc>
      </w:tr>
      <w:tr w:rsidR="00930EEC" w:rsidRPr="00775D68" w:rsidTr="0079565B">
        <w:tc>
          <w:tcPr>
            <w:tcW w:w="794" w:type="dxa"/>
            <w:tcBorders>
              <w:top w:val="nil"/>
              <w:bottom w:val="nil"/>
            </w:tcBorders>
          </w:tcPr>
          <w:p w:rsidR="00930EEC" w:rsidRPr="00775D68" w:rsidRDefault="00930EEC">
            <w:pPr>
              <w:pStyle w:val="ConsPlusNormal"/>
              <w:rPr>
                <w:rFonts w:ascii="Times New Roman" w:hAnsi="Times New Roman" w:cs="Times New Roman"/>
                <w:sz w:val="28"/>
                <w:szCs w:val="28"/>
              </w:rPr>
            </w:pPr>
          </w:p>
        </w:tc>
        <w:tc>
          <w:tcPr>
            <w:tcW w:w="2750" w:type="dxa"/>
            <w:vMerge/>
          </w:tcPr>
          <w:p w:rsidR="00930EEC" w:rsidRDefault="00930EEC" w:rsidP="00136209">
            <w:pPr>
              <w:pStyle w:val="ConsPlusNormal"/>
              <w:rPr>
                <w:rFonts w:ascii="Times New Roman" w:hAnsi="Times New Roman" w:cs="Times New Roman"/>
                <w:sz w:val="28"/>
                <w:szCs w:val="28"/>
              </w:rPr>
            </w:pPr>
          </w:p>
        </w:tc>
        <w:tc>
          <w:tcPr>
            <w:tcW w:w="3544" w:type="dxa"/>
            <w:vMerge/>
          </w:tcPr>
          <w:p w:rsidR="00930EEC" w:rsidRPr="00775D68" w:rsidRDefault="00930EEC">
            <w:pPr>
              <w:pStyle w:val="ConsPlusNormal"/>
              <w:rPr>
                <w:rFonts w:ascii="Times New Roman" w:hAnsi="Times New Roman" w:cs="Times New Roman"/>
                <w:sz w:val="28"/>
                <w:szCs w:val="28"/>
              </w:rPr>
            </w:pPr>
          </w:p>
        </w:tc>
        <w:tc>
          <w:tcPr>
            <w:tcW w:w="2494" w:type="dxa"/>
          </w:tcPr>
          <w:p w:rsidR="00930EEC" w:rsidRPr="00775D68" w:rsidRDefault="00930EEC"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467" w:type="dxa"/>
            <w:vMerge/>
          </w:tcPr>
          <w:p w:rsidR="00930EEC" w:rsidRPr="00775D68" w:rsidRDefault="00930EEC">
            <w:pPr>
              <w:pStyle w:val="ConsPlusNormal"/>
              <w:rPr>
                <w:rFonts w:ascii="Times New Roman" w:hAnsi="Times New Roman" w:cs="Times New Roman"/>
                <w:sz w:val="28"/>
                <w:szCs w:val="28"/>
              </w:rPr>
            </w:pPr>
          </w:p>
        </w:tc>
        <w:tc>
          <w:tcPr>
            <w:tcW w:w="1134"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930EEC" w:rsidRPr="00775D68" w:rsidRDefault="0079565B"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4775,5</w:t>
            </w:r>
          </w:p>
        </w:tc>
      </w:tr>
      <w:tr w:rsidR="00984E02" w:rsidRPr="00775D68" w:rsidTr="0079565B">
        <w:tc>
          <w:tcPr>
            <w:tcW w:w="12049" w:type="dxa"/>
            <w:gridSpan w:val="5"/>
          </w:tcPr>
          <w:p w:rsidR="00984E02" w:rsidRPr="00775D68" w:rsidRDefault="00984E02" w:rsidP="00937D76">
            <w:pPr>
              <w:pStyle w:val="ConsPlusNormal"/>
              <w:rPr>
                <w:rFonts w:ascii="Times New Roman" w:hAnsi="Times New Roman" w:cs="Times New Roman"/>
                <w:sz w:val="28"/>
                <w:szCs w:val="28"/>
              </w:rPr>
            </w:pPr>
            <w:r>
              <w:rPr>
                <w:rFonts w:ascii="Times New Roman" w:hAnsi="Times New Roman" w:cs="Times New Roman"/>
                <w:sz w:val="28"/>
                <w:szCs w:val="28"/>
              </w:rPr>
              <w:t>1.3. Муниципальный проект «Развитие туризма Вожегодского муниципального округа»</w:t>
            </w:r>
          </w:p>
        </w:tc>
        <w:tc>
          <w:tcPr>
            <w:tcW w:w="1134" w:type="dxa"/>
          </w:tcPr>
          <w:p w:rsidR="00984E02" w:rsidRPr="00775D68" w:rsidRDefault="00984E02"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84E02" w:rsidRPr="00775D68" w:rsidRDefault="00984E02"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984E02" w:rsidRPr="00775D68" w:rsidRDefault="00984E02"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84E02" w:rsidRPr="00775D68" w:rsidTr="0079565B">
        <w:tc>
          <w:tcPr>
            <w:tcW w:w="794" w:type="dxa"/>
            <w:vMerge w:val="restart"/>
          </w:tcPr>
          <w:p w:rsidR="00984E02" w:rsidRPr="00775D68" w:rsidRDefault="00984E02" w:rsidP="00984E02">
            <w:pPr>
              <w:pStyle w:val="ConsPlusNormal"/>
              <w:rPr>
                <w:rFonts w:ascii="Times New Roman" w:hAnsi="Times New Roman" w:cs="Times New Roman"/>
                <w:sz w:val="28"/>
                <w:szCs w:val="28"/>
              </w:rPr>
            </w:pPr>
            <w:r>
              <w:rPr>
                <w:rFonts w:ascii="Times New Roman" w:hAnsi="Times New Roman" w:cs="Times New Roman"/>
                <w:sz w:val="28"/>
                <w:szCs w:val="28"/>
              </w:rPr>
              <w:lastRenderedPageBreak/>
              <w:t>1.3.1.</w:t>
            </w:r>
          </w:p>
        </w:tc>
        <w:tc>
          <w:tcPr>
            <w:tcW w:w="2750" w:type="dxa"/>
            <w:vMerge w:val="restart"/>
          </w:tcPr>
          <w:p w:rsidR="00984E02" w:rsidRPr="00775D68" w:rsidRDefault="00984E02" w:rsidP="00A94168">
            <w:pPr>
              <w:pStyle w:val="ConsPlusNormal"/>
              <w:rPr>
                <w:rFonts w:ascii="Times New Roman" w:hAnsi="Times New Roman" w:cs="Times New Roman"/>
                <w:sz w:val="28"/>
                <w:szCs w:val="28"/>
              </w:rPr>
            </w:pPr>
            <w:r>
              <w:rPr>
                <w:rFonts w:ascii="Times New Roman" w:hAnsi="Times New Roman" w:cs="Times New Roman"/>
                <w:sz w:val="28"/>
                <w:szCs w:val="28"/>
              </w:rPr>
              <w:t>Установлены знаки туристской навигации</w:t>
            </w:r>
          </w:p>
        </w:tc>
        <w:tc>
          <w:tcPr>
            <w:tcW w:w="3544" w:type="dxa"/>
            <w:vMerge w:val="restart"/>
          </w:tcPr>
          <w:p w:rsidR="00984E02" w:rsidRPr="00775D68" w:rsidRDefault="00984E02">
            <w:pPr>
              <w:pStyle w:val="ConsPlusNormal"/>
              <w:rPr>
                <w:rFonts w:ascii="Times New Roman" w:hAnsi="Times New Roman" w:cs="Times New Roman"/>
                <w:sz w:val="28"/>
                <w:szCs w:val="28"/>
              </w:rPr>
            </w:pPr>
            <w:r>
              <w:rPr>
                <w:rFonts w:ascii="Times New Roman" w:hAnsi="Times New Roman" w:cs="Times New Roman"/>
                <w:sz w:val="28"/>
                <w:szCs w:val="28"/>
              </w:rPr>
              <w:t>Музеи и постоянные выставки</w:t>
            </w:r>
          </w:p>
        </w:tc>
        <w:tc>
          <w:tcPr>
            <w:tcW w:w="2494" w:type="dxa"/>
          </w:tcPr>
          <w:p w:rsidR="00984E02" w:rsidRPr="00775D68" w:rsidRDefault="00984E02"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на иные цели муниципальным учреждениям, связанные с решением задач структурных элементов проектной части муниципальной программы</w:t>
            </w:r>
          </w:p>
        </w:tc>
        <w:tc>
          <w:tcPr>
            <w:tcW w:w="2467" w:type="dxa"/>
            <w:vMerge w:val="restart"/>
          </w:tcPr>
          <w:p w:rsidR="00984E02" w:rsidRPr="00775D68" w:rsidRDefault="00984E02">
            <w:pPr>
              <w:pStyle w:val="ConsPlusNormal"/>
              <w:rPr>
                <w:rFonts w:ascii="Times New Roman" w:hAnsi="Times New Roman" w:cs="Times New Roman"/>
                <w:sz w:val="28"/>
                <w:szCs w:val="28"/>
              </w:rPr>
            </w:pPr>
            <w:r>
              <w:rPr>
                <w:rFonts w:ascii="Times New Roman" w:hAnsi="Times New Roman" w:cs="Times New Roman"/>
                <w:sz w:val="28"/>
                <w:szCs w:val="28"/>
              </w:rPr>
              <w:t>Проведение мероприятий, направленных на развитие туризма в Вожегодском муниципальном округе</w:t>
            </w:r>
          </w:p>
        </w:tc>
        <w:tc>
          <w:tcPr>
            <w:tcW w:w="1134" w:type="dxa"/>
          </w:tcPr>
          <w:p w:rsidR="00984E02" w:rsidRPr="00775D68" w:rsidRDefault="00984E02"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84E02" w:rsidRPr="00775D68" w:rsidRDefault="00984E02"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984E02" w:rsidRPr="00775D68" w:rsidRDefault="00984E02"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84E02" w:rsidRPr="00775D68" w:rsidTr="0079565B">
        <w:tc>
          <w:tcPr>
            <w:tcW w:w="794" w:type="dxa"/>
            <w:vMerge/>
          </w:tcPr>
          <w:p w:rsidR="00984E02" w:rsidRDefault="00984E02">
            <w:pPr>
              <w:pStyle w:val="ConsPlusNormal"/>
              <w:rPr>
                <w:rFonts w:ascii="Times New Roman" w:hAnsi="Times New Roman" w:cs="Times New Roman"/>
                <w:sz w:val="28"/>
                <w:szCs w:val="28"/>
              </w:rPr>
            </w:pPr>
          </w:p>
        </w:tc>
        <w:tc>
          <w:tcPr>
            <w:tcW w:w="2750" w:type="dxa"/>
            <w:vMerge/>
          </w:tcPr>
          <w:p w:rsidR="00984E02" w:rsidRDefault="00984E02">
            <w:pPr>
              <w:pStyle w:val="ConsPlusNormal"/>
              <w:rPr>
                <w:rFonts w:ascii="Times New Roman" w:hAnsi="Times New Roman" w:cs="Times New Roman"/>
                <w:sz w:val="28"/>
                <w:szCs w:val="28"/>
              </w:rPr>
            </w:pPr>
          </w:p>
        </w:tc>
        <w:tc>
          <w:tcPr>
            <w:tcW w:w="3544" w:type="dxa"/>
            <w:vMerge/>
          </w:tcPr>
          <w:p w:rsidR="00984E02" w:rsidRDefault="00984E02">
            <w:pPr>
              <w:pStyle w:val="ConsPlusNormal"/>
              <w:rPr>
                <w:rFonts w:ascii="Times New Roman" w:hAnsi="Times New Roman" w:cs="Times New Roman"/>
                <w:sz w:val="28"/>
                <w:szCs w:val="28"/>
              </w:rPr>
            </w:pPr>
          </w:p>
        </w:tc>
        <w:tc>
          <w:tcPr>
            <w:tcW w:w="2494" w:type="dxa"/>
          </w:tcPr>
          <w:p w:rsidR="00984E02" w:rsidRPr="00775D68" w:rsidRDefault="00984E02"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467" w:type="dxa"/>
            <w:vMerge/>
          </w:tcPr>
          <w:p w:rsidR="00984E02" w:rsidRPr="00775D68" w:rsidRDefault="00984E02">
            <w:pPr>
              <w:pStyle w:val="ConsPlusNormal"/>
              <w:rPr>
                <w:rFonts w:ascii="Times New Roman" w:hAnsi="Times New Roman" w:cs="Times New Roman"/>
                <w:sz w:val="28"/>
                <w:szCs w:val="28"/>
              </w:rPr>
            </w:pPr>
          </w:p>
        </w:tc>
        <w:tc>
          <w:tcPr>
            <w:tcW w:w="1134" w:type="dxa"/>
          </w:tcPr>
          <w:p w:rsidR="00984E02" w:rsidRPr="00775D68" w:rsidRDefault="00984E02"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84E02" w:rsidRPr="00775D68" w:rsidRDefault="00984E02"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984E02" w:rsidRPr="00775D68" w:rsidRDefault="00984E02"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84E02" w:rsidRPr="00775D68" w:rsidTr="0079565B">
        <w:tc>
          <w:tcPr>
            <w:tcW w:w="12049" w:type="dxa"/>
            <w:gridSpan w:val="5"/>
          </w:tcPr>
          <w:p w:rsidR="00984E02" w:rsidRDefault="00984E02" w:rsidP="00984E02">
            <w:pPr>
              <w:pStyle w:val="ConsPlusNormal"/>
              <w:rPr>
                <w:rFonts w:ascii="Times New Roman" w:hAnsi="Times New Roman" w:cs="Times New Roman"/>
                <w:sz w:val="28"/>
                <w:szCs w:val="28"/>
              </w:rPr>
            </w:pPr>
            <w:r>
              <w:rPr>
                <w:rFonts w:ascii="Times New Roman" w:hAnsi="Times New Roman" w:cs="Times New Roman"/>
                <w:sz w:val="28"/>
                <w:szCs w:val="28"/>
              </w:rPr>
              <w:t>1.4. Муниципальный проект «Эффективное использование и обеспечение сохранности объектов культурного наследия»</w:t>
            </w:r>
          </w:p>
        </w:tc>
        <w:tc>
          <w:tcPr>
            <w:tcW w:w="1134" w:type="dxa"/>
          </w:tcPr>
          <w:p w:rsidR="00984E02" w:rsidRPr="00775D68" w:rsidRDefault="00984E02"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84E02" w:rsidRPr="00775D68" w:rsidRDefault="00984E02"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984E02" w:rsidRPr="00775D68" w:rsidRDefault="00984E02"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84E02" w:rsidRPr="00775D68" w:rsidTr="0079565B">
        <w:tc>
          <w:tcPr>
            <w:tcW w:w="794" w:type="dxa"/>
            <w:vMerge w:val="restart"/>
          </w:tcPr>
          <w:p w:rsidR="00984E02" w:rsidRDefault="00984E02" w:rsidP="00984E02">
            <w:pPr>
              <w:pStyle w:val="ConsPlusNormal"/>
              <w:rPr>
                <w:rFonts w:ascii="Times New Roman" w:hAnsi="Times New Roman" w:cs="Times New Roman"/>
                <w:sz w:val="28"/>
                <w:szCs w:val="28"/>
              </w:rPr>
            </w:pPr>
            <w:r>
              <w:rPr>
                <w:rFonts w:ascii="Times New Roman" w:hAnsi="Times New Roman" w:cs="Times New Roman"/>
                <w:sz w:val="28"/>
                <w:szCs w:val="28"/>
              </w:rPr>
              <w:t>1.4.1.</w:t>
            </w:r>
          </w:p>
        </w:tc>
        <w:tc>
          <w:tcPr>
            <w:tcW w:w="2750" w:type="dxa"/>
            <w:vMerge w:val="restart"/>
          </w:tcPr>
          <w:p w:rsidR="00984E02" w:rsidRDefault="00984E02" w:rsidP="00373CAB">
            <w:pPr>
              <w:pStyle w:val="ConsPlusNormal"/>
              <w:rPr>
                <w:rFonts w:ascii="Times New Roman" w:hAnsi="Times New Roman" w:cs="Times New Roman"/>
                <w:sz w:val="28"/>
                <w:szCs w:val="28"/>
              </w:rPr>
            </w:pPr>
            <w:r>
              <w:rPr>
                <w:rFonts w:ascii="Times New Roman" w:hAnsi="Times New Roman" w:cs="Times New Roman"/>
                <w:sz w:val="28"/>
                <w:szCs w:val="28"/>
              </w:rPr>
              <w:t>Осуществлены мероприятия по консервации объектов культурного наследия</w:t>
            </w:r>
          </w:p>
        </w:tc>
        <w:tc>
          <w:tcPr>
            <w:tcW w:w="3544" w:type="dxa"/>
            <w:vMerge w:val="restart"/>
          </w:tcPr>
          <w:p w:rsidR="00984E02" w:rsidRDefault="00984E02">
            <w:pPr>
              <w:pStyle w:val="ConsPlusNormal"/>
              <w:rPr>
                <w:rFonts w:ascii="Times New Roman" w:hAnsi="Times New Roman" w:cs="Times New Roman"/>
                <w:sz w:val="28"/>
                <w:szCs w:val="28"/>
              </w:rPr>
            </w:pPr>
            <w:r>
              <w:rPr>
                <w:rFonts w:ascii="Times New Roman" w:hAnsi="Times New Roman" w:cs="Times New Roman"/>
                <w:sz w:val="28"/>
                <w:szCs w:val="28"/>
              </w:rPr>
              <w:t>Обеспечение сохранения объектов культурного наследия</w:t>
            </w:r>
          </w:p>
        </w:tc>
        <w:tc>
          <w:tcPr>
            <w:tcW w:w="2494" w:type="dxa"/>
          </w:tcPr>
          <w:p w:rsidR="00984E02" w:rsidRPr="00775D68" w:rsidRDefault="00984E02"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на иные цели муниципальным учреждениям, связанные с решением задач структурных элементов проектной части муниципальной программы</w:t>
            </w:r>
          </w:p>
        </w:tc>
        <w:tc>
          <w:tcPr>
            <w:tcW w:w="2467" w:type="dxa"/>
            <w:vMerge w:val="restart"/>
          </w:tcPr>
          <w:p w:rsidR="00984E02" w:rsidRPr="00775D68" w:rsidRDefault="00984E02">
            <w:pPr>
              <w:pStyle w:val="ConsPlusNormal"/>
              <w:rPr>
                <w:rFonts w:ascii="Times New Roman" w:hAnsi="Times New Roman" w:cs="Times New Roman"/>
                <w:sz w:val="28"/>
                <w:szCs w:val="28"/>
              </w:rPr>
            </w:pPr>
            <w:r>
              <w:rPr>
                <w:rFonts w:ascii="Times New Roman" w:hAnsi="Times New Roman" w:cs="Times New Roman"/>
                <w:sz w:val="28"/>
                <w:szCs w:val="28"/>
              </w:rPr>
              <w:t>Проведение мероприятий по сохранению объектов культурного наследия</w:t>
            </w:r>
          </w:p>
        </w:tc>
        <w:tc>
          <w:tcPr>
            <w:tcW w:w="1134" w:type="dxa"/>
          </w:tcPr>
          <w:p w:rsidR="00984E02" w:rsidRPr="00775D68" w:rsidRDefault="00984E02"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84E02" w:rsidRPr="00775D68" w:rsidRDefault="00984E02"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984E02" w:rsidRPr="00775D68" w:rsidRDefault="00984E02"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84E02" w:rsidRPr="00775D68" w:rsidTr="0079565B">
        <w:tc>
          <w:tcPr>
            <w:tcW w:w="794" w:type="dxa"/>
            <w:vMerge/>
          </w:tcPr>
          <w:p w:rsidR="00984E02" w:rsidRDefault="00984E02">
            <w:pPr>
              <w:pStyle w:val="ConsPlusNormal"/>
              <w:rPr>
                <w:rFonts w:ascii="Times New Roman" w:hAnsi="Times New Roman" w:cs="Times New Roman"/>
                <w:sz w:val="28"/>
                <w:szCs w:val="28"/>
              </w:rPr>
            </w:pPr>
          </w:p>
        </w:tc>
        <w:tc>
          <w:tcPr>
            <w:tcW w:w="2750" w:type="dxa"/>
            <w:vMerge/>
          </w:tcPr>
          <w:p w:rsidR="00984E02" w:rsidRDefault="00984E02" w:rsidP="00373CAB">
            <w:pPr>
              <w:pStyle w:val="ConsPlusNormal"/>
              <w:rPr>
                <w:rFonts w:ascii="Times New Roman" w:hAnsi="Times New Roman" w:cs="Times New Roman"/>
                <w:sz w:val="28"/>
                <w:szCs w:val="28"/>
              </w:rPr>
            </w:pPr>
          </w:p>
        </w:tc>
        <w:tc>
          <w:tcPr>
            <w:tcW w:w="3544" w:type="dxa"/>
            <w:vMerge/>
          </w:tcPr>
          <w:p w:rsidR="00984E02" w:rsidRDefault="00984E02">
            <w:pPr>
              <w:pStyle w:val="ConsPlusNormal"/>
              <w:rPr>
                <w:rFonts w:ascii="Times New Roman" w:hAnsi="Times New Roman" w:cs="Times New Roman"/>
                <w:sz w:val="28"/>
                <w:szCs w:val="28"/>
              </w:rPr>
            </w:pPr>
          </w:p>
        </w:tc>
        <w:tc>
          <w:tcPr>
            <w:tcW w:w="2494" w:type="dxa"/>
          </w:tcPr>
          <w:p w:rsidR="00984E02" w:rsidRPr="00775D68" w:rsidRDefault="00984E02"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467" w:type="dxa"/>
            <w:vMerge/>
          </w:tcPr>
          <w:p w:rsidR="00984E02" w:rsidRPr="00775D68" w:rsidRDefault="00984E02">
            <w:pPr>
              <w:pStyle w:val="ConsPlusNormal"/>
              <w:rPr>
                <w:rFonts w:ascii="Times New Roman" w:hAnsi="Times New Roman" w:cs="Times New Roman"/>
                <w:sz w:val="28"/>
                <w:szCs w:val="28"/>
              </w:rPr>
            </w:pPr>
          </w:p>
        </w:tc>
        <w:tc>
          <w:tcPr>
            <w:tcW w:w="1134" w:type="dxa"/>
          </w:tcPr>
          <w:p w:rsidR="00984E02" w:rsidRPr="00775D68" w:rsidRDefault="00984E02"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84E02" w:rsidRPr="00775D68" w:rsidRDefault="00984E02"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984E02" w:rsidRPr="00775D68" w:rsidRDefault="00984E02"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bl>
    <w:p w:rsidR="00185871" w:rsidRDefault="00185871" w:rsidP="00C2692A">
      <w:pPr>
        <w:spacing w:after="0"/>
        <w:jc w:val="center"/>
        <w:rPr>
          <w:rFonts w:ascii="Times New Roman" w:hAnsi="Times New Roman" w:cs="Times New Roman"/>
          <w:b/>
          <w:sz w:val="28"/>
          <w:szCs w:val="28"/>
        </w:rPr>
      </w:pPr>
    </w:p>
    <w:p w:rsidR="004B7D3A" w:rsidRPr="009B7B43" w:rsidRDefault="004B7D3A" w:rsidP="00C2692A">
      <w:pPr>
        <w:spacing w:after="0"/>
        <w:jc w:val="center"/>
        <w:rPr>
          <w:rFonts w:ascii="Times New Roman" w:hAnsi="Times New Roman" w:cs="Times New Roman"/>
          <w:b/>
          <w:sz w:val="28"/>
          <w:szCs w:val="28"/>
        </w:rPr>
      </w:pPr>
      <w:r w:rsidRPr="009B7B43">
        <w:rPr>
          <w:rFonts w:ascii="Times New Roman" w:hAnsi="Times New Roman" w:cs="Times New Roman"/>
          <w:b/>
          <w:sz w:val="28"/>
          <w:szCs w:val="28"/>
        </w:rPr>
        <w:t>ХАРАКТЕРИСТИКА</w:t>
      </w:r>
    </w:p>
    <w:p w:rsidR="004B7D3A" w:rsidRPr="009B7B43" w:rsidRDefault="004B7D3A" w:rsidP="00C2692A">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направлений расходов финансовых мероприятий (результатов)</w:t>
      </w:r>
    </w:p>
    <w:p w:rsidR="004B7D3A" w:rsidRPr="00775D68" w:rsidRDefault="006348A6" w:rsidP="00C2692A">
      <w:pPr>
        <w:pStyle w:val="ConsPlusNormal"/>
        <w:jc w:val="center"/>
        <w:rPr>
          <w:rFonts w:ascii="Times New Roman" w:hAnsi="Times New Roman" w:cs="Times New Roman"/>
          <w:sz w:val="28"/>
          <w:szCs w:val="28"/>
        </w:rPr>
      </w:pPr>
      <w:r w:rsidRPr="009B7B43">
        <w:rPr>
          <w:rFonts w:ascii="Times New Roman" w:hAnsi="Times New Roman" w:cs="Times New Roman"/>
          <w:b/>
          <w:sz w:val="28"/>
          <w:szCs w:val="28"/>
        </w:rPr>
        <w:t>структурных элементов процессной части</w:t>
      </w:r>
      <w:r w:rsidR="004B7D3A" w:rsidRPr="009B7B43">
        <w:rPr>
          <w:rFonts w:ascii="Times New Roman" w:hAnsi="Times New Roman" w:cs="Times New Roman"/>
          <w:b/>
          <w:sz w:val="28"/>
          <w:szCs w:val="28"/>
        </w:rPr>
        <w:t xml:space="preserve"> муниципальной программы</w:t>
      </w:r>
      <w:r w:rsidR="004B7D3A" w:rsidRPr="00775D68">
        <w:rPr>
          <w:rFonts w:ascii="Times New Roman" w:hAnsi="Times New Roman" w:cs="Times New Roman"/>
          <w:sz w:val="28"/>
          <w:szCs w:val="28"/>
        </w:rPr>
        <w:t xml:space="preserve"> </w:t>
      </w:r>
    </w:p>
    <w:p w:rsidR="004B7D3A" w:rsidRPr="00775D68" w:rsidRDefault="004B7D3A" w:rsidP="004B7D3A">
      <w:pPr>
        <w:pStyle w:val="ConsPlusNormal"/>
        <w:jc w:val="both"/>
        <w:rPr>
          <w:rFonts w:ascii="Times New Roman" w:hAnsi="Times New Roman" w:cs="Times New Roman"/>
          <w:sz w:val="28"/>
          <w:szCs w:val="28"/>
        </w:rPr>
      </w:pPr>
    </w:p>
    <w:tbl>
      <w:tblPr>
        <w:tblW w:w="15451"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2750"/>
        <w:gridCol w:w="3544"/>
        <w:gridCol w:w="2494"/>
        <w:gridCol w:w="2467"/>
        <w:gridCol w:w="1134"/>
        <w:gridCol w:w="1134"/>
        <w:gridCol w:w="1134"/>
      </w:tblGrid>
      <w:tr w:rsidR="004B7D3A" w:rsidRPr="00775D68" w:rsidTr="00BA5834">
        <w:tc>
          <w:tcPr>
            <w:tcW w:w="794" w:type="dxa"/>
            <w:vMerge w:val="restart"/>
          </w:tcPr>
          <w:p w:rsidR="004B7D3A" w:rsidRPr="00775D68" w:rsidRDefault="004B7D3A" w:rsidP="00744DF3">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w:t>
            </w:r>
          </w:p>
          <w:p w:rsidR="004B7D3A" w:rsidRPr="00775D68" w:rsidRDefault="004B7D3A" w:rsidP="00744DF3">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п/п</w:t>
            </w:r>
          </w:p>
        </w:tc>
        <w:tc>
          <w:tcPr>
            <w:tcW w:w="2750" w:type="dxa"/>
            <w:vMerge w:val="restart"/>
          </w:tcPr>
          <w:p w:rsidR="004B7D3A" w:rsidRPr="00775D68" w:rsidRDefault="004B7D3A" w:rsidP="00744DF3">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Наименование направления, структурного элемента муниципальной</w:t>
            </w:r>
            <w:r>
              <w:rPr>
                <w:rFonts w:ascii="Times New Roman" w:hAnsi="Times New Roman" w:cs="Times New Roman"/>
                <w:sz w:val="28"/>
                <w:szCs w:val="28"/>
              </w:rPr>
              <w:t xml:space="preserve"> </w:t>
            </w:r>
            <w:r w:rsidRPr="00775D68">
              <w:rPr>
                <w:rFonts w:ascii="Times New Roman" w:hAnsi="Times New Roman" w:cs="Times New Roman"/>
                <w:sz w:val="28"/>
                <w:szCs w:val="28"/>
              </w:rPr>
              <w:t>программы, мероприятия (результата)</w:t>
            </w:r>
          </w:p>
        </w:tc>
        <w:tc>
          <w:tcPr>
            <w:tcW w:w="3544" w:type="dxa"/>
            <w:vMerge w:val="restart"/>
          </w:tcPr>
          <w:p w:rsidR="004B7D3A" w:rsidRPr="00775D68" w:rsidRDefault="004B7D3A"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Наименование расходов</w:t>
            </w:r>
          </w:p>
        </w:tc>
        <w:tc>
          <w:tcPr>
            <w:tcW w:w="2494" w:type="dxa"/>
            <w:vMerge w:val="restart"/>
          </w:tcPr>
          <w:p w:rsidR="004B7D3A" w:rsidRPr="00775D68" w:rsidRDefault="004B7D3A" w:rsidP="00744DF3">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Направление расходов, вид расходов</w:t>
            </w:r>
          </w:p>
        </w:tc>
        <w:tc>
          <w:tcPr>
            <w:tcW w:w="2467" w:type="dxa"/>
            <w:vMerge w:val="restart"/>
          </w:tcPr>
          <w:p w:rsidR="004B7D3A" w:rsidRPr="00775D68" w:rsidRDefault="004B7D3A" w:rsidP="00744DF3">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Характеристика направления расходов</w:t>
            </w:r>
          </w:p>
        </w:tc>
        <w:tc>
          <w:tcPr>
            <w:tcW w:w="3402" w:type="dxa"/>
            <w:gridSpan w:val="3"/>
          </w:tcPr>
          <w:p w:rsidR="004B7D3A" w:rsidRPr="00775D68" w:rsidRDefault="004B7D3A" w:rsidP="00744DF3">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Объем финансового обеспечения по годам, тыс. руб.</w:t>
            </w:r>
          </w:p>
        </w:tc>
      </w:tr>
      <w:tr w:rsidR="004B7D3A" w:rsidRPr="00775D68" w:rsidTr="00BA5834">
        <w:tc>
          <w:tcPr>
            <w:tcW w:w="794" w:type="dxa"/>
            <w:vMerge/>
          </w:tcPr>
          <w:p w:rsidR="004B7D3A" w:rsidRPr="00775D68" w:rsidRDefault="004B7D3A" w:rsidP="00744DF3">
            <w:pPr>
              <w:pStyle w:val="ConsPlusNormal"/>
              <w:jc w:val="center"/>
              <w:rPr>
                <w:rFonts w:ascii="Times New Roman" w:hAnsi="Times New Roman" w:cs="Times New Roman"/>
                <w:sz w:val="28"/>
                <w:szCs w:val="28"/>
              </w:rPr>
            </w:pPr>
          </w:p>
        </w:tc>
        <w:tc>
          <w:tcPr>
            <w:tcW w:w="2750" w:type="dxa"/>
            <w:vMerge/>
          </w:tcPr>
          <w:p w:rsidR="004B7D3A" w:rsidRPr="00775D68" w:rsidRDefault="004B7D3A" w:rsidP="00744DF3">
            <w:pPr>
              <w:pStyle w:val="ConsPlusNormal"/>
              <w:jc w:val="center"/>
              <w:rPr>
                <w:rFonts w:ascii="Times New Roman" w:hAnsi="Times New Roman" w:cs="Times New Roman"/>
                <w:sz w:val="28"/>
                <w:szCs w:val="28"/>
              </w:rPr>
            </w:pPr>
          </w:p>
        </w:tc>
        <w:tc>
          <w:tcPr>
            <w:tcW w:w="3544" w:type="dxa"/>
            <w:vMerge/>
          </w:tcPr>
          <w:p w:rsidR="004B7D3A" w:rsidRPr="00775D68" w:rsidRDefault="004B7D3A" w:rsidP="00744DF3">
            <w:pPr>
              <w:pStyle w:val="ConsPlusNormal"/>
              <w:jc w:val="center"/>
              <w:rPr>
                <w:rFonts w:ascii="Times New Roman" w:hAnsi="Times New Roman" w:cs="Times New Roman"/>
                <w:sz w:val="28"/>
                <w:szCs w:val="28"/>
              </w:rPr>
            </w:pPr>
          </w:p>
        </w:tc>
        <w:tc>
          <w:tcPr>
            <w:tcW w:w="2494" w:type="dxa"/>
            <w:vMerge/>
          </w:tcPr>
          <w:p w:rsidR="004B7D3A" w:rsidRPr="00775D68" w:rsidRDefault="004B7D3A" w:rsidP="00744DF3">
            <w:pPr>
              <w:pStyle w:val="ConsPlusNormal"/>
              <w:jc w:val="center"/>
              <w:rPr>
                <w:rFonts w:ascii="Times New Roman" w:hAnsi="Times New Roman" w:cs="Times New Roman"/>
                <w:sz w:val="28"/>
                <w:szCs w:val="28"/>
              </w:rPr>
            </w:pPr>
          </w:p>
        </w:tc>
        <w:tc>
          <w:tcPr>
            <w:tcW w:w="2467" w:type="dxa"/>
            <w:vMerge/>
          </w:tcPr>
          <w:p w:rsidR="004B7D3A" w:rsidRPr="00775D68" w:rsidRDefault="004B7D3A" w:rsidP="00744DF3">
            <w:pPr>
              <w:pStyle w:val="ConsPlusNormal"/>
              <w:jc w:val="center"/>
              <w:rPr>
                <w:rFonts w:ascii="Times New Roman" w:hAnsi="Times New Roman" w:cs="Times New Roman"/>
                <w:sz w:val="28"/>
                <w:szCs w:val="28"/>
              </w:rPr>
            </w:pPr>
          </w:p>
        </w:tc>
        <w:tc>
          <w:tcPr>
            <w:tcW w:w="1134" w:type="dxa"/>
          </w:tcPr>
          <w:p w:rsidR="004B7D3A" w:rsidRPr="00775D68" w:rsidRDefault="004B7D3A"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1134" w:type="dxa"/>
          </w:tcPr>
          <w:p w:rsidR="004B7D3A" w:rsidRPr="00775D68" w:rsidRDefault="004B7D3A"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1134" w:type="dxa"/>
          </w:tcPr>
          <w:p w:rsidR="004B7D3A" w:rsidRPr="00775D68" w:rsidRDefault="004B7D3A"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r>
      <w:tr w:rsidR="004B7D3A" w:rsidRPr="00775D68" w:rsidTr="00BA5834">
        <w:tc>
          <w:tcPr>
            <w:tcW w:w="794" w:type="dxa"/>
          </w:tcPr>
          <w:p w:rsidR="004B7D3A" w:rsidRPr="00775D68" w:rsidRDefault="004B7D3A" w:rsidP="00744DF3">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1</w:t>
            </w:r>
          </w:p>
        </w:tc>
        <w:tc>
          <w:tcPr>
            <w:tcW w:w="2750" w:type="dxa"/>
          </w:tcPr>
          <w:p w:rsidR="004B7D3A" w:rsidRPr="00775D68" w:rsidRDefault="004B7D3A" w:rsidP="00744DF3">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2</w:t>
            </w:r>
          </w:p>
        </w:tc>
        <w:tc>
          <w:tcPr>
            <w:tcW w:w="3544" w:type="dxa"/>
          </w:tcPr>
          <w:p w:rsidR="004B7D3A" w:rsidRPr="00775D68" w:rsidRDefault="004B7D3A" w:rsidP="00744DF3">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3</w:t>
            </w:r>
          </w:p>
        </w:tc>
        <w:tc>
          <w:tcPr>
            <w:tcW w:w="2494" w:type="dxa"/>
          </w:tcPr>
          <w:p w:rsidR="004B7D3A" w:rsidRPr="00775D68" w:rsidRDefault="004B7D3A" w:rsidP="00744DF3">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4</w:t>
            </w:r>
          </w:p>
        </w:tc>
        <w:tc>
          <w:tcPr>
            <w:tcW w:w="2467" w:type="dxa"/>
          </w:tcPr>
          <w:p w:rsidR="004B7D3A" w:rsidRPr="00775D68" w:rsidRDefault="004B7D3A"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1134" w:type="dxa"/>
          </w:tcPr>
          <w:p w:rsidR="004B7D3A" w:rsidRPr="00775D68" w:rsidRDefault="004B7D3A"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6</w:t>
            </w:r>
          </w:p>
        </w:tc>
        <w:tc>
          <w:tcPr>
            <w:tcW w:w="1134" w:type="dxa"/>
          </w:tcPr>
          <w:p w:rsidR="004B7D3A" w:rsidRPr="00775D68" w:rsidRDefault="004B7D3A"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7</w:t>
            </w:r>
          </w:p>
        </w:tc>
        <w:tc>
          <w:tcPr>
            <w:tcW w:w="1134" w:type="dxa"/>
          </w:tcPr>
          <w:p w:rsidR="004B7D3A" w:rsidRPr="00775D68" w:rsidRDefault="004B7D3A"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8</w:t>
            </w:r>
          </w:p>
        </w:tc>
      </w:tr>
      <w:tr w:rsidR="00984E02" w:rsidRPr="00775D68" w:rsidTr="00984E02">
        <w:tc>
          <w:tcPr>
            <w:tcW w:w="794" w:type="dxa"/>
          </w:tcPr>
          <w:p w:rsidR="00984E02" w:rsidRPr="00775D68" w:rsidRDefault="00984E02" w:rsidP="00744DF3">
            <w:pPr>
              <w:pStyle w:val="ConsPlusNormal"/>
              <w:rPr>
                <w:rFonts w:ascii="Times New Roman" w:hAnsi="Times New Roman" w:cs="Times New Roman"/>
                <w:sz w:val="28"/>
                <w:szCs w:val="28"/>
              </w:rPr>
            </w:pPr>
            <w:r w:rsidRPr="00775D68">
              <w:rPr>
                <w:rFonts w:ascii="Times New Roman" w:hAnsi="Times New Roman" w:cs="Times New Roman"/>
                <w:sz w:val="28"/>
                <w:szCs w:val="28"/>
              </w:rPr>
              <w:t>1.1</w:t>
            </w:r>
          </w:p>
        </w:tc>
        <w:tc>
          <w:tcPr>
            <w:tcW w:w="11255" w:type="dxa"/>
            <w:gridSpan w:val="4"/>
          </w:tcPr>
          <w:p w:rsidR="00984E02" w:rsidRPr="00775D68" w:rsidRDefault="00984E02" w:rsidP="00984E02">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Комплекс процессных мероприятий </w:t>
            </w:r>
            <w:r w:rsidRPr="009D0E7B">
              <w:rPr>
                <w:rFonts w:ascii="Times New Roman" w:hAnsi="Times New Roman" w:cs="Times New Roman"/>
                <w:sz w:val="28"/>
                <w:szCs w:val="28"/>
              </w:rPr>
              <w:t>«Обеспечение деятельности</w:t>
            </w:r>
            <w:r>
              <w:rPr>
                <w:rFonts w:ascii="Times New Roman" w:hAnsi="Times New Roman" w:cs="Times New Roman"/>
                <w:sz w:val="28"/>
                <w:szCs w:val="28"/>
              </w:rPr>
              <w:t xml:space="preserve"> муниципального бюджетного учреждения «Вожегодский краеведческий музей»</w:t>
            </w:r>
          </w:p>
        </w:tc>
        <w:tc>
          <w:tcPr>
            <w:tcW w:w="1134" w:type="dxa"/>
          </w:tcPr>
          <w:p w:rsidR="00984E02" w:rsidRPr="00775D68" w:rsidRDefault="0079565B"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c>
          <w:tcPr>
            <w:tcW w:w="1134" w:type="dxa"/>
          </w:tcPr>
          <w:p w:rsidR="00984E02" w:rsidRPr="00775D68" w:rsidRDefault="0079565B"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c>
          <w:tcPr>
            <w:tcW w:w="1134" w:type="dxa"/>
          </w:tcPr>
          <w:p w:rsidR="00984E02" w:rsidRPr="00775D68" w:rsidRDefault="0079565B"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r>
      <w:tr w:rsidR="00185871" w:rsidRPr="00775D68" w:rsidTr="00B52A69">
        <w:trPr>
          <w:trHeight w:val="1203"/>
        </w:trPr>
        <w:tc>
          <w:tcPr>
            <w:tcW w:w="794" w:type="dxa"/>
            <w:vMerge w:val="restart"/>
          </w:tcPr>
          <w:p w:rsidR="00185871" w:rsidRPr="00775D68" w:rsidRDefault="00185871" w:rsidP="00744DF3">
            <w:pPr>
              <w:pStyle w:val="ConsPlusNormal"/>
              <w:rPr>
                <w:rFonts w:ascii="Times New Roman" w:hAnsi="Times New Roman" w:cs="Times New Roman"/>
                <w:sz w:val="28"/>
                <w:szCs w:val="28"/>
              </w:rPr>
            </w:pPr>
            <w:r w:rsidRPr="00775D68">
              <w:rPr>
                <w:rFonts w:ascii="Times New Roman" w:hAnsi="Times New Roman" w:cs="Times New Roman"/>
                <w:sz w:val="28"/>
                <w:szCs w:val="28"/>
              </w:rPr>
              <w:t>1.1.1</w:t>
            </w:r>
          </w:p>
        </w:tc>
        <w:tc>
          <w:tcPr>
            <w:tcW w:w="2750" w:type="dxa"/>
            <w:vMerge w:val="restart"/>
          </w:tcPr>
          <w:p w:rsidR="00185871" w:rsidRPr="005F2A33" w:rsidRDefault="00185871" w:rsidP="00744DF3">
            <w:pPr>
              <w:pStyle w:val="ConsPlusNormal"/>
              <w:rPr>
                <w:rFonts w:ascii="Times New Roman" w:hAnsi="Times New Roman" w:cs="Times New Roman"/>
                <w:sz w:val="28"/>
                <w:szCs w:val="28"/>
              </w:rPr>
            </w:pPr>
            <w:r>
              <w:rPr>
                <w:rFonts w:ascii="Times New Roman" w:hAnsi="Times New Roman" w:cs="Times New Roman"/>
                <w:sz w:val="28"/>
                <w:szCs w:val="28"/>
              </w:rPr>
              <w:t xml:space="preserve">Обеспечение деятельности муниципального </w:t>
            </w:r>
            <w:r>
              <w:rPr>
                <w:rFonts w:ascii="Times New Roman" w:hAnsi="Times New Roman" w:cs="Times New Roman"/>
                <w:sz w:val="28"/>
                <w:szCs w:val="28"/>
              </w:rPr>
              <w:lastRenderedPageBreak/>
              <w:t xml:space="preserve">бюджетного учреждения культуры «Вожегодский краеведческий музей» </w:t>
            </w:r>
          </w:p>
        </w:tc>
        <w:tc>
          <w:tcPr>
            <w:tcW w:w="3544" w:type="dxa"/>
          </w:tcPr>
          <w:p w:rsidR="00185871" w:rsidRPr="00775D68" w:rsidRDefault="00185871" w:rsidP="00744DF3">
            <w:pPr>
              <w:pStyle w:val="ConsPlusNormal"/>
              <w:rPr>
                <w:rFonts w:ascii="Times New Roman" w:hAnsi="Times New Roman" w:cs="Times New Roman"/>
                <w:sz w:val="28"/>
                <w:szCs w:val="28"/>
              </w:rPr>
            </w:pPr>
            <w:r>
              <w:rPr>
                <w:rFonts w:ascii="Times New Roman" w:hAnsi="Times New Roman" w:cs="Times New Roman"/>
                <w:sz w:val="28"/>
                <w:szCs w:val="28"/>
              </w:rPr>
              <w:lastRenderedPageBreak/>
              <w:t>Музеи и постоянные выставки</w:t>
            </w:r>
          </w:p>
        </w:tc>
        <w:tc>
          <w:tcPr>
            <w:tcW w:w="2494" w:type="dxa"/>
          </w:tcPr>
          <w:p w:rsidR="00185871" w:rsidRPr="00775D68" w:rsidRDefault="00185871" w:rsidP="00744DF3">
            <w:pPr>
              <w:pStyle w:val="ConsPlusNormal"/>
              <w:rPr>
                <w:rFonts w:ascii="Times New Roman" w:hAnsi="Times New Roman" w:cs="Times New Roman"/>
                <w:sz w:val="28"/>
                <w:szCs w:val="28"/>
              </w:rPr>
            </w:pPr>
            <w:r>
              <w:rPr>
                <w:rFonts w:ascii="Times New Roman" w:hAnsi="Times New Roman" w:cs="Times New Roman"/>
                <w:sz w:val="28"/>
                <w:szCs w:val="28"/>
              </w:rPr>
              <w:t>Оказание услуг (выполнение работ)</w:t>
            </w:r>
          </w:p>
        </w:tc>
        <w:tc>
          <w:tcPr>
            <w:tcW w:w="2467" w:type="dxa"/>
            <w:vMerge w:val="restart"/>
          </w:tcPr>
          <w:p w:rsidR="00185871" w:rsidRPr="00775D68" w:rsidRDefault="00185871" w:rsidP="00744DF3">
            <w:pPr>
              <w:pStyle w:val="ConsPlusNormal"/>
              <w:rPr>
                <w:rFonts w:ascii="Times New Roman" w:hAnsi="Times New Roman" w:cs="Times New Roman"/>
                <w:sz w:val="28"/>
                <w:szCs w:val="28"/>
              </w:rPr>
            </w:pPr>
            <w:r>
              <w:rPr>
                <w:rFonts w:ascii="Times New Roman" w:hAnsi="Times New Roman" w:cs="Times New Roman"/>
                <w:sz w:val="28"/>
                <w:szCs w:val="28"/>
              </w:rPr>
              <w:t xml:space="preserve">Финансовое обеспечение выполнения </w:t>
            </w:r>
            <w:r>
              <w:rPr>
                <w:rFonts w:ascii="Times New Roman" w:hAnsi="Times New Roman" w:cs="Times New Roman"/>
                <w:sz w:val="28"/>
                <w:szCs w:val="28"/>
              </w:rPr>
              <w:lastRenderedPageBreak/>
              <w:t>муниципального задания на оказание муниципальных услуг (выполнение работ)</w:t>
            </w:r>
          </w:p>
        </w:tc>
        <w:tc>
          <w:tcPr>
            <w:tcW w:w="1134" w:type="dxa"/>
          </w:tcPr>
          <w:p w:rsidR="00185871" w:rsidRPr="00775D68" w:rsidRDefault="00185871"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1689,2</w:t>
            </w:r>
          </w:p>
        </w:tc>
        <w:tc>
          <w:tcPr>
            <w:tcW w:w="1134" w:type="dxa"/>
          </w:tcPr>
          <w:p w:rsidR="00185871" w:rsidRPr="00775D68" w:rsidRDefault="00185871"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1687,5</w:t>
            </w:r>
          </w:p>
        </w:tc>
        <w:tc>
          <w:tcPr>
            <w:tcW w:w="1134" w:type="dxa"/>
          </w:tcPr>
          <w:p w:rsidR="00185871" w:rsidRPr="00775D68" w:rsidRDefault="00185871"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1687,5</w:t>
            </w:r>
          </w:p>
        </w:tc>
      </w:tr>
      <w:tr w:rsidR="00185871" w:rsidRPr="00775D68" w:rsidTr="00B52A69">
        <w:trPr>
          <w:trHeight w:val="1203"/>
        </w:trPr>
        <w:tc>
          <w:tcPr>
            <w:tcW w:w="794" w:type="dxa"/>
            <w:vMerge/>
          </w:tcPr>
          <w:p w:rsidR="00185871" w:rsidRPr="00775D68" w:rsidRDefault="00185871" w:rsidP="00744DF3">
            <w:pPr>
              <w:pStyle w:val="ConsPlusNormal"/>
              <w:rPr>
                <w:rFonts w:ascii="Times New Roman" w:hAnsi="Times New Roman" w:cs="Times New Roman"/>
                <w:sz w:val="28"/>
                <w:szCs w:val="28"/>
              </w:rPr>
            </w:pPr>
          </w:p>
        </w:tc>
        <w:tc>
          <w:tcPr>
            <w:tcW w:w="2750" w:type="dxa"/>
            <w:vMerge/>
          </w:tcPr>
          <w:p w:rsidR="00185871" w:rsidRDefault="00185871" w:rsidP="00744DF3">
            <w:pPr>
              <w:pStyle w:val="ConsPlusNormal"/>
              <w:rPr>
                <w:rFonts w:ascii="Times New Roman" w:hAnsi="Times New Roman" w:cs="Times New Roman"/>
                <w:sz w:val="28"/>
                <w:szCs w:val="28"/>
              </w:rPr>
            </w:pPr>
          </w:p>
        </w:tc>
        <w:tc>
          <w:tcPr>
            <w:tcW w:w="3544" w:type="dxa"/>
          </w:tcPr>
          <w:p w:rsidR="00185871" w:rsidRDefault="00185871" w:rsidP="00744DF3">
            <w:pPr>
              <w:pStyle w:val="ConsPlusNormal"/>
              <w:rPr>
                <w:rFonts w:ascii="Times New Roman" w:hAnsi="Times New Roman" w:cs="Times New Roman"/>
                <w:sz w:val="28"/>
                <w:szCs w:val="28"/>
              </w:rPr>
            </w:pPr>
          </w:p>
        </w:tc>
        <w:tc>
          <w:tcPr>
            <w:tcW w:w="2494" w:type="dxa"/>
          </w:tcPr>
          <w:p w:rsidR="00185871" w:rsidRDefault="00185871" w:rsidP="00744DF3">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467" w:type="dxa"/>
            <w:vMerge/>
          </w:tcPr>
          <w:p w:rsidR="00185871" w:rsidRDefault="00185871" w:rsidP="00744DF3">
            <w:pPr>
              <w:pStyle w:val="ConsPlusNormal"/>
              <w:rPr>
                <w:rFonts w:ascii="Times New Roman" w:hAnsi="Times New Roman" w:cs="Times New Roman"/>
                <w:sz w:val="28"/>
                <w:szCs w:val="28"/>
              </w:rPr>
            </w:pPr>
          </w:p>
        </w:tc>
        <w:tc>
          <w:tcPr>
            <w:tcW w:w="1134" w:type="dxa"/>
          </w:tcPr>
          <w:p w:rsidR="00185871" w:rsidRDefault="00185871"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1689,2</w:t>
            </w:r>
          </w:p>
        </w:tc>
        <w:tc>
          <w:tcPr>
            <w:tcW w:w="1134" w:type="dxa"/>
          </w:tcPr>
          <w:p w:rsidR="00185871" w:rsidRDefault="00185871"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1687,5</w:t>
            </w:r>
          </w:p>
        </w:tc>
        <w:tc>
          <w:tcPr>
            <w:tcW w:w="1134" w:type="dxa"/>
          </w:tcPr>
          <w:p w:rsidR="00185871" w:rsidRDefault="00185871"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1687,5</w:t>
            </w:r>
          </w:p>
        </w:tc>
      </w:tr>
      <w:tr w:rsidR="007D47FE" w:rsidRPr="00775D68" w:rsidTr="00BA5834">
        <w:trPr>
          <w:trHeight w:val="1203"/>
        </w:trPr>
        <w:tc>
          <w:tcPr>
            <w:tcW w:w="794" w:type="dxa"/>
            <w:vMerge/>
            <w:tcBorders>
              <w:bottom w:val="nil"/>
            </w:tcBorders>
          </w:tcPr>
          <w:p w:rsidR="007D47FE" w:rsidRPr="00775D68" w:rsidRDefault="007D47FE" w:rsidP="00744DF3">
            <w:pPr>
              <w:pStyle w:val="ConsPlusNormal"/>
              <w:rPr>
                <w:rFonts w:ascii="Times New Roman" w:hAnsi="Times New Roman" w:cs="Times New Roman"/>
                <w:sz w:val="28"/>
                <w:szCs w:val="28"/>
              </w:rPr>
            </w:pPr>
          </w:p>
        </w:tc>
        <w:tc>
          <w:tcPr>
            <w:tcW w:w="2750" w:type="dxa"/>
            <w:vMerge/>
            <w:tcBorders>
              <w:bottom w:val="nil"/>
            </w:tcBorders>
          </w:tcPr>
          <w:p w:rsidR="007D47FE" w:rsidRDefault="007D47FE" w:rsidP="00744DF3">
            <w:pPr>
              <w:pStyle w:val="ConsPlusNormal"/>
              <w:rPr>
                <w:rFonts w:ascii="Times New Roman" w:hAnsi="Times New Roman" w:cs="Times New Roman"/>
                <w:sz w:val="28"/>
                <w:szCs w:val="28"/>
              </w:rPr>
            </w:pPr>
          </w:p>
        </w:tc>
        <w:tc>
          <w:tcPr>
            <w:tcW w:w="3544" w:type="dxa"/>
            <w:vMerge w:val="restart"/>
          </w:tcPr>
          <w:p w:rsidR="007D47FE" w:rsidRPr="007D47FE" w:rsidRDefault="007D47FE" w:rsidP="00744DF3">
            <w:pPr>
              <w:pStyle w:val="ConsPlusNormal"/>
              <w:rPr>
                <w:rFonts w:ascii="Times New Roman" w:hAnsi="Times New Roman" w:cs="Times New Roman"/>
                <w:sz w:val="28"/>
                <w:szCs w:val="28"/>
              </w:rPr>
            </w:pPr>
            <w:r w:rsidRPr="007D47FE">
              <w:rPr>
                <w:rFonts w:ascii="Times New Roman" w:hAnsi="Times New Roman" w:cs="Times New Roman"/>
                <w:sz w:val="28"/>
                <w:szCs w:val="28"/>
              </w:rPr>
              <w:t>Реализация расходных обязательств в части обеспечения выплаты заработной платы работникам муниципальных учреждений</w:t>
            </w:r>
          </w:p>
        </w:tc>
        <w:tc>
          <w:tcPr>
            <w:tcW w:w="2494" w:type="dxa"/>
          </w:tcPr>
          <w:p w:rsidR="007D47FE" w:rsidRDefault="007D47FE" w:rsidP="00744DF3">
            <w:pPr>
              <w:pStyle w:val="ConsPlusNormal"/>
              <w:rPr>
                <w:rFonts w:ascii="Times New Roman" w:hAnsi="Times New Roman" w:cs="Times New Roman"/>
                <w:sz w:val="28"/>
                <w:szCs w:val="28"/>
              </w:rPr>
            </w:pPr>
            <w:r>
              <w:rPr>
                <w:rFonts w:ascii="Times New Roman" w:hAnsi="Times New Roman" w:cs="Times New Roman"/>
                <w:sz w:val="28"/>
                <w:szCs w:val="28"/>
              </w:rPr>
              <w:t>Оказание услуг (выполнение работ)</w:t>
            </w:r>
          </w:p>
        </w:tc>
        <w:tc>
          <w:tcPr>
            <w:tcW w:w="2467" w:type="dxa"/>
            <w:vMerge/>
          </w:tcPr>
          <w:p w:rsidR="007D47FE" w:rsidRDefault="007D47FE" w:rsidP="00744DF3">
            <w:pPr>
              <w:pStyle w:val="ConsPlusNormal"/>
              <w:rPr>
                <w:rFonts w:ascii="Times New Roman" w:hAnsi="Times New Roman" w:cs="Times New Roman"/>
                <w:sz w:val="28"/>
                <w:szCs w:val="28"/>
              </w:rPr>
            </w:pPr>
          </w:p>
        </w:tc>
        <w:tc>
          <w:tcPr>
            <w:tcW w:w="1134" w:type="dxa"/>
          </w:tcPr>
          <w:p w:rsidR="007D47FE"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1389,5</w:t>
            </w:r>
          </w:p>
        </w:tc>
        <w:tc>
          <w:tcPr>
            <w:tcW w:w="1134" w:type="dxa"/>
          </w:tcPr>
          <w:p w:rsidR="007D47FE"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1391,2</w:t>
            </w:r>
          </w:p>
        </w:tc>
        <w:tc>
          <w:tcPr>
            <w:tcW w:w="1134" w:type="dxa"/>
          </w:tcPr>
          <w:p w:rsidR="007D47FE"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1931,2</w:t>
            </w:r>
          </w:p>
        </w:tc>
      </w:tr>
      <w:tr w:rsidR="007D47FE" w:rsidRPr="00775D68" w:rsidTr="00BA5834">
        <w:tc>
          <w:tcPr>
            <w:tcW w:w="794" w:type="dxa"/>
            <w:tcBorders>
              <w:top w:val="nil"/>
              <w:bottom w:val="single" w:sz="4" w:space="0" w:color="auto"/>
            </w:tcBorders>
          </w:tcPr>
          <w:p w:rsidR="007D47FE" w:rsidRPr="00775D68" w:rsidRDefault="007D47FE" w:rsidP="00744DF3">
            <w:pPr>
              <w:pStyle w:val="ConsPlusNormal"/>
              <w:rPr>
                <w:rFonts w:ascii="Times New Roman" w:hAnsi="Times New Roman" w:cs="Times New Roman"/>
                <w:sz w:val="28"/>
                <w:szCs w:val="28"/>
              </w:rPr>
            </w:pPr>
          </w:p>
        </w:tc>
        <w:tc>
          <w:tcPr>
            <w:tcW w:w="2750" w:type="dxa"/>
            <w:tcBorders>
              <w:top w:val="nil"/>
              <w:bottom w:val="single" w:sz="4" w:space="0" w:color="auto"/>
            </w:tcBorders>
          </w:tcPr>
          <w:p w:rsidR="007D47FE" w:rsidRPr="005F2A33" w:rsidRDefault="007D47FE" w:rsidP="00744DF3">
            <w:pPr>
              <w:pStyle w:val="ConsPlusNormal"/>
              <w:rPr>
                <w:rFonts w:ascii="Times New Roman" w:hAnsi="Times New Roman" w:cs="Times New Roman"/>
                <w:sz w:val="28"/>
                <w:szCs w:val="28"/>
              </w:rPr>
            </w:pPr>
          </w:p>
        </w:tc>
        <w:tc>
          <w:tcPr>
            <w:tcW w:w="3544" w:type="dxa"/>
            <w:vMerge/>
          </w:tcPr>
          <w:p w:rsidR="007D47FE" w:rsidRPr="00775D68" w:rsidRDefault="007D47FE" w:rsidP="00744DF3">
            <w:pPr>
              <w:pStyle w:val="ConsPlusNormal"/>
              <w:rPr>
                <w:rFonts w:ascii="Times New Roman" w:hAnsi="Times New Roman" w:cs="Times New Roman"/>
                <w:sz w:val="28"/>
                <w:szCs w:val="28"/>
              </w:rPr>
            </w:pPr>
          </w:p>
        </w:tc>
        <w:tc>
          <w:tcPr>
            <w:tcW w:w="2494" w:type="dxa"/>
          </w:tcPr>
          <w:p w:rsidR="007D47FE" w:rsidRPr="00775D68" w:rsidRDefault="007D47FE" w:rsidP="00847F65">
            <w:pPr>
              <w:pStyle w:val="ConsPlusNormal"/>
              <w:rPr>
                <w:rFonts w:ascii="Times New Roman" w:hAnsi="Times New Roman" w:cs="Times New Roman"/>
                <w:sz w:val="28"/>
                <w:szCs w:val="28"/>
              </w:rPr>
            </w:pPr>
            <w:r>
              <w:rPr>
                <w:rFonts w:ascii="Times New Roman" w:hAnsi="Times New Roman" w:cs="Times New Roman"/>
                <w:sz w:val="28"/>
                <w:szCs w:val="28"/>
              </w:rPr>
              <w:t xml:space="preserve">Субсидии бюджетным учреждениям </w:t>
            </w:r>
          </w:p>
        </w:tc>
        <w:tc>
          <w:tcPr>
            <w:tcW w:w="2467" w:type="dxa"/>
            <w:vMerge/>
          </w:tcPr>
          <w:p w:rsidR="007D47FE" w:rsidRPr="00775D68" w:rsidRDefault="007D47FE" w:rsidP="00744DF3">
            <w:pPr>
              <w:pStyle w:val="ConsPlusNormal"/>
              <w:rPr>
                <w:rFonts w:ascii="Times New Roman" w:hAnsi="Times New Roman" w:cs="Times New Roman"/>
                <w:sz w:val="28"/>
                <w:szCs w:val="28"/>
              </w:rPr>
            </w:pPr>
          </w:p>
        </w:tc>
        <w:tc>
          <w:tcPr>
            <w:tcW w:w="1134" w:type="dxa"/>
          </w:tcPr>
          <w:p w:rsidR="007D47FE" w:rsidRPr="00775D68"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1389,5</w:t>
            </w:r>
          </w:p>
        </w:tc>
        <w:tc>
          <w:tcPr>
            <w:tcW w:w="1134" w:type="dxa"/>
          </w:tcPr>
          <w:p w:rsidR="007D47FE" w:rsidRPr="00775D68"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1391,2</w:t>
            </w:r>
          </w:p>
        </w:tc>
        <w:tc>
          <w:tcPr>
            <w:tcW w:w="1134" w:type="dxa"/>
          </w:tcPr>
          <w:p w:rsidR="007D47FE" w:rsidRPr="00775D68"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1391,2</w:t>
            </w:r>
          </w:p>
        </w:tc>
      </w:tr>
      <w:tr w:rsidR="00984E02" w:rsidRPr="00775D68" w:rsidTr="00984E02">
        <w:tc>
          <w:tcPr>
            <w:tcW w:w="794" w:type="dxa"/>
            <w:tcBorders>
              <w:top w:val="nil"/>
              <w:bottom w:val="single" w:sz="4" w:space="0" w:color="auto"/>
            </w:tcBorders>
          </w:tcPr>
          <w:p w:rsidR="00984E02" w:rsidRPr="00775D68" w:rsidRDefault="00984E02" w:rsidP="00744DF3">
            <w:pPr>
              <w:pStyle w:val="ConsPlusNormal"/>
              <w:rPr>
                <w:rFonts w:ascii="Times New Roman" w:hAnsi="Times New Roman" w:cs="Times New Roman"/>
                <w:sz w:val="28"/>
                <w:szCs w:val="28"/>
              </w:rPr>
            </w:pPr>
            <w:r>
              <w:rPr>
                <w:rFonts w:ascii="Times New Roman" w:hAnsi="Times New Roman" w:cs="Times New Roman"/>
                <w:sz w:val="28"/>
                <w:szCs w:val="28"/>
              </w:rPr>
              <w:t>1.2</w:t>
            </w:r>
          </w:p>
        </w:tc>
        <w:tc>
          <w:tcPr>
            <w:tcW w:w="11255" w:type="dxa"/>
            <w:gridSpan w:val="4"/>
            <w:tcBorders>
              <w:top w:val="nil"/>
              <w:bottom w:val="single" w:sz="4" w:space="0" w:color="auto"/>
            </w:tcBorders>
          </w:tcPr>
          <w:p w:rsidR="00984E02" w:rsidRPr="00775D68" w:rsidRDefault="00984E02" w:rsidP="00744DF3">
            <w:pPr>
              <w:pStyle w:val="ConsPlusNormal"/>
              <w:rPr>
                <w:rFonts w:ascii="Times New Roman" w:hAnsi="Times New Roman" w:cs="Times New Roman"/>
                <w:sz w:val="28"/>
                <w:szCs w:val="28"/>
              </w:rPr>
            </w:pPr>
            <w:r>
              <w:rPr>
                <w:rFonts w:ascii="Times New Roman" w:hAnsi="Times New Roman" w:cs="Times New Roman"/>
                <w:sz w:val="28"/>
                <w:szCs w:val="28"/>
              </w:rPr>
              <w:t>Комплекс процессных мероприятий «Обеспечение деятельности муниципального бюджетного учреждения культуры «Вожегодская централизованная библиотечная система»</w:t>
            </w:r>
          </w:p>
        </w:tc>
        <w:tc>
          <w:tcPr>
            <w:tcW w:w="1134" w:type="dxa"/>
          </w:tcPr>
          <w:p w:rsidR="00984E02" w:rsidRPr="00775D68" w:rsidRDefault="0079565B"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20000</w:t>
            </w:r>
            <w:r w:rsidR="00984E02">
              <w:rPr>
                <w:rFonts w:ascii="Times New Roman" w:hAnsi="Times New Roman" w:cs="Times New Roman"/>
                <w:sz w:val="28"/>
                <w:szCs w:val="28"/>
              </w:rPr>
              <w:t>,0</w:t>
            </w:r>
          </w:p>
        </w:tc>
        <w:tc>
          <w:tcPr>
            <w:tcW w:w="1134" w:type="dxa"/>
          </w:tcPr>
          <w:p w:rsidR="00984E02" w:rsidRPr="00775D68" w:rsidRDefault="0079565B"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20000</w:t>
            </w:r>
            <w:r w:rsidR="00984E02">
              <w:rPr>
                <w:rFonts w:ascii="Times New Roman" w:hAnsi="Times New Roman" w:cs="Times New Roman"/>
                <w:sz w:val="28"/>
                <w:szCs w:val="28"/>
              </w:rPr>
              <w:t>,0</w:t>
            </w:r>
          </w:p>
        </w:tc>
        <w:tc>
          <w:tcPr>
            <w:tcW w:w="1134" w:type="dxa"/>
          </w:tcPr>
          <w:p w:rsidR="00984E02" w:rsidRPr="00775D68" w:rsidRDefault="0079565B"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20000</w:t>
            </w:r>
            <w:r w:rsidR="00984E02">
              <w:rPr>
                <w:rFonts w:ascii="Times New Roman" w:hAnsi="Times New Roman" w:cs="Times New Roman"/>
                <w:sz w:val="28"/>
                <w:szCs w:val="28"/>
              </w:rPr>
              <w:t>,0</w:t>
            </w:r>
          </w:p>
        </w:tc>
      </w:tr>
      <w:tr w:rsidR="007D47FE" w:rsidRPr="00775D68" w:rsidTr="00BA5834">
        <w:tc>
          <w:tcPr>
            <w:tcW w:w="794" w:type="dxa"/>
            <w:vMerge w:val="restart"/>
            <w:tcBorders>
              <w:top w:val="nil"/>
            </w:tcBorders>
          </w:tcPr>
          <w:p w:rsidR="007D47FE" w:rsidRPr="00775D68" w:rsidRDefault="007D47FE" w:rsidP="00984E02">
            <w:pPr>
              <w:pStyle w:val="ConsPlusNormal"/>
              <w:rPr>
                <w:rFonts w:ascii="Times New Roman" w:hAnsi="Times New Roman" w:cs="Times New Roman"/>
                <w:sz w:val="28"/>
                <w:szCs w:val="28"/>
              </w:rPr>
            </w:pPr>
            <w:r>
              <w:rPr>
                <w:rFonts w:ascii="Times New Roman" w:hAnsi="Times New Roman" w:cs="Times New Roman"/>
                <w:sz w:val="28"/>
                <w:szCs w:val="28"/>
              </w:rPr>
              <w:t>1.2.1.</w:t>
            </w:r>
          </w:p>
        </w:tc>
        <w:tc>
          <w:tcPr>
            <w:tcW w:w="2750" w:type="dxa"/>
            <w:vMerge w:val="restart"/>
            <w:tcBorders>
              <w:top w:val="nil"/>
            </w:tcBorders>
          </w:tcPr>
          <w:p w:rsidR="007D47FE" w:rsidRPr="005F2A33" w:rsidRDefault="007D47FE" w:rsidP="00847F65">
            <w:pPr>
              <w:pStyle w:val="ConsPlusNormal"/>
              <w:rPr>
                <w:rFonts w:ascii="Times New Roman" w:hAnsi="Times New Roman" w:cs="Times New Roman"/>
                <w:sz w:val="28"/>
                <w:szCs w:val="28"/>
              </w:rPr>
            </w:pPr>
            <w:r>
              <w:rPr>
                <w:rFonts w:ascii="Times New Roman" w:hAnsi="Times New Roman" w:cs="Times New Roman"/>
                <w:sz w:val="28"/>
                <w:szCs w:val="28"/>
              </w:rPr>
              <w:t>Обеспечение деятельности муниципального бюджетного учреждения культуры «Вожегодская централизованная библиотечная система»</w:t>
            </w:r>
          </w:p>
        </w:tc>
        <w:tc>
          <w:tcPr>
            <w:tcW w:w="3544" w:type="dxa"/>
            <w:vMerge w:val="restart"/>
          </w:tcPr>
          <w:p w:rsidR="007D47FE" w:rsidRPr="00775D68" w:rsidRDefault="007D47FE" w:rsidP="00744DF3">
            <w:pPr>
              <w:pStyle w:val="ConsPlusNormal"/>
              <w:rPr>
                <w:rFonts w:ascii="Times New Roman" w:hAnsi="Times New Roman" w:cs="Times New Roman"/>
                <w:sz w:val="28"/>
                <w:szCs w:val="28"/>
              </w:rPr>
            </w:pPr>
            <w:r>
              <w:rPr>
                <w:rFonts w:ascii="Times New Roman" w:hAnsi="Times New Roman" w:cs="Times New Roman"/>
                <w:sz w:val="28"/>
                <w:szCs w:val="28"/>
              </w:rPr>
              <w:t>Библиотеки</w:t>
            </w:r>
          </w:p>
        </w:tc>
        <w:tc>
          <w:tcPr>
            <w:tcW w:w="2494" w:type="dxa"/>
          </w:tcPr>
          <w:p w:rsidR="007D47FE" w:rsidRPr="00775D68" w:rsidRDefault="007D47FE" w:rsidP="00913486">
            <w:pPr>
              <w:pStyle w:val="ConsPlusNormal"/>
              <w:rPr>
                <w:rFonts w:ascii="Times New Roman" w:hAnsi="Times New Roman" w:cs="Times New Roman"/>
                <w:sz w:val="28"/>
                <w:szCs w:val="28"/>
              </w:rPr>
            </w:pPr>
            <w:r>
              <w:rPr>
                <w:rFonts w:ascii="Times New Roman" w:hAnsi="Times New Roman" w:cs="Times New Roman"/>
                <w:sz w:val="28"/>
                <w:szCs w:val="28"/>
              </w:rPr>
              <w:t>Оказание услуг (выполнение работ)</w:t>
            </w:r>
          </w:p>
        </w:tc>
        <w:tc>
          <w:tcPr>
            <w:tcW w:w="2467" w:type="dxa"/>
            <w:vMerge w:val="restart"/>
          </w:tcPr>
          <w:p w:rsidR="007D47FE" w:rsidRPr="00775D68" w:rsidRDefault="007D47FE" w:rsidP="00744DF3">
            <w:pPr>
              <w:pStyle w:val="ConsPlusNormal"/>
              <w:rPr>
                <w:rFonts w:ascii="Times New Roman" w:hAnsi="Times New Roman" w:cs="Times New Roman"/>
                <w:sz w:val="28"/>
                <w:szCs w:val="28"/>
              </w:rPr>
            </w:pPr>
            <w:r>
              <w:rPr>
                <w:rFonts w:ascii="Times New Roman" w:hAnsi="Times New Roman" w:cs="Times New Roman"/>
                <w:sz w:val="28"/>
                <w:szCs w:val="28"/>
              </w:rPr>
              <w:t>Финансовое обеспечение выполнения муниципального задания на оказание муниципальных услуг (выполнение работ)</w:t>
            </w:r>
          </w:p>
        </w:tc>
        <w:tc>
          <w:tcPr>
            <w:tcW w:w="1134" w:type="dxa"/>
          </w:tcPr>
          <w:p w:rsidR="007D47FE" w:rsidRPr="00775D68"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11497,2</w:t>
            </w:r>
          </w:p>
        </w:tc>
        <w:tc>
          <w:tcPr>
            <w:tcW w:w="1134" w:type="dxa"/>
          </w:tcPr>
          <w:p w:rsidR="007D47FE" w:rsidRPr="00775D68"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11486,5</w:t>
            </w:r>
          </w:p>
        </w:tc>
        <w:tc>
          <w:tcPr>
            <w:tcW w:w="1134" w:type="dxa"/>
          </w:tcPr>
          <w:p w:rsidR="007D47FE" w:rsidRPr="00775D68"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11486,5</w:t>
            </w:r>
          </w:p>
        </w:tc>
      </w:tr>
      <w:tr w:rsidR="007D47FE" w:rsidRPr="00775D68" w:rsidTr="00C93067">
        <w:trPr>
          <w:trHeight w:val="1272"/>
        </w:trPr>
        <w:tc>
          <w:tcPr>
            <w:tcW w:w="794" w:type="dxa"/>
            <w:vMerge/>
          </w:tcPr>
          <w:p w:rsidR="007D47FE" w:rsidRPr="00775D68" w:rsidRDefault="007D47FE" w:rsidP="00744DF3">
            <w:pPr>
              <w:pStyle w:val="ConsPlusNormal"/>
              <w:rPr>
                <w:rFonts w:ascii="Times New Roman" w:hAnsi="Times New Roman" w:cs="Times New Roman"/>
                <w:sz w:val="28"/>
                <w:szCs w:val="28"/>
              </w:rPr>
            </w:pPr>
          </w:p>
        </w:tc>
        <w:tc>
          <w:tcPr>
            <w:tcW w:w="2750" w:type="dxa"/>
            <w:vMerge/>
          </w:tcPr>
          <w:p w:rsidR="007D47FE" w:rsidRPr="005F2A33" w:rsidRDefault="007D47FE" w:rsidP="00744DF3">
            <w:pPr>
              <w:pStyle w:val="ConsPlusNormal"/>
              <w:rPr>
                <w:rFonts w:ascii="Times New Roman" w:hAnsi="Times New Roman" w:cs="Times New Roman"/>
                <w:sz w:val="28"/>
                <w:szCs w:val="28"/>
              </w:rPr>
            </w:pPr>
          </w:p>
        </w:tc>
        <w:tc>
          <w:tcPr>
            <w:tcW w:w="3544" w:type="dxa"/>
            <w:vMerge/>
          </w:tcPr>
          <w:p w:rsidR="007D47FE" w:rsidRPr="00775D68" w:rsidRDefault="007D47FE" w:rsidP="00744DF3">
            <w:pPr>
              <w:pStyle w:val="ConsPlusNormal"/>
              <w:rPr>
                <w:rFonts w:ascii="Times New Roman" w:hAnsi="Times New Roman" w:cs="Times New Roman"/>
                <w:sz w:val="28"/>
                <w:szCs w:val="28"/>
              </w:rPr>
            </w:pPr>
          </w:p>
        </w:tc>
        <w:tc>
          <w:tcPr>
            <w:tcW w:w="2494" w:type="dxa"/>
          </w:tcPr>
          <w:p w:rsidR="007D47FE" w:rsidRPr="00775D68" w:rsidRDefault="007D47FE" w:rsidP="00913486">
            <w:pPr>
              <w:pStyle w:val="ConsPlusNormal"/>
              <w:rPr>
                <w:rFonts w:ascii="Times New Roman" w:hAnsi="Times New Roman" w:cs="Times New Roman"/>
                <w:sz w:val="28"/>
                <w:szCs w:val="28"/>
              </w:rPr>
            </w:pPr>
            <w:r>
              <w:rPr>
                <w:rFonts w:ascii="Times New Roman" w:hAnsi="Times New Roman" w:cs="Times New Roman"/>
                <w:sz w:val="28"/>
                <w:szCs w:val="28"/>
              </w:rPr>
              <w:t xml:space="preserve">Субсидии бюджетным учреждениям </w:t>
            </w:r>
          </w:p>
        </w:tc>
        <w:tc>
          <w:tcPr>
            <w:tcW w:w="2467" w:type="dxa"/>
            <w:vMerge/>
          </w:tcPr>
          <w:p w:rsidR="007D47FE" w:rsidRPr="00775D68" w:rsidRDefault="007D47FE" w:rsidP="00744DF3">
            <w:pPr>
              <w:pStyle w:val="ConsPlusNormal"/>
              <w:rPr>
                <w:rFonts w:ascii="Times New Roman" w:hAnsi="Times New Roman" w:cs="Times New Roman"/>
                <w:sz w:val="28"/>
                <w:szCs w:val="28"/>
              </w:rPr>
            </w:pPr>
          </w:p>
        </w:tc>
        <w:tc>
          <w:tcPr>
            <w:tcW w:w="1134" w:type="dxa"/>
          </w:tcPr>
          <w:p w:rsidR="007D47FE" w:rsidRPr="00775D68"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11497,2</w:t>
            </w:r>
          </w:p>
        </w:tc>
        <w:tc>
          <w:tcPr>
            <w:tcW w:w="1134" w:type="dxa"/>
          </w:tcPr>
          <w:p w:rsidR="007D47FE" w:rsidRPr="00775D68"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11486,5</w:t>
            </w:r>
          </w:p>
        </w:tc>
        <w:tc>
          <w:tcPr>
            <w:tcW w:w="1134" w:type="dxa"/>
          </w:tcPr>
          <w:p w:rsidR="007D47FE" w:rsidRPr="00775D68"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11486,5</w:t>
            </w:r>
          </w:p>
        </w:tc>
      </w:tr>
      <w:tr w:rsidR="007D47FE" w:rsidRPr="00775D68" w:rsidTr="00C93067">
        <w:trPr>
          <w:trHeight w:val="795"/>
        </w:trPr>
        <w:tc>
          <w:tcPr>
            <w:tcW w:w="794" w:type="dxa"/>
            <w:vMerge/>
          </w:tcPr>
          <w:p w:rsidR="007D47FE" w:rsidRPr="00775D68" w:rsidRDefault="007D47FE" w:rsidP="00744DF3">
            <w:pPr>
              <w:pStyle w:val="ConsPlusNormal"/>
              <w:rPr>
                <w:rFonts w:ascii="Times New Roman" w:hAnsi="Times New Roman" w:cs="Times New Roman"/>
                <w:sz w:val="28"/>
                <w:szCs w:val="28"/>
              </w:rPr>
            </w:pPr>
          </w:p>
        </w:tc>
        <w:tc>
          <w:tcPr>
            <w:tcW w:w="2750" w:type="dxa"/>
            <w:vMerge/>
          </w:tcPr>
          <w:p w:rsidR="007D47FE" w:rsidRPr="005F2A33" w:rsidRDefault="007D47FE" w:rsidP="00744DF3">
            <w:pPr>
              <w:pStyle w:val="ConsPlusNormal"/>
              <w:rPr>
                <w:rFonts w:ascii="Times New Roman" w:hAnsi="Times New Roman" w:cs="Times New Roman"/>
                <w:sz w:val="28"/>
                <w:szCs w:val="28"/>
              </w:rPr>
            </w:pPr>
          </w:p>
        </w:tc>
        <w:tc>
          <w:tcPr>
            <w:tcW w:w="3544" w:type="dxa"/>
            <w:vMerge w:val="restart"/>
          </w:tcPr>
          <w:p w:rsidR="007D47FE" w:rsidRDefault="007D47FE" w:rsidP="00744DF3">
            <w:pPr>
              <w:pStyle w:val="ConsPlusNormal"/>
              <w:rPr>
                <w:rFonts w:ascii="Times New Roman" w:hAnsi="Times New Roman" w:cs="Times New Roman"/>
                <w:sz w:val="28"/>
                <w:szCs w:val="28"/>
              </w:rPr>
            </w:pPr>
            <w:r>
              <w:rPr>
                <w:rFonts w:ascii="Times New Roman" w:hAnsi="Times New Roman" w:cs="Times New Roman"/>
                <w:sz w:val="28"/>
                <w:szCs w:val="28"/>
              </w:rPr>
              <w:t>Реализация расходных обязательств в части обеспечения выплаты заработной платы работникам муниципальных учреждений</w:t>
            </w:r>
          </w:p>
        </w:tc>
        <w:tc>
          <w:tcPr>
            <w:tcW w:w="2494" w:type="dxa"/>
          </w:tcPr>
          <w:p w:rsidR="007D47FE" w:rsidRDefault="007D47FE" w:rsidP="00913486">
            <w:pPr>
              <w:pStyle w:val="ConsPlusNormal"/>
              <w:rPr>
                <w:rFonts w:ascii="Times New Roman" w:hAnsi="Times New Roman" w:cs="Times New Roman"/>
                <w:sz w:val="28"/>
                <w:szCs w:val="28"/>
              </w:rPr>
            </w:pPr>
            <w:r>
              <w:rPr>
                <w:rFonts w:ascii="Times New Roman" w:hAnsi="Times New Roman" w:cs="Times New Roman"/>
                <w:sz w:val="28"/>
                <w:szCs w:val="28"/>
              </w:rPr>
              <w:t>Оказание услуг (выполнение работ)</w:t>
            </w:r>
          </w:p>
        </w:tc>
        <w:tc>
          <w:tcPr>
            <w:tcW w:w="2467" w:type="dxa"/>
            <w:vMerge/>
          </w:tcPr>
          <w:p w:rsidR="007D47FE" w:rsidRPr="00775D68" w:rsidRDefault="007D47FE" w:rsidP="00744DF3">
            <w:pPr>
              <w:pStyle w:val="ConsPlusNormal"/>
              <w:rPr>
                <w:rFonts w:ascii="Times New Roman" w:hAnsi="Times New Roman" w:cs="Times New Roman"/>
                <w:sz w:val="28"/>
                <w:szCs w:val="28"/>
              </w:rPr>
            </w:pPr>
          </w:p>
        </w:tc>
        <w:tc>
          <w:tcPr>
            <w:tcW w:w="1134" w:type="dxa"/>
          </w:tcPr>
          <w:p w:rsidR="007D47FE"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8502,8</w:t>
            </w:r>
          </w:p>
        </w:tc>
        <w:tc>
          <w:tcPr>
            <w:tcW w:w="1134" w:type="dxa"/>
          </w:tcPr>
          <w:p w:rsidR="007D47FE"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8513,5</w:t>
            </w:r>
          </w:p>
        </w:tc>
        <w:tc>
          <w:tcPr>
            <w:tcW w:w="1134" w:type="dxa"/>
          </w:tcPr>
          <w:p w:rsidR="007D47FE"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8513,5</w:t>
            </w:r>
          </w:p>
        </w:tc>
      </w:tr>
      <w:tr w:rsidR="007D47FE" w:rsidRPr="00775D68" w:rsidTr="00BA5834">
        <w:trPr>
          <w:trHeight w:val="795"/>
        </w:trPr>
        <w:tc>
          <w:tcPr>
            <w:tcW w:w="794" w:type="dxa"/>
            <w:vMerge/>
          </w:tcPr>
          <w:p w:rsidR="007D47FE" w:rsidRPr="00775D68" w:rsidRDefault="007D47FE" w:rsidP="00744DF3">
            <w:pPr>
              <w:pStyle w:val="ConsPlusNormal"/>
              <w:rPr>
                <w:rFonts w:ascii="Times New Roman" w:hAnsi="Times New Roman" w:cs="Times New Roman"/>
                <w:sz w:val="28"/>
                <w:szCs w:val="28"/>
              </w:rPr>
            </w:pPr>
          </w:p>
        </w:tc>
        <w:tc>
          <w:tcPr>
            <w:tcW w:w="2750" w:type="dxa"/>
            <w:vMerge/>
          </w:tcPr>
          <w:p w:rsidR="007D47FE" w:rsidRPr="005F2A33" w:rsidRDefault="007D47FE" w:rsidP="00744DF3">
            <w:pPr>
              <w:pStyle w:val="ConsPlusNormal"/>
              <w:rPr>
                <w:rFonts w:ascii="Times New Roman" w:hAnsi="Times New Roman" w:cs="Times New Roman"/>
                <w:sz w:val="28"/>
                <w:szCs w:val="28"/>
              </w:rPr>
            </w:pPr>
          </w:p>
        </w:tc>
        <w:tc>
          <w:tcPr>
            <w:tcW w:w="3544" w:type="dxa"/>
            <w:vMerge/>
          </w:tcPr>
          <w:p w:rsidR="007D47FE" w:rsidRDefault="007D47FE" w:rsidP="00744DF3">
            <w:pPr>
              <w:pStyle w:val="ConsPlusNormal"/>
              <w:rPr>
                <w:rFonts w:ascii="Times New Roman" w:hAnsi="Times New Roman" w:cs="Times New Roman"/>
                <w:sz w:val="28"/>
                <w:szCs w:val="28"/>
              </w:rPr>
            </w:pPr>
          </w:p>
        </w:tc>
        <w:tc>
          <w:tcPr>
            <w:tcW w:w="2494" w:type="dxa"/>
          </w:tcPr>
          <w:p w:rsidR="007D47FE" w:rsidRDefault="007D47FE" w:rsidP="00913486">
            <w:pPr>
              <w:pStyle w:val="ConsPlusNormal"/>
              <w:rPr>
                <w:rFonts w:ascii="Times New Roman" w:hAnsi="Times New Roman" w:cs="Times New Roman"/>
                <w:sz w:val="28"/>
                <w:szCs w:val="28"/>
              </w:rPr>
            </w:pPr>
            <w:r>
              <w:rPr>
                <w:rFonts w:ascii="Times New Roman" w:hAnsi="Times New Roman" w:cs="Times New Roman"/>
                <w:sz w:val="28"/>
                <w:szCs w:val="28"/>
              </w:rPr>
              <w:t xml:space="preserve">Субсидии бюджетным </w:t>
            </w:r>
            <w:r>
              <w:rPr>
                <w:rFonts w:ascii="Times New Roman" w:hAnsi="Times New Roman" w:cs="Times New Roman"/>
                <w:sz w:val="28"/>
                <w:szCs w:val="28"/>
              </w:rPr>
              <w:lastRenderedPageBreak/>
              <w:t>учреждениям</w:t>
            </w:r>
          </w:p>
        </w:tc>
        <w:tc>
          <w:tcPr>
            <w:tcW w:w="2467" w:type="dxa"/>
            <w:vMerge/>
          </w:tcPr>
          <w:p w:rsidR="007D47FE" w:rsidRPr="00775D68" w:rsidRDefault="007D47FE" w:rsidP="00744DF3">
            <w:pPr>
              <w:pStyle w:val="ConsPlusNormal"/>
              <w:rPr>
                <w:rFonts w:ascii="Times New Roman" w:hAnsi="Times New Roman" w:cs="Times New Roman"/>
                <w:sz w:val="28"/>
                <w:szCs w:val="28"/>
              </w:rPr>
            </w:pPr>
          </w:p>
        </w:tc>
        <w:tc>
          <w:tcPr>
            <w:tcW w:w="1134" w:type="dxa"/>
          </w:tcPr>
          <w:p w:rsidR="007D47FE"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8502,8</w:t>
            </w:r>
          </w:p>
        </w:tc>
        <w:tc>
          <w:tcPr>
            <w:tcW w:w="1134" w:type="dxa"/>
          </w:tcPr>
          <w:p w:rsidR="007D47FE"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8513,5</w:t>
            </w:r>
          </w:p>
        </w:tc>
        <w:tc>
          <w:tcPr>
            <w:tcW w:w="1134" w:type="dxa"/>
          </w:tcPr>
          <w:p w:rsidR="007D47FE"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8513,5</w:t>
            </w:r>
          </w:p>
        </w:tc>
      </w:tr>
      <w:tr w:rsidR="003A328B" w:rsidRPr="00775D68" w:rsidTr="005020EC">
        <w:tc>
          <w:tcPr>
            <w:tcW w:w="794" w:type="dxa"/>
          </w:tcPr>
          <w:p w:rsidR="003A328B" w:rsidRPr="00775D68" w:rsidRDefault="003A328B" w:rsidP="00744DF3">
            <w:pPr>
              <w:pStyle w:val="ConsPlusNormal"/>
              <w:rPr>
                <w:rFonts w:ascii="Times New Roman" w:hAnsi="Times New Roman" w:cs="Times New Roman"/>
                <w:sz w:val="28"/>
                <w:szCs w:val="28"/>
              </w:rPr>
            </w:pPr>
            <w:r>
              <w:rPr>
                <w:rFonts w:ascii="Times New Roman" w:hAnsi="Times New Roman" w:cs="Times New Roman"/>
                <w:sz w:val="28"/>
                <w:szCs w:val="28"/>
              </w:rPr>
              <w:lastRenderedPageBreak/>
              <w:t>1.3</w:t>
            </w:r>
          </w:p>
        </w:tc>
        <w:tc>
          <w:tcPr>
            <w:tcW w:w="11255" w:type="dxa"/>
            <w:gridSpan w:val="4"/>
          </w:tcPr>
          <w:p w:rsidR="003A328B" w:rsidRPr="00775D68" w:rsidRDefault="003A328B" w:rsidP="00C93067">
            <w:pPr>
              <w:pStyle w:val="ConsPlusNormal"/>
              <w:jc w:val="both"/>
              <w:rPr>
                <w:rFonts w:ascii="Times New Roman" w:hAnsi="Times New Roman" w:cs="Times New Roman"/>
                <w:sz w:val="28"/>
                <w:szCs w:val="28"/>
              </w:rPr>
            </w:pPr>
            <w:r>
              <w:rPr>
                <w:rFonts w:ascii="Times New Roman" w:hAnsi="Times New Roman" w:cs="Times New Roman"/>
                <w:sz w:val="28"/>
                <w:szCs w:val="28"/>
              </w:rPr>
              <w:t>Комплекс процессных мероприятий «Обеспечение деятельности муниципального бюджетного учреждения культуры «Вожегодский Центр традиционной народной культуры»</w:t>
            </w:r>
          </w:p>
        </w:tc>
        <w:tc>
          <w:tcPr>
            <w:tcW w:w="1134" w:type="dxa"/>
          </w:tcPr>
          <w:p w:rsidR="003A328B" w:rsidRPr="00775D68" w:rsidRDefault="00C9306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c>
          <w:tcPr>
            <w:tcW w:w="1134" w:type="dxa"/>
          </w:tcPr>
          <w:p w:rsidR="003A328B" w:rsidRPr="00775D68" w:rsidRDefault="003A328B"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90</w:t>
            </w:r>
            <w:r w:rsidR="00C93067">
              <w:rPr>
                <w:rFonts w:ascii="Times New Roman" w:hAnsi="Times New Roman" w:cs="Times New Roman"/>
                <w:sz w:val="28"/>
                <w:szCs w:val="28"/>
              </w:rPr>
              <w:t>55,3</w:t>
            </w:r>
          </w:p>
        </w:tc>
        <w:tc>
          <w:tcPr>
            <w:tcW w:w="1134" w:type="dxa"/>
          </w:tcPr>
          <w:p w:rsidR="003A328B" w:rsidRPr="00775D68" w:rsidRDefault="00C9306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r>
      <w:tr w:rsidR="007D47FE" w:rsidRPr="00775D68" w:rsidTr="00BA5834">
        <w:tc>
          <w:tcPr>
            <w:tcW w:w="794" w:type="dxa"/>
            <w:tcBorders>
              <w:bottom w:val="nil"/>
            </w:tcBorders>
          </w:tcPr>
          <w:p w:rsidR="007D47FE" w:rsidRPr="00775D68" w:rsidRDefault="007D47FE" w:rsidP="003A328B">
            <w:pPr>
              <w:pStyle w:val="ConsPlusNormal"/>
              <w:rPr>
                <w:rFonts w:ascii="Times New Roman" w:hAnsi="Times New Roman" w:cs="Times New Roman"/>
                <w:sz w:val="28"/>
                <w:szCs w:val="28"/>
              </w:rPr>
            </w:pPr>
            <w:r w:rsidRPr="00775D68">
              <w:rPr>
                <w:rFonts w:ascii="Times New Roman" w:hAnsi="Times New Roman" w:cs="Times New Roman"/>
                <w:sz w:val="28"/>
                <w:szCs w:val="28"/>
              </w:rPr>
              <w:t>1.</w:t>
            </w:r>
            <w:r>
              <w:rPr>
                <w:rFonts w:ascii="Times New Roman" w:hAnsi="Times New Roman" w:cs="Times New Roman"/>
                <w:sz w:val="28"/>
                <w:szCs w:val="28"/>
              </w:rPr>
              <w:t>3.1.</w:t>
            </w:r>
          </w:p>
        </w:tc>
        <w:tc>
          <w:tcPr>
            <w:tcW w:w="2750" w:type="dxa"/>
            <w:vMerge w:val="restart"/>
          </w:tcPr>
          <w:p w:rsidR="007D47FE" w:rsidRPr="005F2A33" w:rsidRDefault="007D47FE" w:rsidP="00BA5834">
            <w:pPr>
              <w:pStyle w:val="ConsPlusNormal"/>
              <w:rPr>
                <w:rFonts w:ascii="Times New Roman" w:hAnsi="Times New Roman" w:cs="Times New Roman"/>
                <w:sz w:val="28"/>
                <w:szCs w:val="28"/>
              </w:rPr>
            </w:pPr>
            <w:r>
              <w:rPr>
                <w:rFonts w:ascii="Times New Roman" w:hAnsi="Times New Roman" w:cs="Times New Roman"/>
                <w:sz w:val="28"/>
                <w:szCs w:val="28"/>
              </w:rPr>
              <w:t>Обеспечение деятельности муниципального бюджетного учреждения культуры «Вожегодский Центр традиционной народной культуры»</w:t>
            </w:r>
          </w:p>
        </w:tc>
        <w:tc>
          <w:tcPr>
            <w:tcW w:w="3544" w:type="dxa"/>
            <w:vMerge w:val="restart"/>
          </w:tcPr>
          <w:p w:rsidR="007D47FE" w:rsidRPr="00775D68" w:rsidRDefault="007D47FE" w:rsidP="00744DF3">
            <w:pPr>
              <w:pStyle w:val="ConsPlusNormal"/>
              <w:rPr>
                <w:rFonts w:ascii="Times New Roman" w:hAnsi="Times New Roman" w:cs="Times New Roman"/>
                <w:sz w:val="28"/>
                <w:szCs w:val="28"/>
              </w:rPr>
            </w:pPr>
            <w:r>
              <w:rPr>
                <w:rFonts w:ascii="Times New Roman" w:hAnsi="Times New Roman" w:cs="Times New Roman"/>
                <w:sz w:val="28"/>
                <w:szCs w:val="28"/>
              </w:rPr>
              <w:t>Дворцы и дома культуры, другие учреждения культуры</w:t>
            </w:r>
          </w:p>
        </w:tc>
        <w:tc>
          <w:tcPr>
            <w:tcW w:w="2494" w:type="dxa"/>
          </w:tcPr>
          <w:p w:rsidR="007D47FE" w:rsidRPr="00775D68" w:rsidRDefault="007D47FE" w:rsidP="00913486">
            <w:pPr>
              <w:pStyle w:val="ConsPlusNormal"/>
              <w:rPr>
                <w:rFonts w:ascii="Times New Roman" w:hAnsi="Times New Roman" w:cs="Times New Roman"/>
                <w:sz w:val="28"/>
                <w:szCs w:val="28"/>
              </w:rPr>
            </w:pPr>
            <w:r>
              <w:rPr>
                <w:rFonts w:ascii="Times New Roman" w:hAnsi="Times New Roman" w:cs="Times New Roman"/>
                <w:sz w:val="28"/>
                <w:szCs w:val="28"/>
              </w:rPr>
              <w:t>Оказание услуг (выполнение работ)</w:t>
            </w:r>
          </w:p>
        </w:tc>
        <w:tc>
          <w:tcPr>
            <w:tcW w:w="2467" w:type="dxa"/>
            <w:vMerge w:val="restart"/>
          </w:tcPr>
          <w:p w:rsidR="007D47FE" w:rsidRPr="00775D68" w:rsidRDefault="007D47FE" w:rsidP="00744DF3">
            <w:pPr>
              <w:pStyle w:val="ConsPlusNormal"/>
              <w:rPr>
                <w:rFonts w:ascii="Times New Roman" w:hAnsi="Times New Roman" w:cs="Times New Roman"/>
                <w:sz w:val="28"/>
                <w:szCs w:val="28"/>
              </w:rPr>
            </w:pPr>
            <w:r>
              <w:rPr>
                <w:rFonts w:ascii="Times New Roman" w:hAnsi="Times New Roman" w:cs="Times New Roman"/>
                <w:sz w:val="28"/>
                <w:szCs w:val="28"/>
              </w:rPr>
              <w:t>Финансовое обеспечение выполнения муниципального задания на оказание муниципальных услуг (выполнение работ)</w:t>
            </w:r>
          </w:p>
        </w:tc>
        <w:tc>
          <w:tcPr>
            <w:tcW w:w="1134" w:type="dxa"/>
          </w:tcPr>
          <w:p w:rsidR="007D47FE" w:rsidRPr="00775D68" w:rsidRDefault="007D47FE"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5190,2</w:t>
            </w:r>
          </w:p>
        </w:tc>
        <w:tc>
          <w:tcPr>
            <w:tcW w:w="1134" w:type="dxa"/>
          </w:tcPr>
          <w:p w:rsidR="007D47FE" w:rsidRPr="00775D68" w:rsidRDefault="007D47FE"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5185,3</w:t>
            </w:r>
          </w:p>
        </w:tc>
        <w:tc>
          <w:tcPr>
            <w:tcW w:w="1134" w:type="dxa"/>
          </w:tcPr>
          <w:p w:rsidR="007D47FE" w:rsidRPr="00775D68" w:rsidRDefault="007D47FE"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5185,3</w:t>
            </w:r>
          </w:p>
        </w:tc>
      </w:tr>
      <w:tr w:rsidR="007D47FE" w:rsidRPr="00775D68" w:rsidTr="00C93067">
        <w:trPr>
          <w:trHeight w:val="804"/>
        </w:trPr>
        <w:tc>
          <w:tcPr>
            <w:tcW w:w="794" w:type="dxa"/>
            <w:vMerge w:val="restart"/>
            <w:tcBorders>
              <w:top w:val="nil"/>
            </w:tcBorders>
          </w:tcPr>
          <w:p w:rsidR="007D47FE" w:rsidRPr="00775D68" w:rsidRDefault="007D47FE" w:rsidP="00C93067">
            <w:pPr>
              <w:pStyle w:val="ConsPlusNormal"/>
              <w:rPr>
                <w:rFonts w:ascii="Times New Roman" w:hAnsi="Times New Roman" w:cs="Times New Roman"/>
                <w:sz w:val="28"/>
                <w:szCs w:val="28"/>
              </w:rPr>
            </w:pPr>
          </w:p>
        </w:tc>
        <w:tc>
          <w:tcPr>
            <w:tcW w:w="2750" w:type="dxa"/>
            <w:vMerge/>
          </w:tcPr>
          <w:p w:rsidR="007D47FE" w:rsidRPr="005F2A33" w:rsidRDefault="007D47FE" w:rsidP="00C93067">
            <w:pPr>
              <w:pStyle w:val="ConsPlusNormal"/>
              <w:rPr>
                <w:rFonts w:ascii="Times New Roman" w:hAnsi="Times New Roman" w:cs="Times New Roman"/>
                <w:sz w:val="28"/>
                <w:szCs w:val="28"/>
              </w:rPr>
            </w:pPr>
          </w:p>
        </w:tc>
        <w:tc>
          <w:tcPr>
            <w:tcW w:w="3544" w:type="dxa"/>
            <w:vMerge/>
          </w:tcPr>
          <w:p w:rsidR="007D47FE" w:rsidRPr="00775D68" w:rsidRDefault="007D47FE" w:rsidP="00C93067">
            <w:pPr>
              <w:pStyle w:val="ConsPlusNormal"/>
              <w:rPr>
                <w:rFonts w:ascii="Times New Roman" w:hAnsi="Times New Roman" w:cs="Times New Roman"/>
                <w:sz w:val="28"/>
                <w:szCs w:val="28"/>
              </w:rPr>
            </w:pPr>
          </w:p>
        </w:tc>
        <w:tc>
          <w:tcPr>
            <w:tcW w:w="2494" w:type="dxa"/>
          </w:tcPr>
          <w:p w:rsidR="007D47FE" w:rsidRPr="00775D68" w:rsidRDefault="007D47FE" w:rsidP="00C93067">
            <w:pPr>
              <w:pStyle w:val="ConsPlusNormal"/>
              <w:rPr>
                <w:rFonts w:ascii="Times New Roman" w:hAnsi="Times New Roman" w:cs="Times New Roman"/>
                <w:sz w:val="28"/>
                <w:szCs w:val="28"/>
              </w:rPr>
            </w:pPr>
            <w:r>
              <w:rPr>
                <w:rFonts w:ascii="Times New Roman" w:hAnsi="Times New Roman" w:cs="Times New Roman"/>
                <w:sz w:val="28"/>
                <w:szCs w:val="28"/>
              </w:rPr>
              <w:t xml:space="preserve">Субсидии бюджетным учреждениям </w:t>
            </w:r>
          </w:p>
        </w:tc>
        <w:tc>
          <w:tcPr>
            <w:tcW w:w="2467" w:type="dxa"/>
            <w:vMerge/>
          </w:tcPr>
          <w:p w:rsidR="007D47FE" w:rsidRPr="00775D68" w:rsidRDefault="007D47FE" w:rsidP="00C93067">
            <w:pPr>
              <w:pStyle w:val="ConsPlusNormal"/>
              <w:rPr>
                <w:rFonts w:ascii="Times New Roman" w:hAnsi="Times New Roman" w:cs="Times New Roman"/>
                <w:sz w:val="28"/>
                <w:szCs w:val="28"/>
              </w:rPr>
            </w:pPr>
          </w:p>
        </w:tc>
        <w:tc>
          <w:tcPr>
            <w:tcW w:w="1134" w:type="dxa"/>
          </w:tcPr>
          <w:p w:rsidR="007D47FE" w:rsidRPr="00775D68"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5190,2</w:t>
            </w:r>
          </w:p>
        </w:tc>
        <w:tc>
          <w:tcPr>
            <w:tcW w:w="1134" w:type="dxa"/>
          </w:tcPr>
          <w:p w:rsidR="007D47FE" w:rsidRPr="00775D68"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5185,3</w:t>
            </w:r>
          </w:p>
        </w:tc>
        <w:tc>
          <w:tcPr>
            <w:tcW w:w="1134" w:type="dxa"/>
          </w:tcPr>
          <w:p w:rsidR="007D47FE" w:rsidRPr="00775D68"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5185,3</w:t>
            </w:r>
          </w:p>
        </w:tc>
      </w:tr>
      <w:tr w:rsidR="007D47FE" w:rsidRPr="00775D68" w:rsidTr="00B52A69">
        <w:trPr>
          <w:trHeight w:val="804"/>
        </w:trPr>
        <w:tc>
          <w:tcPr>
            <w:tcW w:w="794" w:type="dxa"/>
            <w:vMerge/>
          </w:tcPr>
          <w:p w:rsidR="007D47FE" w:rsidRPr="00775D68" w:rsidRDefault="007D47FE" w:rsidP="00C93067">
            <w:pPr>
              <w:pStyle w:val="ConsPlusNormal"/>
              <w:rPr>
                <w:rFonts w:ascii="Times New Roman" w:hAnsi="Times New Roman" w:cs="Times New Roman"/>
                <w:sz w:val="28"/>
                <w:szCs w:val="28"/>
              </w:rPr>
            </w:pPr>
          </w:p>
        </w:tc>
        <w:tc>
          <w:tcPr>
            <w:tcW w:w="2750" w:type="dxa"/>
            <w:vMerge/>
          </w:tcPr>
          <w:p w:rsidR="007D47FE" w:rsidRPr="005F2A33" w:rsidRDefault="007D47FE" w:rsidP="00C93067">
            <w:pPr>
              <w:pStyle w:val="ConsPlusNormal"/>
              <w:rPr>
                <w:rFonts w:ascii="Times New Roman" w:hAnsi="Times New Roman" w:cs="Times New Roman"/>
                <w:sz w:val="28"/>
                <w:szCs w:val="28"/>
              </w:rPr>
            </w:pPr>
          </w:p>
        </w:tc>
        <w:tc>
          <w:tcPr>
            <w:tcW w:w="3544" w:type="dxa"/>
            <w:vMerge w:val="restart"/>
          </w:tcPr>
          <w:p w:rsidR="007D47FE" w:rsidRDefault="007D47FE" w:rsidP="00C93067">
            <w:pPr>
              <w:pStyle w:val="ConsPlusNormal"/>
              <w:rPr>
                <w:rFonts w:ascii="Times New Roman" w:hAnsi="Times New Roman" w:cs="Times New Roman"/>
                <w:sz w:val="28"/>
                <w:szCs w:val="28"/>
              </w:rPr>
            </w:pPr>
            <w:r>
              <w:rPr>
                <w:rFonts w:ascii="Times New Roman" w:hAnsi="Times New Roman" w:cs="Times New Roman"/>
                <w:sz w:val="28"/>
                <w:szCs w:val="28"/>
              </w:rPr>
              <w:t>Реализация расходных обязательств в части обеспечения выплаты заработной платы работникам муниципальных учреждений</w:t>
            </w:r>
          </w:p>
        </w:tc>
        <w:tc>
          <w:tcPr>
            <w:tcW w:w="2494" w:type="dxa"/>
          </w:tcPr>
          <w:p w:rsidR="007D47FE" w:rsidRDefault="007D47FE" w:rsidP="00C93067">
            <w:pPr>
              <w:pStyle w:val="ConsPlusNormal"/>
              <w:rPr>
                <w:rFonts w:ascii="Times New Roman" w:hAnsi="Times New Roman" w:cs="Times New Roman"/>
                <w:sz w:val="28"/>
                <w:szCs w:val="28"/>
              </w:rPr>
            </w:pPr>
            <w:r>
              <w:rPr>
                <w:rFonts w:ascii="Times New Roman" w:hAnsi="Times New Roman" w:cs="Times New Roman"/>
                <w:sz w:val="28"/>
                <w:szCs w:val="28"/>
              </w:rPr>
              <w:t>Оказание услуг (выполнение работ)</w:t>
            </w:r>
          </w:p>
        </w:tc>
        <w:tc>
          <w:tcPr>
            <w:tcW w:w="2467" w:type="dxa"/>
            <w:vMerge/>
          </w:tcPr>
          <w:p w:rsidR="007D47FE" w:rsidRPr="00775D68" w:rsidRDefault="007D47FE" w:rsidP="00C93067">
            <w:pPr>
              <w:pStyle w:val="ConsPlusNormal"/>
              <w:rPr>
                <w:rFonts w:ascii="Times New Roman" w:hAnsi="Times New Roman" w:cs="Times New Roman"/>
                <w:sz w:val="28"/>
                <w:szCs w:val="28"/>
              </w:rPr>
            </w:pP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3865,1</w:t>
            </w: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3870,0</w:t>
            </w: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3870,0</w:t>
            </w:r>
          </w:p>
        </w:tc>
      </w:tr>
      <w:tr w:rsidR="007D47FE" w:rsidRPr="00775D68" w:rsidTr="00B52A69">
        <w:trPr>
          <w:trHeight w:val="804"/>
        </w:trPr>
        <w:tc>
          <w:tcPr>
            <w:tcW w:w="794" w:type="dxa"/>
            <w:vMerge/>
          </w:tcPr>
          <w:p w:rsidR="007D47FE" w:rsidRPr="00775D68" w:rsidRDefault="007D47FE" w:rsidP="00C93067">
            <w:pPr>
              <w:pStyle w:val="ConsPlusNormal"/>
              <w:rPr>
                <w:rFonts w:ascii="Times New Roman" w:hAnsi="Times New Roman" w:cs="Times New Roman"/>
                <w:sz w:val="28"/>
                <w:szCs w:val="28"/>
              </w:rPr>
            </w:pPr>
          </w:p>
        </w:tc>
        <w:tc>
          <w:tcPr>
            <w:tcW w:w="2750" w:type="dxa"/>
            <w:vMerge/>
          </w:tcPr>
          <w:p w:rsidR="007D47FE" w:rsidRPr="005F2A33" w:rsidRDefault="007D47FE" w:rsidP="00C93067">
            <w:pPr>
              <w:pStyle w:val="ConsPlusNormal"/>
              <w:rPr>
                <w:rFonts w:ascii="Times New Roman" w:hAnsi="Times New Roman" w:cs="Times New Roman"/>
                <w:sz w:val="28"/>
                <w:szCs w:val="28"/>
              </w:rPr>
            </w:pPr>
          </w:p>
        </w:tc>
        <w:tc>
          <w:tcPr>
            <w:tcW w:w="3544" w:type="dxa"/>
            <w:vMerge/>
          </w:tcPr>
          <w:p w:rsidR="007D47FE" w:rsidRDefault="007D47FE" w:rsidP="00C93067">
            <w:pPr>
              <w:pStyle w:val="ConsPlusNormal"/>
              <w:rPr>
                <w:rFonts w:ascii="Times New Roman" w:hAnsi="Times New Roman" w:cs="Times New Roman"/>
                <w:sz w:val="28"/>
                <w:szCs w:val="28"/>
              </w:rPr>
            </w:pPr>
          </w:p>
        </w:tc>
        <w:tc>
          <w:tcPr>
            <w:tcW w:w="2494" w:type="dxa"/>
          </w:tcPr>
          <w:p w:rsidR="007D47FE" w:rsidRDefault="007D47FE" w:rsidP="00C93067">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467" w:type="dxa"/>
            <w:vMerge/>
          </w:tcPr>
          <w:p w:rsidR="007D47FE" w:rsidRPr="00775D68" w:rsidRDefault="007D47FE" w:rsidP="00C93067">
            <w:pPr>
              <w:pStyle w:val="ConsPlusNormal"/>
              <w:rPr>
                <w:rFonts w:ascii="Times New Roman" w:hAnsi="Times New Roman" w:cs="Times New Roman"/>
                <w:sz w:val="28"/>
                <w:szCs w:val="28"/>
              </w:rPr>
            </w:pP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3865,1</w:t>
            </w: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3870,0</w:t>
            </w: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3870,0</w:t>
            </w:r>
          </w:p>
        </w:tc>
      </w:tr>
      <w:tr w:rsidR="00C93067" w:rsidRPr="00775D68" w:rsidTr="005020EC">
        <w:tc>
          <w:tcPr>
            <w:tcW w:w="794" w:type="dxa"/>
            <w:tcBorders>
              <w:top w:val="nil"/>
            </w:tcBorders>
          </w:tcPr>
          <w:p w:rsidR="00C93067" w:rsidRPr="00775D68" w:rsidRDefault="00C93067" w:rsidP="00C93067">
            <w:pPr>
              <w:pStyle w:val="ConsPlusNormal"/>
              <w:rPr>
                <w:rFonts w:ascii="Times New Roman" w:hAnsi="Times New Roman" w:cs="Times New Roman"/>
                <w:sz w:val="28"/>
                <w:szCs w:val="28"/>
              </w:rPr>
            </w:pPr>
            <w:r>
              <w:rPr>
                <w:rFonts w:ascii="Times New Roman" w:hAnsi="Times New Roman" w:cs="Times New Roman"/>
                <w:sz w:val="28"/>
                <w:szCs w:val="28"/>
              </w:rPr>
              <w:t>1.4</w:t>
            </w:r>
          </w:p>
        </w:tc>
        <w:tc>
          <w:tcPr>
            <w:tcW w:w="11255" w:type="dxa"/>
            <w:gridSpan w:val="4"/>
          </w:tcPr>
          <w:p w:rsidR="00C93067" w:rsidRPr="00775D68" w:rsidRDefault="00C93067" w:rsidP="00C93067">
            <w:pPr>
              <w:pStyle w:val="ConsPlusNormal"/>
              <w:jc w:val="both"/>
              <w:rPr>
                <w:rFonts w:ascii="Times New Roman" w:hAnsi="Times New Roman" w:cs="Times New Roman"/>
                <w:sz w:val="28"/>
                <w:szCs w:val="28"/>
              </w:rPr>
            </w:pPr>
            <w:r>
              <w:rPr>
                <w:rFonts w:ascii="Times New Roman" w:hAnsi="Times New Roman" w:cs="Times New Roman"/>
                <w:sz w:val="28"/>
                <w:szCs w:val="28"/>
              </w:rPr>
              <w:t>Комплекс процессных мероприятий «Обеспечение деятельности муниципального бюджетного учреждения культуры «Вожегодский центр культурного развития»</w:t>
            </w:r>
          </w:p>
        </w:tc>
        <w:tc>
          <w:tcPr>
            <w:tcW w:w="1134" w:type="dxa"/>
          </w:tcPr>
          <w:p w:rsidR="00C93067" w:rsidRDefault="00C93067"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134" w:type="dxa"/>
          </w:tcPr>
          <w:p w:rsidR="00C93067" w:rsidRDefault="00C93067"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134" w:type="dxa"/>
          </w:tcPr>
          <w:p w:rsidR="00C93067" w:rsidRDefault="00C93067"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r>
      <w:tr w:rsidR="007D47FE" w:rsidRPr="00775D68" w:rsidTr="00BA5834">
        <w:tc>
          <w:tcPr>
            <w:tcW w:w="794" w:type="dxa"/>
            <w:vMerge w:val="restart"/>
            <w:tcBorders>
              <w:top w:val="nil"/>
            </w:tcBorders>
          </w:tcPr>
          <w:p w:rsidR="007D47FE" w:rsidRPr="00775D68" w:rsidRDefault="007D47FE" w:rsidP="00C93067">
            <w:pPr>
              <w:pStyle w:val="ConsPlusNormal"/>
              <w:rPr>
                <w:rFonts w:ascii="Times New Roman" w:hAnsi="Times New Roman" w:cs="Times New Roman"/>
                <w:sz w:val="28"/>
                <w:szCs w:val="28"/>
              </w:rPr>
            </w:pPr>
            <w:r>
              <w:rPr>
                <w:rFonts w:ascii="Times New Roman" w:hAnsi="Times New Roman" w:cs="Times New Roman"/>
                <w:sz w:val="28"/>
                <w:szCs w:val="28"/>
              </w:rPr>
              <w:t>1.4.1.</w:t>
            </w:r>
          </w:p>
        </w:tc>
        <w:tc>
          <w:tcPr>
            <w:tcW w:w="2750" w:type="dxa"/>
            <w:vMerge w:val="restart"/>
          </w:tcPr>
          <w:p w:rsidR="007D47FE" w:rsidRPr="005F2A33" w:rsidRDefault="007D47FE" w:rsidP="00C93067">
            <w:pPr>
              <w:pStyle w:val="ConsPlusNormal"/>
              <w:rPr>
                <w:rFonts w:ascii="Times New Roman" w:hAnsi="Times New Roman" w:cs="Times New Roman"/>
                <w:sz w:val="28"/>
                <w:szCs w:val="28"/>
              </w:rPr>
            </w:pPr>
            <w:r>
              <w:rPr>
                <w:rFonts w:ascii="Times New Roman" w:hAnsi="Times New Roman" w:cs="Times New Roman"/>
                <w:sz w:val="28"/>
                <w:szCs w:val="28"/>
              </w:rPr>
              <w:t xml:space="preserve">Обеспечение деятельности муниципального </w:t>
            </w:r>
            <w:r>
              <w:rPr>
                <w:rFonts w:ascii="Times New Roman" w:hAnsi="Times New Roman" w:cs="Times New Roman"/>
                <w:sz w:val="28"/>
                <w:szCs w:val="28"/>
              </w:rPr>
              <w:lastRenderedPageBreak/>
              <w:t>бюджетного учреждения культуры «Вожегодский центр культурного развития»</w:t>
            </w:r>
          </w:p>
        </w:tc>
        <w:tc>
          <w:tcPr>
            <w:tcW w:w="3544" w:type="dxa"/>
            <w:vMerge w:val="restart"/>
          </w:tcPr>
          <w:p w:rsidR="007D47FE" w:rsidRPr="00775D68" w:rsidRDefault="007D47FE" w:rsidP="00C93067">
            <w:pPr>
              <w:pStyle w:val="ConsPlusNormal"/>
              <w:rPr>
                <w:rFonts w:ascii="Times New Roman" w:hAnsi="Times New Roman" w:cs="Times New Roman"/>
                <w:sz w:val="28"/>
                <w:szCs w:val="28"/>
              </w:rPr>
            </w:pPr>
            <w:r>
              <w:rPr>
                <w:rFonts w:ascii="Times New Roman" w:hAnsi="Times New Roman" w:cs="Times New Roman"/>
                <w:sz w:val="28"/>
                <w:szCs w:val="28"/>
              </w:rPr>
              <w:lastRenderedPageBreak/>
              <w:t>Дворцы и дома культуры, другие учреждения культуры</w:t>
            </w:r>
          </w:p>
        </w:tc>
        <w:tc>
          <w:tcPr>
            <w:tcW w:w="2494" w:type="dxa"/>
          </w:tcPr>
          <w:p w:rsidR="007D47FE" w:rsidRPr="00775D68" w:rsidRDefault="007D47FE" w:rsidP="00C93067">
            <w:pPr>
              <w:pStyle w:val="ConsPlusNormal"/>
              <w:rPr>
                <w:rFonts w:ascii="Times New Roman" w:hAnsi="Times New Roman" w:cs="Times New Roman"/>
                <w:sz w:val="28"/>
                <w:szCs w:val="28"/>
              </w:rPr>
            </w:pPr>
            <w:r>
              <w:rPr>
                <w:rFonts w:ascii="Times New Roman" w:hAnsi="Times New Roman" w:cs="Times New Roman"/>
                <w:sz w:val="28"/>
                <w:szCs w:val="28"/>
              </w:rPr>
              <w:t>Оказание услуг (выполнение работ)</w:t>
            </w:r>
          </w:p>
        </w:tc>
        <w:tc>
          <w:tcPr>
            <w:tcW w:w="2467" w:type="dxa"/>
            <w:vMerge w:val="restart"/>
          </w:tcPr>
          <w:p w:rsidR="007D47FE" w:rsidRPr="00775D68" w:rsidRDefault="007D47FE" w:rsidP="00C93067">
            <w:pPr>
              <w:pStyle w:val="ConsPlusNormal"/>
              <w:rPr>
                <w:rFonts w:ascii="Times New Roman" w:hAnsi="Times New Roman" w:cs="Times New Roman"/>
                <w:sz w:val="28"/>
                <w:szCs w:val="28"/>
              </w:rPr>
            </w:pPr>
            <w:r>
              <w:rPr>
                <w:rFonts w:ascii="Times New Roman" w:hAnsi="Times New Roman" w:cs="Times New Roman"/>
                <w:sz w:val="28"/>
                <w:szCs w:val="28"/>
              </w:rPr>
              <w:t xml:space="preserve">Финансовое обеспечение выполнения </w:t>
            </w:r>
            <w:r>
              <w:rPr>
                <w:rFonts w:ascii="Times New Roman" w:hAnsi="Times New Roman" w:cs="Times New Roman"/>
                <w:sz w:val="28"/>
                <w:szCs w:val="28"/>
              </w:rPr>
              <w:lastRenderedPageBreak/>
              <w:t>муниципального задания на оказание муниципальных услуг (выполнение работ)</w:t>
            </w: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24301,0</w:t>
            </w: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24285,0</w:t>
            </w: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24285,0</w:t>
            </w:r>
          </w:p>
        </w:tc>
      </w:tr>
      <w:tr w:rsidR="007D47FE" w:rsidRPr="00775D68" w:rsidTr="00C93067">
        <w:trPr>
          <w:trHeight w:val="804"/>
        </w:trPr>
        <w:tc>
          <w:tcPr>
            <w:tcW w:w="794" w:type="dxa"/>
            <w:vMerge/>
          </w:tcPr>
          <w:p w:rsidR="007D47FE" w:rsidRPr="00775D68" w:rsidRDefault="007D47FE" w:rsidP="00C93067">
            <w:pPr>
              <w:pStyle w:val="ConsPlusNormal"/>
              <w:rPr>
                <w:rFonts w:ascii="Times New Roman" w:hAnsi="Times New Roman" w:cs="Times New Roman"/>
                <w:sz w:val="28"/>
                <w:szCs w:val="28"/>
              </w:rPr>
            </w:pPr>
          </w:p>
        </w:tc>
        <w:tc>
          <w:tcPr>
            <w:tcW w:w="2750" w:type="dxa"/>
            <w:vMerge/>
          </w:tcPr>
          <w:p w:rsidR="007D47FE" w:rsidRPr="005F2A33" w:rsidRDefault="007D47FE" w:rsidP="00C93067">
            <w:pPr>
              <w:pStyle w:val="ConsPlusNormal"/>
              <w:rPr>
                <w:rFonts w:ascii="Times New Roman" w:hAnsi="Times New Roman" w:cs="Times New Roman"/>
                <w:sz w:val="28"/>
                <w:szCs w:val="28"/>
              </w:rPr>
            </w:pPr>
          </w:p>
        </w:tc>
        <w:tc>
          <w:tcPr>
            <w:tcW w:w="3544" w:type="dxa"/>
            <w:vMerge/>
          </w:tcPr>
          <w:p w:rsidR="007D47FE" w:rsidRPr="00775D68" w:rsidRDefault="007D47FE" w:rsidP="00C93067">
            <w:pPr>
              <w:pStyle w:val="ConsPlusNormal"/>
              <w:rPr>
                <w:rFonts w:ascii="Times New Roman" w:hAnsi="Times New Roman" w:cs="Times New Roman"/>
                <w:sz w:val="28"/>
                <w:szCs w:val="28"/>
              </w:rPr>
            </w:pPr>
          </w:p>
        </w:tc>
        <w:tc>
          <w:tcPr>
            <w:tcW w:w="2494" w:type="dxa"/>
          </w:tcPr>
          <w:p w:rsidR="007D47FE" w:rsidRPr="00775D68" w:rsidRDefault="007D47FE" w:rsidP="00C93067">
            <w:pPr>
              <w:pStyle w:val="ConsPlusNormal"/>
              <w:rPr>
                <w:rFonts w:ascii="Times New Roman" w:hAnsi="Times New Roman" w:cs="Times New Roman"/>
                <w:sz w:val="28"/>
                <w:szCs w:val="28"/>
              </w:rPr>
            </w:pPr>
            <w:r>
              <w:rPr>
                <w:rFonts w:ascii="Times New Roman" w:hAnsi="Times New Roman" w:cs="Times New Roman"/>
                <w:sz w:val="28"/>
                <w:szCs w:val="28"/>
              </w:rPr>
              <w:t xml:space="preserve">Субсидии бюджетным учреждениям </w:t>
            </w:r>
          </w:p>
        </w:tc>
        <w:tc>
          <w:tcPr>
            <w:tcW w:w="2467" w:type="dxa"/>
            <w:vMerge/>
          </w:tcPr>
          <w:p w:rsidR="007D47FE" w:rsidRPr="00775D68" w:rsidRDefault="007D47FE" w:rsidP="00C93067">
            <w:pPr>
              <w:pStyle w:val="ConsPlusNormal"/>
              <w:rPr>
                <w:rFonts w:ascii="Times New Roman" w:hAnsi="Times New Roman" w:cs="Times New Roman"/>
                <w:sz w:val="28"/>
                <w:szCs w:val="28"/>
              </w:rPr>
            </w:pP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24301,0</w:t>
            </w: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24285,0</w:t>
            </w: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24285,0</w:t>
            </w:r>
          </w:p>
        </w:tc>
      </w:tr>
      <w:tr w:rsidR="007D47FE" w:rsidRPr="00775D68" w:rsidTr="00744DF3">
        <w:trPr>
          <w:trHeight w:val="804"/>
        </w:trPr>
        <w:tc>
          <w:tcPr>
            <w:tcW w:w="794" w:type="dxa"/>
            <w:vMerge/>
          </w:tcPr>
          <w:p w:rsidR="007D47FE" w:rsidRPr="00775D68" w:rsidRDefault="007D47FE" w:rsidP="00C93067">
            <w:pPr>
              <w:pStyle w:val="ConsPlusNormal"/>
              <w:rPr>
                <w:rFonts w:ascii="Times New Roman" w:hAnsi="Times New Roman" w:cs="Times New Roman"/>
                <w:sz w:val="28"/>
                <w:szCs w:val="28"/>
              </w:rPr>
            </w:pPr>
          </w:p>
        </w:tc>
        <w:tc>
          <w:tcPr>
            <w:tcW w:w="2750" w:type="dxa"/>
            <w:vMerge/>
          </w:tcPr>
          <w:p w:rsidR="007D47FE" w:rsidRPr="005F2A33" w:rsidRDefault="007D47FE" w:rsidP="00C93067">
            <w:pPr>
              <w:pStyle w:val="ConsPlusNormal"/>
              <w:rPr>
                <w:rFonts w:ascii="Times New Roman" w:hAnsi="Times New Roman" w:cs="Times New Roman"/>
                <w:sz w:val="28"/>
                <w:szCs w:val="28"/>
              </w:rPr>
            </w:pPr>
          </w:p>
        </w:tc>
        <w:tc>
          <w:tcPr>
            <w:tcW w:w="3544" w:type="dxa"/>
            <w:vMerge w:val="restart"/>
          </w:tcPr>
          <w:p w:rsidR="007D47FE" w:rsidRDefault="007D47FE" w:rsidP="00C93067">
            <w:pPr>
              <w:pStyle w:val="ConsPlusNormal"/>
              <w:rPr>
                <w:rFonts w:ascii="Times New Roman" w:hAnsi="Times New Roman" w:cs="Times New Roman"/>
                <w:sz w:val="28"/>
                <w:szCs w:val="28"/>
              </w:rPr>
            </w:pPr>
            <w:r>
              <w:rPr>
                <w:rFonts w:ascii="Times New Roman" w:hAnsi="Times New Roman" w:cs="Times New Roman"/>
                <w:sz w:val="28"/>
                <w:szCs w:val="28"/>
              </w:rPr>
              <w:t>Реализация расходных обязательств в части обеспечения выплаты заработной платы работникам муниципальных учреждений</w:t>
            </w:r>
          </w:p>
        </w:tc>
        <w:tc>
          <w:tcPr>
            <w:tcW w:w="2494" w:type="dxa"/>
          </w:tcPr>
          <w:p w:rsidR="007D47FE" w:rsidRPr="00775D68" w:rsidRDefault="007D47FE" w:rsidP="00C93067">
            <w:pPr>
              <w:pStyle w:val="ConsPlusNormal"/>
              <w:rPr>
                <w:rFonts w:ascii="Times New Roman" w:hAnsi="Times New Roman" w:cs="Times New Roman"/>
                <w:sz w:val="28"/>
                <w:szCs w:val="28"/>
              </w:rPr>
            </w:pPr>
            <w:r>
              <w:rPr>
                <w:rFonts w:ascii="Times New Roman" w:hAnsi="Times New Roman" w:cs="Times New Roman"/>
                <w:sz w:val="28"/>
                <w:szCs w:val="28"/>
              </w:rPr>
              <w:t>Оказание услуг (выполнение работ)</w:t>
            </w:r>
          </w:p>
        </w:tc>
        <w:tc>
          <w:tcPr>
            <w:tcW w:w="2467" w:type="dxa"/>
            <w:vMerge/>
          </w:tcPr>
          <w:p w:rsidR="007D47FE" w:rsidRPr="00775D68" w:rsidRDefault="007D47FE" w:rsidP="00C93067">
            <w:pPr>
              <w:pStyle w:val="ConsPlusNormal"/>
              <w:rPr>
                <w:rFonts w:ascii="Times New Roman" w:hAnsi="Times New Roman" w:cs="Times New Roman"/>
                <w:sz w:val="28"/>
                <w:szCs w:val="28"/>
              </w:rPr>
            </w:pP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12699,0</w:t>
            </w: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12715,0</w:t>
            </w: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12715,0</w:t>
            </w:r>
          </w:p>
        </w:tc>
      </w:tr>
      <w:tr w:rsidR="007D47FE" w:rsidRPr="00775D68" w:rsidTr="00744DF3">
        <w:trPr>
          <w:trHeight w:val="804"/>
        </w:trPr>
        <w:tc>
          <w:tcPr>
            <w:tcW w:w="794" w:type="dxa"/>
            <w:vMerge/>
          </w:tcPr>
          <w:p w:rsidR="007D47FE" w:rsidRPr="00775D68" w:rsidRDefault="007D47FE" w:rsidP="00C93067">
            <w:pPr>
              <w:pStyle w:val="ConsPlusNormal"/>
              <w:rPr>
                <w:rFonts w:ascii="Times New Roman" w:hAnsi="Times New Roman" w:cs="Times New Roman"/>
                <w:sz w:val="28"/>
                <w:szCs w:val="28"/>
              </w:rPr>
            </w:pPr>
          </w:p>
        </w:tc>
        <w:tc>
          <w:tcPr>
            <w:tcW w:w="2750" w:type="dxa"/>
            <w:vMerge/>
          </w:tcPr>
          <w:p w:rsidR="007D47FE" w:rsidRPr="005F2A33" w:rsidRDefault="007D47FE" w:rsidP="00C93067">
            <w:pPr>
              <w:pStyle w:val="ConsPlusNormal"/>
              <w:rPr>
                <w:rFonts w:ascii="Times New Roman" w:hAnsi="Times New Roman" w:cs="Times New Roman"/>
                <w:sz w:val="28"/>
                <w:szCs w:val="28"/>
              </w:rPr>
            </w:pPr>
          </w:p>
        </w:tc>
        <w:tc>
          <w:tcPr>
            <w:tcW w:w="3544" w:type="dxa"/>
            <w:vMerge/>
          </w:tcPr>
          <w:p w:rsidR="007D47FE" w:rsidRDefault="007D47FE" w:rsidP="00C93067">
            <w:pPr>
              <w:pStyle w:val="ConsPlusNormal"/>
              <w:rPr>
                <w:rFonts w:ascii="Times New Roman" w:hAnsi="Times New Roman" w:cs="Times New Roman"/>
                <w:sz w:val="28"/>
                <w:szCs w:val="28"/>
              </w:rPr>
            </w:pPr>
          </w:p>
        </w:tc>
        <w:tc>
          <w:tcPr>
            <w:tcW w:w="2494" w:type="dxa"/>
          </w:tcPr>
          <w:p w:rsidR="007D47FE" w:rsidRPr="00775D68" w:rsidRDefault="007D47FE" w:rsidP="00C93067">
            <w:pPr>
              <w:pStyle w:val="ConsPlusNormal"/>
              <w:rPr>
                <w:rFonts w:ascii="Times New Roman" w:hAnsi="Times New Roman" w:cs="Times New Roman"/>
                <w:sz w:val="28"/>
                <w:szCs w:val="28"/>
              </w:rPr>
            </w:pPr>
            <w:r>
              <w:rPr>
                <w:rFonts w:ascii="Times New Roman" w:hAnsi="Times New Roman" w:cs="Times New Roman"/>
                <w:sz w:val="28"/>
                <w:szCs w:val="28"/>
              </w:rPr>
              <w:t xml:space="preserve">Субсидии бюджетным учреждениям </w:t>
            </w:r>
          </w:p>
        </w:tc>
        <w:tc>
          <w:tcPr>
            <w:tcW w:w="2467" w:type="dxa"/>
            <w:vMerge/>
          </w:tcPr>
          <w:p w:rsidR="007D47FE" w:rsidRPr="00775D68" w:rsidRDefault="007D47FE" w:rsidP="00C93067">
            <w:pPr>
              <w:pStyle w:val="ConsPlusNormal"/>
              <w:rPr>
                <w:rFonts w:ascii="Times New Roman" w:hAnsi="Times New Roman" w:cs="Times New Roman"/>
                <w:sz w:val="28"/>
                <w:szCs w:val="28"/>
              </w:rPr>
            </w:pP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12699,0</w:t>
            </w: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12715,0</w:t>
            </w: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12715,0</w:t>
            </w:r>
          </w:p>
        </w:tc>
      </w:tr>
      <w:tr w:rsidR="00C93067" w:rsidRPr="00775D68" w:rsidTr="005020EC">
        <w:tc>
          <w:tcPr>
            <w:tcW w:w="794" w:type="dxa"/>
          </w:tcPr>
          <w:p w:rsidR="00C93067" w:rsidRPr="00775D68" w:rsidRDefault="00C93067" w:rsidP="00C93067">
            <w:pPr>
              <w:pStyle w:val="ConsPlusNormal"/>
              <w:rPr>
                <w:rFonts w:ascii="Times New Roman" w:hAnsi="Times New Roman" w:cs="Times New Roman"/>
                <w:sz w:val="28"/>
                <w:szCs w:val="28"/>
              </w:rPr>
            </w:pPr>
            <w:r>
              <w:rPr>
                <w:rFonts w:ascii="Times New Roman" w:hAnsi="Times New Roman" w:cs="Times New Roman"/>
                <w:sz w:val="28"/>
                <w:szCs w:val="28"/>
              </w:rPr>
              <w:t>1.5</w:t>
            </w:r>
          </w:p>
        </w:tc>
        <w:tc>
          <w:tcPr>
            <w:tcW w:w="11255" w:type="dxa"/>
            <w:gridSpan w:val="4"/>
          </w:tcPr>
          <w:p w:rsidR="00C93067" w:rsidRPr="00775D68" w:rsidRDefault="00C93067" w:rsidP="00C93067">
            <w:pPr>
              <w:pStyle w:val="ConsPlusNormal"/>
              <w:rPr>
                <w:rFonts w:ascii="Times New Roman" w:hAnsi="Times New Roman" w:cs="Times New Roman"/>
                <w:sz w:val="28"/>
                <w:szCs w:val="28"/>
              </w:rPr>
            </w:pPr>
            <w:r>
              <w:rPr>
                <w:rFonts w:ascii="Times New Roman" w:hAnsi="Times New Roman" w:cs="Times New Roman"/>
                <w:sz w:val="28"/>
                <w:szCs w:val="28"/>
              </w:rPr>
              <w:t>Комплекс процессных мероприятий Обеспечение деятельность муниципального бюджетного учреждения дополнительного образования «Вожегодская детская школа искусств»</w:t>
            </w:r>
          </w:p>
        </w:tc>
        <w:tc>
          <w:tcPr>
            <w:tcW w:w="1134" w:type="dxa"/>
          </w:tcPr>
          <w:p w:rsidR="00C93067" w:rsidRDefault="00C93067"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1134" w:type="dxa"/>
          </w:tcPr>
          <w:p w:rsidR="00C93067" w:rsidRDefault="00C93067"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1134" w:type="dxa"/>
          </w:tcPr>
          <w:p w:rsidR="00C93067" w:rsidRDefault="00C93067"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r>
      <w:tr w:rsidR="00C93067" w:rsidRPr="00775D68" w:rsidTr="00BA5834">
        <w:tc>
          <w:tcPr>
            <w:tcW w:w="794" w:type="dxa"/>
            <w:vMerge w:val="restart"/>
          </w:tcPr>
          <w:p w:rsidR="00C93067" w:rsidRDefault="00C93067" w:rsidP="00C93067">
            <w:pPr>
              <w:pStyle w:val="ConsPlusNormal"/>
              <w:rPr>
                <w:rFonts w:ascii="Times New Roman" w:hAnsi="Times New Roman" w:cs="Times New Roman"/>
                <w:sz w:val="28"/>
                <w:szCs w:val="28"/>
              </w:rPr>
            </w:pPr>
            <w:r>
              <w:rPr>
                <w:rFonts w:ascii="Times New Roman" w:hAnsi="Times New Roman" w:cs="Times New Roman"/>
                <w:sz w:val="28"/>
                <w:szCs w:val="28"/>
              </w:rPr>
              <w:t>1.5.1.</w:t>
            </w:r>
          </w:p>
        </w:tc>
        <w:tc>
          <w:tcPr>
            <w:tcW w:w="2750" w:type="dxa"/>
            <w:vMerge w:val="restart"/>
          </w:tcPr>
          <w:p w:rsidR="00C93067" w:rsidRPr="005F2A33" w:rsidRDefault="00C93067" w:rsidP="00C93067">
            <w:pPr>
              <w:pStyle w:val="ConsPlusNormal"/>
              <w:rPr>
                <w:rFonts w:ascii="Times New Roman" w:hAnsi="Times New Roman" w:cs="Times New Roman"/>
                <w:sz w:val="28"/>
                <w:szCs w:val="28"/>
              </w:rPr>
            </w:pPr>
            <w:r>
              <w:rPr>
                <w:rFonts w:ascii="Times New Roman" w:hAnsi="Times New Roman" w:cs="Times New Roman"/>
                <w:sz w:val="28"/>
                <w:szCs w:val="28"/>
              </w:rPr>
              <w:t>Обеспечение деятельность муниципального бюджетного учреждения дополнительного образования «Вожегодская детская школа искусств»</w:t>
            </w:r>
          </w:p>
        </w:tc>
        <w:tc>
          <w:tcPr>
            <w:tcW w:w="3544" w:type="dxa"/>
            <w:vMerge w:val="restart"/>
          </w:tcPr>
          <w:p w:rsidR="00C93067" w:rsidRDefault="00C93067" w:rsidP="00C93067">
            <w:pPr>
              <w:pStyle w:val="ConsPlusNormal"/>
              <w:rPr>
                <w:rFonts w:ascii="Times New Roman" w:hAnsi="Times New Roman" w:cs="Times New Roman"/>
                <w:sz w:val="28"/>
                <w:szCs w:val="28"/>
              </w:rPr>
            </w:pPr>
            <w:r>
              <w:rPr>
                <w:rFonts w:ascii="Times New Roman" w:hAnsi="Times New Roman" w:cs="Times New Roman"/>
                <w:sz w:val="28"/>
                <w:szCs w:val="28"/>
              </w:rPr>
              <w:t>Учреждения по внешкольной работе с детьми</w:t>
            </w:r>
          </w:p>
        </w:tc>
        <w:tc>
          <w:tcPr>
            <w:tcW w:w="2494" w:type="dxa"/>
          </w:tcPr>
          <w:p w:rsidR="00C93067" w:rsidRPr="00775D68" w:rsidRDefault="00C93067" w:rsidP="00C93067">
            <w:pPr>
              <w:pStyle w:val="ConsPlusNormal"/>
              <w:rPr>
                <w:rFonts w:ascii="Times New Roman" w:hAnsi="Times New Roman" w:cs="Times New Roman"/>
                <w:sz w:val="28"/>
                <w:szCs w:val="28"/>
              </w:rPr>
            </w:pPr>
            <w:r>
              <w:rPr>
                <w:rFonts w:ascii="Times New Roman" w:hAnsi="Times New Roman" w:cs="Times New Roman"/>
                <w:sz w:val="28"/>
                <w:szCs w:val="28"/>
              </w:rPr>
              <w:t>Оказание услуг (выполнение работ)</w:t>
            </w:r>
          </w:p>
        </w:tc>
        <w:tc>
          <w:tcPr>
            <w:tcW w:w="2467" w:type="dxa"/>
            <w:vMerge w:val="restart"/>
          </w:tcPr>
          <w:p w:rsidR="00C93067" w:rsidRPr="00775D68" w:rsidRDefault="00C93067" w:rsidP="00C93067">
            <w:pPr>
              <w:pStyle w:val="ConsPlusNormal"/>
              <w:rPr>
                <w:rFonts w:ascii="Times New Roman" w:hAnsi="Times New Roman" w:cs="Times New Roman"/>
                <w:sz w:val="28"/>
                <w:szCs w:val="28"/>
              </w:rPr>
            </w:pPr>
            <w:r>
              <w:rPr>
                <w:rFonts w:ascii="Times New Roman" w:hAnsi="Times New Roman" w:cs="Times New Roman"/>
                <w:sz w:val="28"/>
                <w:szCs w:val="28"/>
              </w:rPr>
              <w:t>Финансовое обеспечение выполнения муниципального задания на оказание муниципальных услуг (выполнение работ)</w:t>
            </w:r>
          </w:p>
        </w:tc>
        <w:tc>
          <w:tcPr>
            <w:tcW w:w="1134" w:type="dxa"/>
          </w:tcPr>
          <w:p w:rsidR="00C93067" w:rsidRDefault="00C93067"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6993,6</w:t>
            </w:r>
          </w:p>
        </w:tc>
        <w:tc>
          <w:tcPr>
            <w:tcW w:w="1134" w:type="dxa"/>
          </w:tcPr>
          <w:p w:rsidR="00C93067" w:rsidRDefault="00C93067"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6990,0</w:t>
            </w:r>
          </w:p>
        </w:tc>
        <w:tc>
          <w:tcPr>
            <w:tcW w:w="1134" w:type="dxa"/>
          </w:tcPr>
          <w:p w:rsidR="00C93067" w:rsidRDefault="00C93067"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6990,0</w:t>
            </w:r>
          </w:p>
        </w:tc>
      </w:tr>
      <w:tr w:rsidR="00C93067" w:rsidRPr="00775D68" w:rsidTr="00C93067">
        <w:trPr>
          <w:trHeight w:val="1272"/>
        </w:trPr>
        <w:tc>
          <w:tcPr>
            <w:tcW w:w="794" w:type="dxa"/>
            <w:vMerge/>
          </w:tcPr>
          <w:p w:rsidR="00C93067" w:rsidRDefault="00C93067" w:rsidP="00C93067">
            <w:pPr>
              <w:pStyle w:val="ConsPlusNormal"/>
              <w:rPr>
                <w:rFonts w:ascii="Times New Roman" w:hAnsi="Times New Roman" w:cs="Times New Roman"/>
                <w:sz w:val="28"/>
                <w:szCs w:val="28"/>
              </w:rPr>
            </w:pPr>
          </w:p>
        </w:tc>
        <w:tc>
          <w:tcPr>
            <w:tcW w:w="2750" w:type="dxa"/>
            <w:vMerge/>
          </w:tcPr>
          <w:p w:rsidR="00C93067" w:rsidRPr="005F2A33" w:rsidRDefault="00C93067" w:rsidP="00C93067">
            <w:pPr>
              <w:pStyle w:val="ConsPlusNormal"/>
              <w:rPr>
                <w:rFonts w:ascii="Times New Roman" w:hAnsi="Times New Roman" w:cs="Times New Roman"/>
                <w:sz w:val="28"/>
                <w:szCs w:val="28"/>
              </w:rPr>
            </w:pPr>
          </w:p>
        </w:tc>
        <w:tc>
          <w:tcPr>
            <w:tcW w:w="3544" w:type="dxa"/>
            <w:vMerge/>
          </w:tcPr>
          <w:p w:rsidR="00C93067" w:rsidRDefault="00C93067" w:rsidP="00C93067">
            <w:pPr>
              <w:pStyle w:val="ConsPlusNormal"/>
              <w:rPr>
                <w:rFonts w:ascii="Times New Roman" w:hAnsi="Times New Roman" w:cs="Times New Roman"/>
                <w:sz w:val="28"/>
                <w:szCs w:val="28"/>
              </w:rPr>
            </w:pPr>
          </w:p>
        </w:tc>
        <w:tc>
          <w:tcPr>
            <w:tcW w:w="2494" w:type="dxa"/>
          </w:tcPr>
          <w:p w:rsidR="00C93067" w:rsidRPr="00775D68" w:rsidRDefault="00C93067" w:rsidP="00C93067">
            <w:pPr>
              <w:pStyle w:val="ConsPlusNormal"/>
              <w:rPr>
                <w:rFonts w:ascii="Times New Roman" w:hAnsi="Times New Roman" w:cs="Times New Roman"/>
                <w:sz w:val="28"/>
                <w:szCs w:val="28"/>
              </w:rPr>
            </w:pPr>
            <w:r>
              <w:rPr>
                <w:rFonts w:ascii="Times New Roman" w:hAnsi="Times New Roman" w:cs="Times New Roman"/>
                <w:sz w:val="28"/>
                <w:szCs w:val="28"/>
              </w:rPr>
              <w:t xml:space="preserve">Субсидии бюджетным учреждениям </w:t>
            </w:r>
          </w:p>
        </w:tc>
        <w:tc>
          <w:tcPr>
            <w:tcW w:w="2467" w:type="dxa"/>
            <w:vMerge/>
          </w:tcPr>
          <w:p w:rsidR="00C93067" w:rsidRPr="00775D68" w:rsidRDefault="00C93067" w:rsidP="00C93067">
            <w:pPr>
              <w:pStyle w:val="ConsPlusNormal"/>
              <w:rPr>
                <w:rFonts w:ascii="Times New Roman" w:hAnsi="Times New Roman" w:cs="Times New Roman"/>
                <w:sz w:val="28"/>
                <w:szCs w:val="28"/>
              </w:rPr>
            </w:pPr>
          </w:p>
        </w:tc>
        <w:tc>
          <w:tcPr>
            <w:tcW w:w="1134" w:type="dxa"/>
          </w:tcPr>
          <w:p w:rsidR="00C93067" w:rsidRDefault="00C93067"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6993,6</w:t>
            </w:r>
          </w:p>
        </w:tc>
        <w:tc>
          <w:tcPr>
            <w:tcW w:w="1134" w:type="dxa"/>
          </w:tcPr>
          <w:p w:rsidR="00C93067" w:rsidRDefault="00C93067"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6990,0</w:t>
            </w:r>
          </w:p>
        </w:tc>
        <w:tc>
          <w:tcPr>
            <w:tcW w:w="1134" w:type="dxa"/>
          </w:tcPr>
          <w:p w:rsidR="00C93067" w:rsidRDefault="00C93067"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6990,0</w:t>
            </w:r>
          </w:p>
        </w:tc>
      </w:tr>
      <w:tr w:rsidR="007D47FE" w:rsidRPr="00775D68" w:rsidTr="00C93067">
        <w:trPr>
          <w:trHeight w:val="795"/>
        </w:trPr>
        <w:tc>
          <w:tcPr>
            <w:tcW w:w="794" w:type="dxa"/>
            <w:vMerge/>
          </w:tcPr>
          <w:p w:rsidR="007D47FE" w:rsidRDefault="007D47FE" w:rsidP="00C93067">
            <w:pPr>
              <w:pStyle w:val="ConsPlusNormal"/>
              <w:rPr>
                <w:rFonts w:ascii="Times New Roman" w:hAnsi="Times New Roman" w:cs="Times New Roman"/>
                <w:sz w:val="28"/>
                <w:szCs w:val="28"/>
              </w:rPr>
            </w:pPr>
          </w:p>
        </w:tc>
        <w:tc>
          <w:tcPr>
            <w:tcW w:w="2750" w:type="dxa"/>
            <w:vMerge/>
          </w:tcPr>
          <w:p w:rsidR="007D47FE" w:rsidRPr="005F2A33" w:rsidRDefault="007D47FE" w:rsidP="00C93067">
            <w:pPr>
              <w:pStyle w:val="ConsPlusNormal"/>
              <w:rPr>
                <w:rFonts w:ascii="Times New Roman" w:hAnsi="Times New Roman" w:cs="Times New Roman"/>
                <w:sz w:val="28"/>
                <w:szCs w:val="28"/>
              </w:rPr>
            </w:pPr>
          </w:p>
        </w:tc>
        <w:tc>
          <w:tcPr>
            <w:tcW w:w="3544" w:type="dxa"/>
            <w:vMerge w:val="restart"/>
          </w:tcPr>
          <w:p w:rsidR="007D47FE" w:rsidRDefault="007D47FE" w:rsidP="00C93067">
            <w:pPr>
              <w:pStyle w:val="ConsPlusNormal"/>
              <w:rPr>
                <w:rFonts w:ascii="Times New Roman" w:hAnsi="Times New Roman" w:cs="Times New Roman"/>
                <w:sz w:val="28"/>
                <w:szCs w:val="28"/>
              </w:rPr>
            </w:pPr>
            <w:r>
              <w:rPr>
                <w:rFonts w:ascii="Times New Roman" w:hAnsi="Times New Roman" w:cs="Times New Roman"/>
                <w:sz w:val="28"/>
                <w:szCs w:val="28"/>
              </w:rPr>
              <w:t>Реализация расходных обязательств в части обеспечения выплаты заработной платы работникам муниципальных учреждений</w:t>
            </w:r>
          </w:p>
        </w:tc>
        <w:tc>
          <w:tcPr>
            <w:tcW w:w="2494" w:type="dxa"/>
          </w:tcPr>
          <w:p w:rsidR="007D47FE" w:rsidRPr="00775D68" w:rsidRDefault="007D47FE" w:rsidP="00C93067">
            <w:pPr>
              <w:pStyle w:val="ConsPlusNormal"/>
              <w:rPr>
                <w:rFonts w:ascii="Times New Roman" w:hAnsi="Times New Roman" w:cs="Times New Roman"/>
                <w:sz w:val="28"/>
                <w:szCs w:val="28"/>
              </w:rPr>
            </w:pPr>
            <w:r>
              <w:rPr>
                <w:rFonts w:ascii="Times New Roman" w:hAnsi="Times New Roman" w:cs="Times New Roman"/>
                <w:sz w:val="28"/>
                <w:szCs w:val="28"/>
              </w:rPr>
              <w:t>Оказание услуг (выполнение работ)</w:t>
            </w:r>
          </w:p>
        </w:tc>
        <w:tc>
          <w:tcPr>
            <w:tcW w:w="2467" w:type="dxa"/>
            <w:vMerge/>
          </w:tcPr>
          <w:p w:rsidR="007D47FE" w:rsidRPr="00775D68" w:rsidRDefault="007D47FE" w:rsidP="00C93067">
            <w:pPr>
              <w:pStyle w:val="ConsPlusNormal"/>
              <w:rPr>
                <w:rFonts w:ascii="Times New Roman" w:hAnsi="Times New Roman" w:cs="Times New Roman"/>
                <w:sz w:val="28"/>
                <w:szCs w:val="28"/>
              </w:rPr>
            </w:pP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2806,4</w:t>
            </w: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2810,0</w:t>
            </w: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2810,0</w:t>
            </w:r>
          </w:p>
        </w:tc>
      </w:tr>
      <w:tr w:rsidR="007D47FE" w:rsidRPr="00775D68" w:rsidTr="00BA5834">
        <w:trPr>
          <w:trHeight w:val="795"/>
        </w:trPr>
        <w:tc>
          <w:tcPr>
            <w:tcW w:w="794" w:type="dxa"/>
            <w:vMerge/>
          </w:tcPr>
          <w:p w:rsidR="007D47FE" w:rsidRDefault="007D47FE" w:rsidP="00F83646">
            <w:pPr>
              <w:pStyle w:val="ConsPlusNormal"/>
              <w:rPr>
                <w:rFonts w:ascii="Times New Roman" w:hAnsi="Times New Roman" w:cs="Times New Roman"/>
                <w:sz w:val="28"/>
                <w:szCs w:val="28"/>
              </w:rPr>
            </w:pPr>
          </w:p>
        </w:tc>
        <w:tc>
          <w:tcPr>
            <w:tcW w:w="2750" w:type="dxa"/>
            <w:vMerge/>
          </w:tcPr>
          <w:p w:rsidR="007D47FE" w:rsidRPr="005F2A33" w:rsidRDefault="007D47FE" w:rsidP="00F83646">
            <w:pPr>
              <w:pStyle w:val="ConsPlusNormal"/>
              <w:rPr>
                <w:rFonts w:ascii="Times New Roman" w:hAnsi="Times New Roman" w:cs="Times New Roman"/>
                <w:sz w:val="28"/>
                <w:szCs w:val="28"/>
              </w:rPr>
            </w:pPr>
          </w:p>
        </w:tc>
        <w:tc>
          <w:tcPr>
            <w:tcW w:w="3544" w:type="dxa"/>
            <w:vMerge/>
          </w:tcPr>
          <w:p w:rsidR="007D47FE" w:rsidRDefault="007D47FE" w:rsidP="00F83646">
            <w:pPr>
              <w:pStyle w:val="ConsPlusNormal"/>
              <w:rPr>
                <w:rFonts w:ascii="Times New Roman" w:hAnsi="Times New Roman" w:cs="Times New Roman"/>
                <w:sz w:val="28"/>
                <w:szCs w:val="28"/>
              </w:rPr>
            </w:pPr>
          </w:p>
        </w:tc>
        <w:tc>
          <w:tcPr>
            <w:tcW w:w="2494" w:type="dxa"/>
          </w:tcPr>
          <w:p w:rsidR="007D47FE" w:rsidRPr="00775D68" w:rsidRDefault="007D47FE" w:rsidP="00F83646">
            <w:pPr>
              <w:pStyle w:val="ConsPlusNormal"/>
              <w:rPr>
                <w:rFonts w:ascii="Times New Roman" w:hAnsi="Times New Roman" w:cs="Times New Roman"/>
                <w:sz w:val="28"/>
                <w:szCs w:val="28"/>
              </w:rPr>
            </w:pPr>
            <w:r>
              <w:rPr>
                <w:rFonts w:ascii="Times New Roman" w:hAnsi="Times New Roman" w:cs="Times New Roman"/>
                <w:sz w:val="28"/>
                <w:szCs w:val="28"/>
              </w:rPr>
              <w:t xml:space="preserve">Субсидии бюджетным учреждениям </w:t>
            </w:r>
          </w:p>
        </w:tc>
        <w:tc>
          <w:tcPr>
            <w:tcW w:w="2467" w:type="dxa"/>
            <w:vMerge/>
          </w:tcPr>
          <w:p w:rsidR="007D47FE" w:rsidRPr="00775D68" w:rsidRDefault="007D47FE" w:rsidP="00F83646">
            <w:pPr>
              <w:pStyle w:val="ConsPlusNormal"/>
              <w:rPr>
                <w:rFonts w:ascii="Times New Roman" w:hAnsi="Times New Roman" w:cs="Times New Roman"/>
                <w:sz w:val="28"/>
                <w:szCs w:val="28"/>
              </w:rPr>
            </w:pPr>
          </w:p>
        </w:tc>
        <w:tc>
          <w:tcPr>
            <w:tcW w:w="1134" w:type="dxa"/>
          </w:tcPr>
          <w:p w:rsidR="007D47FE" w:rsidRDefault="007D47FE" w:rsidP="00F83646">
            <w:pPr>
              <w:pStyle w:val="ConsPlusNormal"/>
              <w:jc w:val="center"/>
              <w:rPr>
                <w:rFonts w:ascii="Times New Roman" w:hAnsi="Times New Roman" w:cs="Times New Roman"/>
                <w:sz w:val="28"/>
                <w:szCs w:val="28"/>
              </w:rPr>
            </w:pPr>
            <w:r>
              <w:rPr>
                <w:rFonts w:ascii="Times New Roman" w:hAnsi="Times New Roman" w:cs="Times New Roman"/>
                <w:sz w:val="28"/>
                <w:szCs w:val="28"/>
              </w:rPr>
              <w:t>2806,4</w:t>
            </w:r>
          </w:p>
        </w:tc>
        <w:tc>
          <w:tcPr>
            <w:tcW w:w="1134" w:type="dxa"/>
          </w:tcPr>
          <w:p w:rsidR="007D47FE" w:rsidRDefault="007D47FE" w:rsidP="00F83646">
            <w:pPr>
              <w:pStyle w:val="ConsPlusNormal"/>
              <w:jc w:val="center"/>
              <w:rPr>
                <w:rFonts w:ascii="Times New Roman" w:hAnsi="Times New Roman" w:cs="Times New Roman"/>
                <w:sz w:val="28"/>
                <w:szCs w:val="28"/>
              </w:rPr>
            </w:pPr>
            <w:r>
              <w:rPr>
                <w:rFonts w:ascii="Times New Roman" w:hAnsi="Times New Roman" w:cs="Times New Roman"/>
                <w:sz w:val="28"/>
                <w:szCs w:val="28"/>
              </w:rPr>
              <w:t>2810,0</w:t>
            </w:r>
          </w:p>
        </w:tc>
        <w:tc>
          <w:tcPr>
            <w:tcW w:w="1134" w:type="dxa"/>
          </w:tcPr>
          <w:p w:rsidR="007D47FE" w:rsidRDefault="007D47FE" w:rsidP="00F83646">
            <w:pPr>
              <w:pStyle w:val="ConsPlusNormal"/>
              <w:jc w:val="center"/>
              <w:rPr>
                <w:rFonts w:ascii="Times New Roman" w:hAnsi="Times New Roman" w:cs="Times New Roman"/>
                <w:sz w:val="28"/>
                <w:szCs w:val="28"/>
              </w:rPr>
            </w:pPr>
            <w:r>
              <w:rPr>
                <w:rFonts w:ascii="Times New Roman" w:hAnsi="Times New Roman" w:cs="Times New Roman"/>
                <w:sz w:val="28"/>
                <w:szCs w:val="28"/>
              </w:rPr>
              <w:t>2810,0</w:t>
            </w:r>
          </w:p>
        </w:tc>
      </w:tr>
    </w:tbl>
    <w:p w:rsidR="002F7513" w:rsidRPr="00C2692A" w:rsidRDefault="00373CAB" w:rsidP="00373CAB">
      <w:pPr>
        <w:tabs>
          <w:tab w:val="left" w:pos="7710"/>
        </w:tabs>
        <w:spacing w:after="0"/>
        <w:jc w:val="right"/>
        <w:rPr>
          <w:rFonts w:ascii="Times New Roman" w:hAnsi="Times New Roman" w:cs="Times New Roman"/>
          <w:sz w:val="28"/>
          <w:szCs w:val="28"/>
        </w:rPr>
      </w:pPr>
      <w:r>
        <w:rPr>
          <w:rFonts w:ascii="Times New Roman" w:eastAsiaTheme="minorEastAsia" w:hAnsi="Times New Roman" w:cs="Times New Roman"/>
          <w:sz w:val="24"/>
          <w:szCs w:val="24"/>
          <w:lang w:eastAsia="ru-RU"/>
        </w:rPr>
        <w:lastRenderedPageBreak/>
        <w:tab/>
      </w:r>
      <w:r w:rsidR="00C2692A" w:rsidRPr="00C2692A">
        <w:rPr>
          <w:rFonts w:ascii="Times New Roman" w:hAnsi="Times New Roman" w:cs="Times New Roman"/>
          <w:sz w:val="28"/>
          <w:szCs w:val="28"/>
        </w:rPr>
        <w:t>Приложение 2</w:t>
      </w:r>
    </w:p>
    <w:p w:rsidR="002F7513" w:rsidRPr="001E209B" w:rsidRDefault="00C2692A" w:rsidP="00373CAB">
      <w:pPr>
        <w:pStyle w:val="ConsPlusNormal"/>
        <w:jc w:val="right"/>
        <w:rPr>
          <w:rFonts w:ascii="Times New Roman" w:hAnsi="Times New Roman" w:cs="Times New Roman"/>
          <w:sz w:val="24"/>
          <w:szCs w:val="24"/>
        </w:rPr>
      </w:pPr>
      <w:r w:rsidRPr="00775D68">
        <w:rPr>
          <w:rFonts w:ascii="Times New Roman" w:hAnsi="Times New Roman" w:cs="Times New Roman"/>
          <w:sz w:val="28"/>
          <w:szCs w:val="28"/>
        </w:rPr>
        <w:t>к паспорту муниципальной программы</w:t>
      </w:r>
    </w:p>
    <w:p w:rsidR="00C2692A" w:rsidRDefault="00C2692A">
      <w:pPr>
        <w:pStyle w:val="ConsPlusNormal"/>
        <w:jc w:val="center"/>
        <w:rPr>
          <w:rFonts w:ascii="Times New Roman" w:hAnsi="Times New Roman" w:cs="Times New Roman"/>
          <w:sz w:val="28"/>
          <w:szCs w:val="28"/>
        </w:rPr>
      </w:pPr>
      <w:bookmarkStart w:id="5" w:name="P1717"/>
      <w:bookmarkEnd w:id="5"/>
    </w:p>
    <w:p w:rsidR="002F7513" w:rsidRPr="009B7B43" w:rsidRDefault="002F7513">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СВЕДЕНИЯ</w:t>
      </w:r>
    </w:p>
    <w:p w:rsidR="002F7513" w:rsidRPr="009B7B43" w:rsidRDefault="002F7513">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о порядке сбора информации и методике расчета</w:t>
      </w:r>
    </w:p>
    <w:p w:rsidR="002F7513" w:rsidRPr="009B7B43" w:rsidRDefault="002F7513">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 xml:space="preserve">показателей </w:t>
      </w:r>
      <w:r w:rsidR="0064653F" w:rsidRPr="009B7B43">
        <w:rPr>
          <w:rFonts w:ascii="Times New Roman" w:hAnsi="Times New Roman" w:cs="Times New Roman"/>
          <w:b/>
          <w:sz w:val="28"/>
          <w:szCs w:val="28"/>
        </w:rPr>
        <w:t>муниципальной</w:t>
      </w:r>
      <w:r w:rsidRPr="009B7B43">
        <w:rPr>
          <w:rFonts w:ascii="Times New Roman" w:hAnsi="Times New Roman" w:cs="Times New Roman"/>
          <w:b/>
          <w:sz w:val="28"/>
          <w:szCs w:val="28"/>
        </w:rPr>
        <w:t xml:space="preserve"> программы</w:t>
      </w:r>
    </w:p>
    <w:p w:rsidR="002F7513" w:rsidRPr="00C2692A" w:rsidRDefault="002F7513">
      <w:pPr>
        <w:pStyle w:val="ConsPlusNormal"/>
        <w:jc w:val="both"/>
        <w:rPr>
          <w:rFonts w:ascii="Times New Roman" w:hAnsi="Times New Roman" w:cs="Times New Roman"/>
          <w:sz w:val="28"/>
          <w:szCs w:val="28"/>
        </w:rPr>
      </w:pPr>
    </w:p>
    <w:tbl>
      <w:tblPr>
        <w:tblW w:w="15986" w:type="dxa"/>
        <w:tblInd w:w="-1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871"/>
        <w:gridCol w:w="1417"/>
        <w:gridCol w:w="2099"/>
        <w:gridCol w:w="1701"/>
        <w:gridCol w:w="1077"/>
        <w:gridCol w:w="2194"/>
        <w:gridCol w:w="1730"/>
        <w:gridCol w:w="1701"/>
        <w:gridCol w:w="1629"/>
      </w:tblGrid>
      <w:tr w:rsidR="002F7513" w:rsidRPr="00C2692A" w:rsidTr="00744DF3">
        <w:tc>
          <w:tcPr>
            <w:tcW w:w="567" w:type="dxa"/>
          </w:tcPr>
          <w:p w:rsidR="002F7513" w:rsidRPr="00C2692A" w:rsidRDefault="004F247B">
            <w:pPr>
              <w:pStyle w:val="ConsPlusNormal"/>
              <w:jc w:val="center"/>
              <w:rPr>
                <w:rFonts w:ascii="Times New Roman" w:hAnsi="Times New Roman" w:cs="Times New Roman"/>
                <w:sz w:val="28"/>
                <w:szCs w:val="28"/>
              </w:rPr>
            </w:pPr>
            <w:r w:rsidRPr="00C2692A">
              <w:rPr>
                <w:rFonts w:ascii="Times New Roman" w:hAnsi="Times New Roman" w:cs="Times New Roman"/>
                <w:sz w:val="28"/>
                <w:szCs w:val="28"/>
              </w:rPr>
              <w:t>№</w:t>
            </w:r>
          </w:p>
          <w:p w:rsidR="002F7513" w:rsidRPr="00C2692A" w:rsidRDefault="002F7513">
            <w:pPr>
              <w:pStyle w:val="ConsPlusNormal"/>
              <w:jc w:val="center"/>
              <w:rPr>
                <w:rFonts w:ascii="Times New Roman" w:hAnsi="Times New Roman" w:cs="Times New Roman"/>
                <w:sz w:val="28"/>
                <w:szCs w:val="28"/>
              </w:rPr>
            </w:pPr>
            <w:r w:rsidRPr="00C2692A">
              <w:rPr>
                <w:rFonts w:ascii="Times New Roman" w:hAnsi="Times New Roman" w:cs="Times New Roman"/>
                <w:sz w:val="28"/>
                <w:szCs w:val="28"/>
              </w:rPr>
              <w:t>п/п</w:t>
            </w:r>
          </w:p>
        </w:tc>
        <w:tc>
          <w:tcPr>
            <w:tcW w:w="1871" w:type="dxa"/>
          </w:tcPr>
          <w:p w:rsidR="002F7513" w:rsidRPr="00C2692A" w:rsidRDefault="002F7513">
            <w:pPr>
              <w:pStyle w:val="ConsPlusNormal"/>
              <w:rPr>
                <w:rFonts w:ascii="Times New Roman" w:hAnsi="Times New Roman" w:cs="Times New Roman"/>
                <w:sz w:val="28"/>
                <w:szCs w:val="28"/>
              </w:rPr>
            </w:pPr>
            <w:r w:rsidRPr="00C2692A">
              <w:rPr>
                <w:rFonts w:ascii="Times New Roman" w:hAnsi="Times New Roman" w:cs="Times New Roman"/>
                <w:sz w:val="28"/>
                <w:szCs w:val="28"/>
              </w:rPr>
              <w:t>Наименование показателя</w:t>
            </w:r>
          </w:p>
        </w:tc>
        <w:tc>
          <w:tcPr>
            <w:tcW w:w="1417" w:type="dxa"/>
          </w:tcPr>
          <w:p w:rsidR="002F7513" w:rsidRPr="00C2692A" w:rsidRDefault="002F7513">
            <w:pPr>
              <w:pStyle w:val="ConsPlusNormal"/>
              <w:rPr>
                <w:rFonts w:ascii="Times New Roman" w:hAnsi="Times New Roman" w:cs="Times New Roman"/>
                <w:sz w:val="28"/>
                <w:szCs w:val="28"/>
              </w:rPr>
            </w:pPr>
            <w:r w:rsidRPr="00C2692A">
              <w:rPr>
                <w:rFonts w:ascii="Times New Roman" w:hAnsi="Times New Roman" w:cs="Times New Roman"/>
                <w:sz w:val="28"/>
                <w:szCs w:val="28"/>
              </w:rPr>
              <w:t xml:space="preserve">Единица измерения (по </w:t>
            </w:r>
            <w:hyperlink r:id="rId26">
              <w:r w:rsidRPr="00C2692A">
                <w:rPr>
                  <w:rFonts w:ascii="Times New Roman" w:hAnsi="Times New Roman" w:cs="Times New Roman"/>
                  <w:sz w:val="28"/>
                  <w:szCs w:val="28"/>
                </w:rPr>
                <w:t>ОКЕИ</w:t>
              </w:r>
            </w:hyperlink>
            <w:r w:rsidRPr="00C2692A">
              <w:rPr>
                <w:rFonts w:ascii="Times New Roman" w:hAnsi="Times New Roman" w:cs="Times New Roman"/>
                <w:sz w:val="28"/>
                <w:szCs w:val="28"/>
              </w:rPr>
              <w:t>)</w:t>
            </w:r>
          </w:p>
        </w:tc>
        <w:tc>
          <w:tcPr>
            <w:tcW w:w="2099" w:type="dxa"/>
          </w:tcPr>
          <w:p w:rsidR="002F7513" w:rsidRPr="00C2692A" w:rsidRDefault="002F7513" w:rsidP="00744DF3">
            <w:pPr>
              <w:pStyle w:val="ConsPlusNormal"/>
              <w:rPr>
                <w:rFonts w:ascii="Times New Roman" w:hAnsi="Times New Roman" w:cs="Times New Roman"/>
                <w:sz w:val="28"/>
                <w:szCs w:val="28"/>
              </w:rPr>
            </w:pPr>
            <w:r w:rsidRPr="00C2692A">
              <w:rPr>
                <w:rFonts w:ascii="Times New Roman" w:hAnsi="Times New Roman" w:cs="Times New Roman"/>
                <w:sz w:val="28"/>
                <w:szCs w:val="28"/>
              </w:rPr>
              <w:t>Определение показателя</w:t>
            </w:r>
          </w:p>
        </w:tc>
        <w:tc>
          <w:tcPr>
            <w:tcW w:w="1701" w:type="dxa"/>
          </w:tcPr>
          <w:p w:rsidR="002F7513" w:rsidRPr="00C2692A" w:rsidRDefault="002F7513" w:rsidP="000005F4">
            <w:pPr>
              <w:pStyle w:val="ConsPlusNormal"/>
              <w:rPr>
                <w:rFonts w:ascii="Times New Roman" w:hAnsi="Times New Roman" w:cs="Times New Roman"/>
                <w:sz w:val="28"/>
                <w:szCs w:val="28"/>
              </w:rPr>
            </w:pPr>
            <w:r w:rsidRPr="00C2692A">
              <w:rPr>
                <w:rFonts w:ascii="Times New Roman" w:hAnsi="Times New Roman" w:cs="Times New Roman"/>
                <w:sz w:val="28"/>
                <w:szCs w:val="28"/>
              </w:rPr>
              <w:t xml:space="preserve">Динамика показателя </w:t>
            </w:r>
          </w:p>
        </w:tc>
        <w:tc>
          <w:tcPr>
            <w:tcW w:w="1077" w:type="dxa"/>
          </w:tcPr>
          <w:p w:rsidR="002F7513" w:rsidRPr="00C2692A" w:rsidRDefault="002F7513" w:rsidP="000005F4">
            <w:pPr>
              <w:pStyle w:val="ConsPlusNormal"/>
              <w:rPr>
                <w:rFonts w:ascii="Times New Roman" w:hAnsi="Times New Roman" w:cs="Times New Roman"/>
                <w:sz w:val="28"/>
                <w:szCs w:val="28"/>
              </w:rPr>
            </w:pPr>
            <w:r w:rsidRPr="00C2692A">
              <w:rPr>
                <w:rFonts w:ascii="Times New Roman" w:hAnsi="Times New Roman" w:cs="Times New Roman"/>
                <w:sz w:val="28"/>
                <w:szCs w:val="28"/>
              </w:rPr>
              <w:t xml:space="preserve">Метод расчета </w:t>
            </w:r>
          </w:p>
        </w:tc>
        <w:tc>
          <w:tcPr>
            <w:tcW w:w="2194" w:type="dxa"/>
          </w:tcPr>
          <w:p w:rsidR="002F7513" w:rsidRPr="00C2692A" w:rsidRDefault="002F7513" w:rsidP="00744DF3">
            <w:pPr>
              <w:pStyle w:val="ConsPlusNormal"/>
              <w:rPr>
                <w:rFonts w:ascii="Times New Roman" w:hAnsi="Times New Roman" w:cs="Times New Roman"/>
                <w:sz w:val="28"/>
                <w:szCs w:val="28"/>
              </w:rPr>
            </w:pPr>
            <w:r w:rsidRPr="00C2692A">
              <w:rPr>
                <w:rFonts w:ascii="Times New Roman" w:hAnsi="Times New Roman" w:cs="Times New Roman"/>
                <w:sz w:val="28"/>
                <w:szCs w:val="28"/>
              </w:rPr>
              <w:t xml:space="preserve">Алгоритм формирования (формула) и методологические пояснения к показателю </w:t>
            </w:r>
          </w:p>
        </w:tc>
        <w:tc>
          <w:tcPr>
            <w:tcW w:w="1730" w:type="dxa"/>
          </w:tcPr>
          <w:p w:rsidR="002F7513" w:rsidRPr="00C2692A" w:rsidRDefault="002F7513" w:rsidP="00744DF3">
            <w:pPr>
              <w:pStyle w:val="ConsPlusNormal"/>
              <w:rPr>
                <w:rFonts w:ascii="Times New Roman" w:hAnsi="Times New Roman" w:cs="Times New Roman"/>
                <w:sz w:val="28"/>
                <w:szCs w:val="28"/>
              </w:rPr>
            </w:pPr>
            <w:r w:rsidRPr="00C2692A">
              <w:rPr>
                <w:rFonts w:ascii="Times New Roman" w:hAnsi="Times New Roman" w:cs="Times New Roman"/>
                <w:sz w:val="28"/>
                <w:szCs w:val="28"/>
              </w:rPr>
              <w:t xml:space="preserve">Показатели, используемые в формуле </w:t>
            </w:r>
          </w:p>
        </w:tc>
        <w:tc>
          <w:tcPr>
            <w:tcW w:w="1701" w:type="dxa"/>
          </w:tcPr>
          <w:p w:rsidR="002F7513" w:rsidRPr="00C2692A" w:rsidRDefault="002F7513" w:rsidP="000005F4">
            <w:pPr>
              <w:pStyle w:val="ConsPlusNormal"/>
              <w:rPr>
                <w:rFonts w:ascii="Times New Roman" w:hAnsi="Times New Roman" w:cs="Times New Roman"/>
                <w:sz w:val="28"/>
                <w:szCs w:val="28"/>
              </w:rPr>
            </w:pPr>
            <w:r w:rsidRPr="00C2692A">
              <w:rPr>
                <w:rFonts w:ascii="Times New Roman" w:hAnsi="Times New Roman" w:cs="Times New Roman"/>
                <w:sz w:val="28"/>
                <w:szCs w:val="28"/>
              </w:rPr>
              <w:t xml:space="preserve">Метод сбора информации, индекс формы отчетности </w:t>
            </w:r>
          </w:p>
        </w:tc>
        <w:tc>
          <w:tcPr>
            <w:tcW w:w="1629" w:type="dxa"/>
          </w:tcPr>
          <w:p w:rsidR="002F7513" w:rsidRPr="00C2692A" w:rsidRDefault="002F7513" w:rsidP="00B640EC">
            <w:pPr>
              <w:pStyle w:val="ConsPlusNormal"/>
              <w:rPr>
                <w:rFonts w:ascii="Times New Roman" w:hAnsi="Times New Roman" w:cs="Times New Roman"/>
                <w:sz w:val="28"/>
                <w:szCs w:val="28"/>
              </w:rPr>
            </w:pPr>
            <w:r w:rsidRPr="00C2692A">
              <w:rPr>
                <w:rFonts w:ascii="Times New Roman" w:hAnsi="Times New Roman" w:cs="Times New Roman"/>
                <w:sz w:val="28"/>
                <w:szCs w:val="28"/>
              </w:rPr>
              <w:t>Ответственные за сбор данных по показателю</w:t>
            </w:r>
          </w:p>
        </w:tc>
      </w:tr>
      <w:tr w:rsidR="002F7513" w:rsidRPr="00C2692A" w:rsidTr="00363F2D">
        <w:tc>
          <w:tcPr>
            <w:tcW w:w="567" w:type="dxa"/>
          </w:tcPr>
          <w:p w:rsidR="002F7513" w:rsidRPr="00C2692A" w:rsidRDefault="002F7513">
            <w:pPr>
              <w:pStyle w:val="ConsPlusNormal"/>
              <w:jc w:val="center"/>
              <w:rPr>
                <w:rFonts w:ascii="Times New Roman" w:hAnsi="Times New Roman" w:cs="Times New Roman"/>
                <w:sz w:val="28"/>
                <w:szCs w:val="28"/>
              </w:rPr>
            </w:pPr>
            <w:r w:rsidRPr="00C2692A">
              <w:rPr>
                <w:rFonts w:ascii="Times New Roman" w:hAnsi="Times New Roman" w:cs="Times New Roman"/>
                <w:sz w:val="28"/>
                <w:szCs w:val="28"/>
              </w:rPr>
              <w:t>1</w:t>
            </w:r>
          </w:p>
        </w:tc>
        <w:tc>
          <w:tcPr>
            <w:tcW w:w="1871" w:type="dxa"/>
          </w:tcPr>
          <w:p w:rsidR="002F7513" w:rsidRPr="00C2692A" w:rsidRDefault="002F7513">
            <w:pPr>
              <w:pStyle w:val="ConsPlusNormal"/>
              <w:jc w:val="center"/>
              <w:rPr>
                <w:rFonts w:ascii="Times New Roman" w:hAnsi="Times New Roman" w:cs="Times New Roman"/>
                <w:sz w:val="28"/>
                <w:szCs w:val="28"/>
              </w:rPr>
            </w:pPr>
            <w:r w:rsidRPr="00C2692A">
              <w:rPr>
                <w:rFonts w:ascii="Times New Roman" w:hAnsi="Times New Roman" w:cs="Times New Roman"/>
                <w:sz w:val="28"/>
                <w:szCs w:val="28"/>
              </w:rPr>
              <w:t>2</w:t>
            </w:r>
          </w:p>
        </w:tc>
        <w:tc>
          <w:tcPr>
            <w:tcW w:w="1417" w:type="dxa"/>
          </w:tcPr>
          <w:p w:rsidR="002F7513" w:rsidRPr="00C2692A" w:rsidRDefault="002F7513">
            <w:pPr>
              <w:pStyle w:val="ConsPlusNormal"/>
              <w:jc w:val="center"/>
              <w:rPr>
                <w:rFonts w:ascii="Times New Roman" w:hAnsi="Times New Roman" w:cs="Times New Roman"/>
                <w:sz w:val="28"/>
                <w:szCs w:val="28"/>
              </w:rPr>
            </w:pPr>
            <w:r w:rsidRPr="00C2692A">
              <w:rPr>
                <w:rFonts w:ascii="Times New Roman" w:hAnsi="Times New Roman" w:cs="Times New Roman"/>
                <w:sz w:val="28"/>
                <w:szCs w:val="28"/>
              </w:rPr>
              <w:t>3</w:t>
            </w:r>
          </w:p>
        </w:tc>
        <w:tc>
          <w:tcPr>
            <w:tcW w:w="2099" w:type="dxa"/>
          </w:tcPr>
          <w:p w:rsidR="002F7513" w:rsidRPr="00C2692A" w:rsidRDefault="002F7513">
            <w:pPr>
              <w:pStyle w:val="ConsPlusNormal"/>
              <w:jc w:val="center"/>
              <w:rPr>
                <w:rFonts w:ascii="Times New Roman" w:hAnsi="Times New Roman" w:cs="Times New Roman"/>
                <w:sz w:val="28"/>
                <w:szCs w:val="28"/>
              </w:rPr>
            </w:pPr>
            <w:r w:rsidRPr="00C2692A">
              <w:rPr>
                <w:rFonts w:ascii="Times New Roman" w:hAnsi="Times New Roman" w:cs="Times New Roman"/>
                <w:sz w:val="28"/>
                <w:szCs w:val="28"/>
              </w:rPr>
              <w:t>4</w:t>
            </w:r>
          </w:p>
        </w:tc>
        <w:tc>
          <w:tcPr>
            <w:tcW w:w="1701" w:type="dxa"/>
          </w:tcPr>
          <w:p w:rsidR="002F7513" w:rsidRPr="00C2692A" w:rsidRDefault="002F7513">
            <w:pPr>
              <w:pStyle w:val="ConsPlusNormal"/>
              <w:jc w:val="center"/>
              <w:rPr>
                <w:rFonts w:ascii="Times New Roman" w:hAnsi="Times New Roman" w:cs="Times New Roman"/>
                <w:sz w:val="28"/>
                <w:szCs w:val="28"/>
              </w:rPr>
            </w:pPr>
            <w:r w:rsidRPr="00C2692A">
              <w:rPr>
                <w:rFonts w:ascii="Times New Roman" w:hAnsi="Times New Roman" w:cs="Times New Roman"/>
                <w:sz w:val="28"/>
                <w:szCs w:val="28"/>
              </w:rPr>
              <w:t>5</w:t>
            </w:r>
          </w:p>
        </w:tc>
        <w:tc>
          <w:tcPr>
            <w:tcW w:w="1077" w:type="dxa"/>
          </w:tcPr>
          <w:p w:rsidR="002F7513" w:rsidRPr="00C2692A" w:rsidRDefault="002F7513">
            <w:pPr>
              <w:pStyle w:val="ConsPlusNormal"/>
              <w:jc w:val="center"/>
              <w:rPr>
                <w:rFonts w:ascii="Times New Roman" w:hAnsi="Times New Roman" w:cs="Times New Roman"/>
                <w:sz w:val="28"/>
                <w:szCs w:val="28"/>
              </w:rPr>
            </w:pPr>
            <w:r w:rsidRPr="00C2692A">
              <w:rPr>
                <w:rFonts w:ascii="Times New Roman" w:hAnsi="Times New Roman" w:cs="Times New Roman"/>
                <w:sz w:val="28"/>
                <w:szCs w:val="28"/>
              </w:rPr>
              <w:t>6</w:t>
            </w:r>
          </w:p>
        </w:tc>
        <w:tc>
          <w:tcPr>
            <w:tcW w:w="2194" w:type="dxa"/>
          </w:tcPr>
          <w:p w:rsidR="002F7513" w:rsidRPr="00C2692A" w:rsidRDefault="002F7513">
            <w:pPr>
              <w:pStyle w:val="ConsPlusNormal"/>
              <w:jc w:val="center"/>
              <w:rPr>
                <w:rFonts w:ascii="Times New Roman" w:hAnsi="Times New Roman" w:cs="Times New Roman"/>
                <w:sz w:val="28"/>
                <w:szCs w:val="28"/>
              </w:rPr>
            </w:pPr>
            <w:r w:rsidRPr="00C2692A">
              <w:rPr>
                <w:rFonts w:ascii="Times New Roman" w:hAnsi="Times New Roman" w:cs="Times New Roman"/>
                <w:sz w:val="28"/>
                <w:szCs w:val="28"/>
              </w:rPr>
              <w:t>7</w:t>
            </w:r>
          </w:p>
        </w:tc>
        <w:tc>
          <w:tcPr>
            <w:tcW w:w="1730" w:type="dxa"/>
          </w:tcPr>
          <w:p w:rsidR="002F7513" w:rsidRPr="00C2692A" w:rsidRDefault="002F7513">
            <w:pPr>
              <w:pStyle w:val="ConsPlusNormal"/>
              <w:jc w:val="center"/>
              <w:rPr>
                <w:rFonts w:ascii="Times New Roman" w:hAnsi="Times New Roman" w:cs="Times New Roman"/>
                <w:sz w:val="28"/>
                <w:szCs w:val="28"/>
              </w:rPr>
            </w:pPr>
            <w:r w:rsidRPr="00C2692A">
              <w:rPr>
                <w:rFonts w:ascii="Times New Roman" w:hAnsi="Times New Roman" w:cs="Times New Roman"/>
                <w:sz w:val="28"/>
                <w:szCs w:val="28"/>
              </w:rPr>
              <w:t>8</w:t>
            </w:r>
          </w:p>
        </w:tc>
        <w:tc>
          <w:tcPr>
            <w:tcW w:w="1701" w:type="dxa"/>
            <w:tcBorders>
              <w:bottom w:val="single" w:sz="4" w:space="0" w:color="auto"/>
            </w:tcBorders>
          </w:tcPr>
          <w:p w:rsidR="002F7513" w:rsidRPr="00C2692A" w:rsidRDefault="002F7513">
            <w:pPr>
              <w:pStyle w:val="ConsPlusNormal"/>
              <w:jc w:val="center"/>
              <w:rPr>
                <w:rFonts w:ascii="Times New Roman" w:hAnsi="Times New Roman" w:cs="Times New Roman"/>
                <w:sz w:val="28"/>
                <w:szCs w:val="28"/>
              </w:rPr>
            </w:pPr>
            <w:r w:rsidRPr="00C2692A">
              <w:rPr>
                <w:rFonts w:ascii="Times New Roman" w:hAnsi="Times New Roman" w:cs="Times New Roman"/>
                <w:sz w:val="28"/>
                <w:szCs w:val="28"/>
              </w:rPr>
              <w:t>9</w:t>
            </w:r>
          </w:p>
        </w:tc>
        <w:tc>
          <w:tcPr>
            <w:tcW w:w="1629" w:type="dxa"/>
          </w:tcPr>
          <w:p w:rsidR="002F7513" w:rsidRPr="00C2692A" w:rsidRDefault="002F7513">
            <w:pPr>
              <w:pStyle w:val="ConsPlusNormal"/>
              <w:jc w:val="center"/>
              <w:rPr>
                <w:rFonts w:ascii="Times New Roman" w:hAnsi="Times New Roman" w:cs="Times New Roman"/>
                <w:sz w:val="28"/>
                <w:szCs w:val="28"/>
              </w:rPr>
            </w:pPr>
            <w:r w:rsidRPr="00C2692A">
              <w:rPr>
                <w:rFonts w:ascii="Times New Roman" w:hAnsi="Times New Roman" w:cs="Times New Roman"/>
                <w:sz w:val="28"/>
                <w:szCs w:val="28"/>
              </w:rPr>
              <w:t>10</w:t>
            </w:r>
          </w:p>
        </w:tc>
      </w:tr>
      <w:tr w:rsidR="00744DF3" w:rsidRPr="00C2692A" w:rsidTr="00363F2D">
        <w:tc>
          <w:tcPr>
            <w:tcW w:w="567" w:type="dxa"/>
            <w:vMerge w:val="restart"/>
          </w:tcPr>
          <w:p w:rsidR="00744DF3" w:rsidRPr="00C2692A" w:rsidRDefault="00744DF3">
            <w:pPr>
              <w:pStyle w:val="ConsPlusNormal"/>
              <w:rPr>
                <w:rFonts w:ascii="Times New Roman" w:hAnsi="Times New Roman" w:cs="Times New Roman"/>
                <w:sz w:val="28"/>
                <w:szCs w:val="28"/>
              </w:rPr>
            </w:pPr>
            <w:r w:rsidRPr="00C2692A">
              <w:rPr>
                <w:rFonts w:ascii="Times New Roman" w:hAnsi="Times New Roman" w:cs="Times New Roman"/>
                <w:sz w:val="28"/>
                <w:szCs w:val="28"/>
              </w:rPr>
              <w:t>1</w:t>
            </w:r>
          </w:p>
        </w:tc>
        <w:tc>
          <w:tcPr>
            <w:tcW w:w="1871" w:type="dxa"/>
            <w:vMerge w:val="restart"/>
          </w:tcPr>
          <w:p w:rsidR="00744DF3" w:rsidRPr="00C2692A" w:rsidRDefault="00744DF3">
            <w:pPr>
              <w:pStyle w:val="ConsPlusNormal"/>
              <w:rPr>
                <w:rFonts w:ascii="Times New Roman" w:hAnsi="Times New Roman" w:cs="Times New Roman"/>
                <w:sz w:val="28"/>
                <w:szCs w:val="28"/>
              </w:rPr>
            </w:pPr>
            <w:r>
              <w:rPr>
                <w:rFonts w:ascii="Times New Roman" w:hAnsi="Times New Roman" w:cs="Times New Roman"/>
                <w:sz w:val="28"/>
                <w:szCs w:val="28"/>
              </w:rPr>
              <w:t>Число посещений культурных мероприятий</w:t>
            </w:r>
          </w:p>
        </w:tc>
        <w:tc>
          <w:tcPr>
            <w:tcW w:w="1417" w:type="dxa"/>
            <w:vMerge w:val="restart"/>
          </w:tcPr>
          <w:p w:rsidR="00744DF3" w:rsidRPr="00C2692A" w:rsidRDefault="00744DF3">
            <w:pPr>
              <w:pStyle w:val="ConsPlusNormal"/>
              <w:rPr>
                <w:rFonts w:ascii="Times New Roman" w:hAnsi="Times New Roman" w:cs="Times New Roman"/>
                <w:sz w:val="28"/>
                <w:szCs w:val="28"/>
              </w:rPr>
            </w:pPr>
            <w:r>
              <w:rPr>
                <w:rFonts w:ascii="Times New Roman" w:hAnsi="Times New Roman" w:cs="Times New Roman"/>
                <w:sz w:val="28"/>
                <w:szCs w:val="28"/>
              </w:rPr>
              <w:t>Единиц</w:t>
            </w:r>
            <w:r w:rsidR="000C2912">
              <w:rPr>
                <w:rFonts w:ascii="Times New Roman" w:hAnsi="Times New Roman" w:cs="Times New Roman"/>
                <w:sz w:val="28"/>
                <w:szCs w:val="28"/>
              </w:rPr>
              <w:t>а</w:t>
            </w:r>
          </w:p>
        </w:tc>
        <w:tc>
          <w:tcPr>
            <w:tcW w:w="2099" w:type="dxa"/>
            <w:vMerge w:val="restart"/>
          </w:tcPr>
          <w:p w:rsidR="00744DF3" w:rsidRPr="00C2692A" w:rsidRDefault="00744DF3">
            <w:pPr>
              <w:pStyle w:val="ConsPlusNormal"/>
              <w:rPr>
                <w:rFonts w:ascii="Times New Roman" w:hAnsi="Times New Roman" w:cs="Times New Roman"/>
                <w:sz w:val="28"/>
                <w:szCs w:val="28"/>
              </w:rPr>
            </w:pPr>
            <w:r>
              <w:rPr>
                <w:rFonts w:ascii="Times New Roman" w:hAnsi="Times New Roman" w:cs="Times New Roman"/>
                <w:sz w:val="28"/>
                <w:szCs w:val="28"/>
              </w:rPr>
              <w:t>Показатель характеризует число посещений культурных мероприятий</w:t>
            </w:r>
          </w:p>
        </w:tc>
        <w:tc>
          <w:tcPr>
            <w:tcW w:w="1701" w:type="dxa"/>
            <w:vMerge w:val="restart"/>
          </w:tcPr>
          <w:p w:rsidR="00744DF3" w:rsidRPr="00C2692A" w:rsidRDefault="00744DF3" w:rsidP="00410E79">
            <w:pPr>
              <w:pStyle w:val="ConsPlusNormal"/>
              <w:rPr>
                <w:rFonts w:ascii="Times New Roman" w:hAnsi="Times New Roman" w:cs="Times New Roman"/>
                <w:sz w:val="28"/>
                <w:szCs w:val="28"/>
              </w:rPr>
            </w:pPr>
            <w:r>
              <w:rPr>
                <w:rFonts w:ascii="Times New Roman" w:hAnsi="Times New Roman" w:cs="Times New Roman"/>
                <w:sz w:val="28"/>
                <w:szCs w:val="28"/>
              </w:rPr>
              <w:t>возраста</w:t>
            </w:r>
            <w:r w:rsidR="00410E79">
              <w:rPr>
                <w:rFonts w:ascii="Times New Roman" w:hAnsi="Times New Roman" w:cs="Times New Roman"/>
                <w:sz w:val="28"/>
                <w:szCs w:val="28"/>
              </w:rPr>
              <w:t>ющий</w:t>
            </w:r>
          </w:p>
        </w:tc>
        <w:tc>
          <w:tcPr>
            <w:tcW w:w="1077" w:type="dxa"/>
            <w:vMerge w:val="restart"/>
          </w:tcPr>
          <w:p w:rsidR="00744DF3" w:rsidRPr="00C2692A" w:rsidRDefault="00744DF3" w:rsidP="00744DF3">
            <w:pPr>
              <w:pStyle w:val="ConsPlusNormal"/>
              <w:rPr>
                <w:rFonts w:ascii="Times New Roman" w:hAnsi="Times New Roman" w:cs="Times New Roman"/>
                <w:sz w:val="28"/>
                <w:szCs w:val="28"/>
              </w:rPr>
            </w:pPr>
            <w:r>
              <w:rPr>
                <w:rFonts w:ascii="Times New Roman" w:hAnsi="Times New Roman" w:cs="Times New Roman"/>
                <w:sz w:val="28"/>
                <w:szCs w:val="28"/>
              </w:rPr>
              <w:t>дискретный</w:t>
            </w:r>
          </w:p>
        </w:tc>
        <w:tc>
          <w:tcPr>
            <w:tcW w:w="2194" w:type="dxa"/>
            <w:vMerge w:val="restart"/>
          </w:tcPr>
          <w:p w:rsidR="00744DF3" w:rsidRPr="00744DF3" w:rsidRDefault="00744DF3" w:rsidP="00744DF3">
            <w:pPr>
              <w:pStyle w:val="ConsPlusNormal"/>
              <w:rPr>
                <w:rFonts w:ascii="Times New Roman" w:hAnsi="Times New Roman" w:cs="Times New Roman"/>
                <w:sz w:val="28"/>
                <w:szCs w:val="28"/>
                <w:lang w:val="en-US"/>
              </w:rPr>
            </w:pPr>
            <w:r w:rsidRPr="00744DF3">
              <w:rPr>
                <w:rFonts w:ascii="Times New Roman" w:hAnsi="Times New Roman" w:cs="Times New Roman"/>
                <w:sz w:val="28"/>
                <w:szCs w:val="28"/>
                <w:lang w:val="en-US"/>
              </w:rPr>
              <w:t>I(t)</w:t>
            </w:r>
            <w:r>
              <w:rPr>
                <w:rFonts w:ascii="Times New Roman" w:hAnsi="Times New Roman" w:cs="Times New Roman"/>
                <w:sz w:val="28"/>
                <w:szCs w:val="28"/>
                <w:lang w:val="en-US"/>
              </w:rPr>
              <w:t xml:space="preserve"> </w:t>
            </w:r>
            <w:r w:rsidRPr="00744DF3">
              <w:rPr>
                <w:rFonts w:ascii="Times New Roman" w:hAnsi="Times New Roman" w:cs="Times New Roman"/>
                <w:sz w:val="28"/>
                <w:szCs w:val="28"/>
                <w:lang w:val="en-US"/>
              </w:rPr>
              <w:t>=</w:t>
            </w:r>
            <w:r>
              <w:rPr>
                <w:rFonts w:ascii="Times New Roman" w:hAnsi="Times New Roman" w:cs="Times New Roman"/>
                <w:sz w:val="28"/>
                <w:szCs w:val="28"/>
                <w:lang w:val="en-US"/>
              </w:rPr>
              <w:t xml:space="preserve"> A(t) + B(t) + C(t) + D(t) </w:t>
            </w:r>
          </w:p>
        </w:tc>
        <w:tc>
          <w:tcPr>
            <w:tcW w:w="1730" w:type="dxa"/>
            <w:vMerge w:val="restart"/>
          </w:tcPr>
          <w:p w:rsidR="00744DF3" w:rsidRDefault="00744DF3" w:rsidP="00744DF3">
            <w:pPr>
              <w:pStyle w:val="ConsPlusNormal"/>
              <w:rPr>
                <w:rFonts w:ascii="Times New Roman" w:hAnsi="Times New Roman" w:cs="Times New Roman"/>
                <w:sz w:val="28"/>
                <w:szCs w:val="28"/>
              </w:rPr>
            </w:pPr>
            <w:r w:rsidRPr="00744DF3">
              <w:rPr>
                <w:rFonts w:ascii="Times New Roman" w:hAnsi="Times New Roman" w:cs="Times New Roman"/>
                <w:sz w:val="28"/>
                <w:szCs w:val="28"/>
                <w:lang w:val="en-US"/>
              </w:rPr>
              <w:t>I</w:t>
            </w:r>
            <w:r w:rsidRPr="00744DF3">
              <w:rPr>
                <w:rFonts w:ascii="Times New Roman" w:hAnsi="Times New Roman" w:cs="Times New Roman"/>
                <w:sz w:val="28"/>
                <w:szCs w:val="28"/>
              </w:rPr>
              <w:t>(</w:t>
            </w:r>
            <w:r w:rsidRPr="00744DF3">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суммарное число посещений культурных мероприятий на конец отчетного периода;</w:t>
            </w:r>
          </w:p>
          <w:p w:rsidR="00744DF3" w:rsidRDefault="00744DF3" w:rsidP="00744DF3">
            <w:pPr>
              <w:pStyle w:val="ConsPlusNormal"/>
              <w:rPr>
                <w:rFonts w:ascii="Times New Roman" w:hAnsi="Times New Roman" w:cs="Times New Roman"/>
                <w:sz w:val="28"/>
                <w:szCs w:val="28"/>
              </w:rPr>
            </w:pPr>
            <w:r>
              <w:rPr>
                <w:rFonts w:ascii="Times New Roman" w:hAnsi="Times New Roman" w:cs="Times New Roman"/>
                <w:sz w:val="28"/>
                <w:szCs w:val="28"/>
                <w:lang w:val="en-US"/>
              </w:rPr>
              <w:t>A</w:t>
            </w:r>
            <w:r w:rsidRPr="00744DF3">
              <w:rPr>
                <w:rFonts w:ascii="Times New Roman" w:hAnsi="Times New Roman" w:cs="Times New Roman"/>
                <w:sz w:val="28"/>
                <w:szCs w:val="28"/>
              </w:rPr>
              <w:t>(</w:t>
            </w:r>
            <w:r>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число посещений библиотек;</w:t>
            </w:r>
          </w:p>
          <w:p w:rsidR="00744DF3" w:rsidRDefault="00744DF3" w:rsidP="00744DF3">
            <w:pPr>
              <w:pStyle w:val="ConsPlusNormal"/>
              <w:rPr>
                <w:rFonts w:ascii="Times New Roman" w:hAnsi="Times New Roman" w:cs="Times New Roman"/>
                <w:sz w:val="28"/>
                <w:szCs w:val="28"/>
              </w:rPr>
            </w:pPr>
            <w:r>
              <w:rPr>
                <w:rFonts w:ascii="Times New Roman" w:hAnsi="Times New Roman" w:cs="Times New Roman"/>
                <w:sz w:val="28"/>
                <w:szCs w:val="28"/>
                <w:lang w:val="en-US"/>
              </w:rPr>
              <w:t>B</w:t>
            </w:r>
            <w:r w:rsidRPr="00744DF3">
              <w:rPr>
                <w:rFonts w:ascii="Times New Roman" w:hAnsi="Times New Roman" w:cs="Times New Roman"/>
                <w:sz w:val="28"/>
                <w:szCs w:val="28"/>
              </w:rPr>
              <w:t>(</w:t>
            </w:r>
            <w:r>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число посещений </w:t>
            </w:r>
            <w:r>
              <w:rPr>
                <w:rFonts w:ascii="Times New Roman" w:hAnsi="Times New Roman" w:cs="Times New Roman"/>
                <w:sz w:val="28"/>
                <w:szCs w:val="28"/>
              </w:rPr>
              <w:lastRenderedPageBreak/>
              <w:t>культурно-массовых мероприятий учреждений культурно-досугового типа;</w:t>
            </w:r>
          </w:p>
          <w:p w:rsidR="00744DF3" w:rsidRDefault="00744DF3" w:rsidP="00744DF3">
            <w:pPr>
              <w:pStyle w:val="ConsPlusNormal"/>
              <w:rPr>
                <w:rFonts w:ascii="Times New Roman" w:hAnsi="Times New Roman" w:cs="Times New Roman"/>
                <w:sz w:val="28"/>
                <w:szCs w:val="28"/>
              </w:rPr>
            </w:pPr>
            <w:r>
              <w:rPr>
                <w:rFonts w:ascii="Times New Roman" w:hAnsi="Times New Roman" w:cs="Times New Roman"/>
                <w:sz w:val="28"/>
                <w:szCs w:val="28"/>
                <w:lang w:val="en-US"/>
              </w:rPr>
              <w:t>C</w:t>
            </w:r>
            <w:r w:rsidRPr="00744DF3">
              <w:rPr>
                <w:rFonts w:ascii="Times New Roman" w:hAnsi="Times New Roman" w:cs="Times New Roman"/>
                <w:sz w:val="28"/>
                <w:szCs w:val="28"/>
              </w:rPr>
              <w:t>(</w:t>
            </w:r>
            <w:r>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число посещений музеев;</w:t>
            </w:r>
          </w:p>
          <w:p w:rsidR="00744DF3" w:rsidRDefault="00744DF3" w:rsidP="00744DF3">
            <w:pPr>
              <w:pStyle w:val="ConsPlusNormal"/>
              <w:rPr>
                <w:rFonts w:ascii="Times New Roman" w:hAnsi="Times New Roman" w:cs="Times New Roman"/>
                <w:sz w:val="28"/>
                <w:szCs w:val="28"/>
              </w:rPr>
            </w:pPr>
            <w:r>
              <w:rPr>
                <w:rFonts w:ascii="Times New Roman" w:hAnsi="Times New Roman" w:cs="Times New Roman"/>
                <w:sz w:val="28"/>
                <w:szCs w:val="28"/>
                <w:lang w:val="en-US"/>
              </w:rPr>
              <w:t>D</w:t>
            </w:r>
            <w:r w:rsidRPr="00744DF3">
              <w:rPr>
                <w:rFonts w:ascii="Times New Roman" w:hAnsi="Times New Roman" w:cs="Times New Roman"/>
                <w:sz w:val="28"/>
                <w:szCs w:val="28"/>
              </w:rPr>
              <w:t>(</w:t>
            </w:r>
            <w:r>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число посещений культурных мероприятий, проводимых детскими школами искусств по видам искусств;</w:t>
            </w:r>
          </w:p>
          <w:p w:rsidR="00744DF3" w:rsidRPr="00744DF3" w:rsidRDefault="00744DF3" w:rsidP="00744DF3">
            <w:pPr>
              <w:pStyle w:val="ConsPlusNormal"/>
              <w:rPr>
                <w:rFonts w:ascii="Times New Roman" w:hAnsi="Times New Roman" w:cs="Times New Roman"/>
                <w:sz w:val="28"/>
                <w:szCs w:val="28"/>
              </w:rPr>
            </w:pPr>
            <w:r>
              <w:rPr>
                <w:rFonts w:ascii="Times New Roman" w:hAnsi="Times New Roman" w:cs="Times New Roman"/>
                <w:sz w:val="28"/>
                <w:szCs w:val="28"/>
                <w:lang w:val="en-US"/>
              </w:rPr>
              <w:t xml:space="preserve">t </w:t>
            </w:r>
            <w:r>
              <w:rPr>
                <w:rFonts w:ascii="Times New Roman" w:hAnsi="Times New Roman" w:cs="Times New Roman"/>
                <w:sz w:val="28"/>
                <w:szCs w:val="28"/>
              </w:rPr>
              <w:t>– отчетный период</w:t>
            </w:r>
          </w:p>
        </w:tc>
        <w:tc>
          <w:tcPr>
            <w:tcW w:w="1701" w:type="dxa"/>
            <w:tcBorders>
              <w:bottom w:val="nil"/>
            </w:tcBorders>
          </w:tcPr>
          <w:p w:rsidR="00744DF3" w:rsidRPr="00C2692A" w:rsidRDefault="00363F2D" w:rsidP="00363F2D">
            <w:pPr>
              <w:pStyle w:val="ConsPlusNormal"/>
              <w:rPr>
                <w:rFonts w:ascii="Times New Roman" w:hAnsi="Times New Roman" w:cs="Times New Roman"/>
                <w:sz w:val="28"/>
                <w:szCs w:val="28"/>
              </w:rPr>
            </w:pPr>
            <w:r>
              <w:rPr>
                <w:rFonts w:ascii="Times New Roman" w:hAnsi="Times New Roman" w:cs="Times New Roman"/>
                <w:sz w:val="28"/>
                <w:szCs w:val="28"/>
              </w:rPr>
              <w:lastRenderedPageBreak/>
              <w:t xml:space="preserve">1, </w:t>
            </w:r>
            <w:r w:rsidR="00D27462">
              <w:rPr>
                <w:rFonts w:ascii="Times New Roman" w:hAnsi="Times New Roman" w:cs="Times New Roman"/>
                <w:sz w:val="28"/>
                <w:szCs w:val="28"/>
              </w:rPr>
              <w:t xml:space="preserve">данные федерального статистического наблюдения по форме </w:t>
            </w:r>
            <w:r>
              <w:rPr>
                <w:rFonts w:ascii="Times New Roman" w:hAnsi="Times New Roman" w:cs="Times New Roman"/>
                <w:sz w:val="28"/>
                <w:szCs w:val="28"/>
              </w:rPr>
              <w:t>6-НК, 7-НК, 8-НК,  1-ДМШ</w:t>
            </w:r>
          </w:p>
        </w:tc>
        <w:tc>
          <w:tcPr>
            <w:tcW w:w="1629" w:type="dxa"/>
            <w:vMerge w:val="restart"/>
          </w:tcPr>
          <w:p w:rsidR="00744DF3" w:rsidRPr="00C2692A" w:rsidRDefault="00363F2D">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r>
      <w:tr w:rsidR="00744DF3" w:rsidRPr="00C2692A" w:rsidTr="00363F2D">
        <w:tc>
          <w:tcPr>
            <w:tcW w:w="567" w:type="dxa"/>
            <w:vMerge/>
          </w:tcPr>
          <w:p w:rsidR="00744DF3" w:rsidRPr="00C2692A" w:rsidRDefault="00744DF3">
            <w:pPr>
              <w:pStyle w:val="ConsPlusNormal"/>
              <w:rPr>
                <w:rFonts w:ascii="Times New Roman" w:hAnsi="Times New Roman" w:cs="Times New Roman"/>
                <w:sz w:val="28"/>
                <w:szCs w:val="28"/>
              </w:rPr>
            </w:pPr>
          </w:p>
        </w:tc>
        <w:tc>
          <w:tcPr>
            <w:tcW w:w="1871" w:type="dxa"/>
            <w:vMerge/>
          </w:tcPr>
          <w:p w:rsidR="00744DF3" w:rsidRPr="00C2692A" w:rsidRDefault="00744DF3">
            <w:pPr>
              <w:pStyle w:val="ConsPlusNormal"/>
              <w:rPr>
                <w:rFonts w:ascii="Times New Roman" w:hAnsi="Times New Roman" w:cs="Times New Roman"/>
                <w:sz w:val="28"/>
                <w:szCs w:val="28"/>
              </w:rPr>
            </w:pPr>
          </w:p>
        </w:tc>
        <w:tc>
          <w:tcPr>
            <w:tcW w:w="1417" w:type="dxa"/>
            <w:vMerge/>
          </w:tcPr>
          <w:p w:rsidR="00744DF3" w:rsidRPr="00C2692A" w:rsidRDefault="00744DF3">
            <w:pPr>
              <w:pStyle w:val="ConsPlusNormal"/>
              <w:rPr>
                <w:rFonts w:ascii="Times New Roman" w:hAnsi="Times New Roman" w:cs="Times New Roman"/>
                <w:sz w:val="28"/>
                <w:szCs w:val="28"/>
              </w:rPr>
            </w:pPr>
          </w:p>
        </w:tc>
        <w:tc>
          <w:tcPr>
            <w:tcW w:w="2099" w:type="dxa"/>
            <w:vMerge/>
          </w:tcPr>
          <w:p w:rsidR="00744DF3" w:rsidRPr="00C2692A" w:rsidRDefault="00744DF3">
            <w:pPr>
              <w:pStyle w:val="ConsPlusNormal"/>
              <w:rPr>
                <w:rFonts w:ascii="Times New Roman" w:hAnsi="Times New Roman" w:cs="Times New Roman"/>
                <w:sz w:val="28"/>
                <w:szCs w:val="28"/>
              </w:rPr>
            </w:pPr>
          </w:p>
        </w:tc>
        <w:tc>
          <w:tcPr>
            <w:tcW w:w="1701" w:type="dxa"/>
            <w:vMerge/>
          </w:tcPr>
          <w:p w:rsidR="00744DF3" w:rsidRPr="00C2692A" w:rsidRDefault="00744DF3">
            <w:pPr>
              <w:pStyle w:val="ConsPlusNormal"/>
              <w:rPr>
                <w:rFonts w:ascii="Times New Roman" w:hAnsi="Times New Roman" w:cs="Times New Roman"/>
                <w:sz w:val="28"/>
                <w:szCs w:val="28"/>
              </w:rPr>
            </w:pPr>
          </w:p>
        </w:tc>
        <w:tc>
          <w:tcPr>
            <w:tcW w:w="1077" w:type="dxa"/>
            <w:vMerge/>
          </w:tcPr>
          <w:p w:rsidR="00744DF3" w:rsidRPr="00C2692A" w:rsidRDefault="00744DF3">
            <w:pPr>
              <w:pStyle w:val="ConsPlusNormal"/>
              <w:rPr>
                <w:rFonts w:ascii="Times New Roman" w:hAnsi="Times New Roman" w:cs="Times New Roman"/>
                <w:sz w:val="28"/>
                <w:szCs w:val="28"/>
              </w:rPr>
            </w:pPr>
          </w:p>
        </w:tc>
        <w:tc>
          <w:tcPr>
            <w:tcW w:w="2194" w:type="dxa"/>
            <w:vMerge/>
          </w:tcPr>
          <w:p w:rsidR="00744DF3" w:rsidRPr="00C2692A" w:rsidRDefault="00744DF3">
            <w:pPr>
              <w:pStyle w:val="ConsPlusNormal"/>
              <w:rPr>
                <w:rFonts w:ascii="Times New Roman" w:hAnsi="Times New Roman" w:cs="Times New Roman"/>
                <w:sz w:val="28"/>
                <w:szCs w:val="28"/>
              </w:rPr>
            </w:pPr>
          </w:p>
        </w:tc>
        <w:tc>
          <w:tcPr>
            <w:tcW w:w="1730" w:type="dxa"/>
            <w:vMerge/>
          </w:tcPr>
          <w:p w:rsidR="00744DF3" w:rsidRPr="00C2692A" w:rsidRDefault="00744DF3">
            <w:pPr>
              <w:pStyle w:val="ConsPlusNormal"/>
              <w:jc w:val="center"/>
              <w:rPr>
                <w:rFonts w:ascii="Times New Roman" w:hAnsi="Times New Roman" w:cs="Times New Roman"/>
                <w:sz w:val="28"/>
                <w:szCs w:val="28"/>
              </w:rPr>
            </w:pPr>
          </w:p>
        </w:tc>
        <w:tc>
          <w:tcPr>
            <w:tcW w:w="1701" w:type="dxa"/>
            <w:tcBorders>
              <w:top w:val="nil"/>
            </w:tcBorders>
          </w:tcPr>
          <w:p w:rsidR="00744DF3" w:rsidRPr="00C2692A" w:rsidRDefault="00744DF3">
            <w:pPr>
              <w:pStyle w:val="ConsPlusNormal"/>
              <w:rPr>
                <w:rFonts w:ascii="Times New Roman" w:hAnsi="Times New Roman" w:cs="Times New Roman"/>
                <w:sz w:val="28"/>
                <w:szCs w:val="28"/>
              </w:rPr>
            </w:pPr>
          </w:p>
        </w:tc>
        <w:tc>
          <w:tcPr>
            <w:tcW w:w="1629" w:type="dxa"/>
            <w:vMerge/>
          </w:tcPr>
          <w:p w:rsidR="00744DF3" w:rsidRPr="00C2692A" w:rsidRDefault="00744DF3">
            <w:pPr>
              <w:pStyle w:val="ConsPlusNormal"/>
              <w:rPr>
                <w:rFonts w:ascii="Times New Roman" w:hAnsi="Times New Roman" w:cs="Times New Roman"/>
                <w:sz w:val="28"/>
                <w:szCs w:val="28"/>
              </w:rPr>
            </w:pPr>
          </w:p>
        </w:tc>
      </w:tr>
      <w:tr w:rsidR="002F7513" w:rsidRPr="00C2692A" w:rsidTr="00744DF3">
        <w:tc>
          <w:tcPr>
            <w:tcW w:w="567" w:type="dxa"/>
          </w:tcPr>
          <w:p w:rsidR="002F7513" w:rsidRPr="00C2692A" w:rsidRDefault="000C2912">
            <w:pPr>
              <w:pStyle w:val="ConsPlusNormal"/>
              <w:rPr>
                <w:rFonts w:ascii="Times New Roman" w:hAnsi="Times New Roman" w:cs="Times New Roman"/>
                <w:sz w:val="28"/>
                <w:szCs w:val="28"/>
              </w:rPr>
            </w:pPr>
            <w:r>
              <w:rPr>
                <w:rFonts w:ascii="Times New Roman" w:hAnsi="Times New Roman" w:cs="Times New Roman"/>
                <w:sz w:val="28"/>
                <w:szCs w:val="28"/>
              </w:rPr>
              <w:lastRenderedPageBreak/>
              <w:t>2</w:t>
            </w:r>
          </w:p>
        </w:tc>
        <w:tc>
          <w:tcPr>
            <w:tcW w:w="1871" w:type="dxa"/>
          </w:tcPr>
          <w:p w:rsidR="002F7513" w:rsidRPr="00C2692A" w:rsidRDefault="000C2912">
            <w:pPr>
              <w:pStyle w:val="ConsPlusNormal"/>
              <w:rPr>
                <w:rFonts w:ascii="Times New Roman" w:hAnsi="Times New Roman" w:cs="Times New Roman"/>
                <w:sz w:val="28"/>
                <w:szCs w:val="28"/>
              </w:rPr>
            </w:pPr>
            <w:r>
              <w:rPr>
                <w:rFonts w:ascii="Times New Roman" w:hAnsi="Times New Roman" w:cs="Times New Roman"/>
                <w:sz w:val="28"/>
                <w:szCs w:val="28"/>
              </w:rPr>
              <w:t xml:space="preserve">Отношение средней заработной платы работников учреждений </w:t>
            </w:r>
            <w:r>
              <w:rPr>
                <w:rFonts w:ascii="Times New Roman" w:hAnsi="Times New Roman" w:cs="Times New Roman"/>
                <w:sz w:val="28"/>
                <w:szCs w:val="28"/>
              </w:rPr>
              <w:lastRenderedPageBreak/>
              <w:t>культуры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w:t>
            </w:r>
          </w:p>
        </w:tc>
        <w:tc>
          <w:tcPr>
            <w:tcW w:w="1417" w:type="dxa"/>
          </w:tcPr>
          <w:p w:rsidR="002F7513" w:rsidRPr="00C2692A" w:rsidRDefault="000C2912">
            <w:pPr>
              <w:pStyle w:val="ConsPlusNormal"/>
              <w:rPr>
                <w:rFonts w:ascii="Times New Roman" w:hAnsi="Times New Roman" w:cs="Times New Roman"/>
                <w:sz w:val="28"/>
                <w:szCs w:val="28"/>
              </w:rPr>
            </w:pPr>
            <w:r>
              <w:rPr>
                <w:rFonts w:ascii="Times New Roman" w:hAnsi="Times New Roman" w:cs="Times New Roman"/>
                <w:sz w:val="28"/>
                <w:szCs w:val="28"/>
              </w:rPr>
              <w:lastRenderedPageBreak/>
              <w:t>процент</w:t>
            </w:r>
          </w:p>
        </w:tc>
        <w:tc>
          <w:tcPr>
            <w:tcW w:w="2099" w:type="dxa"/>
          </w:tcPr>
          <w:p w:rsidR="002F7513" w:rsidRPr="00C2692A" w:rsidRDefault="000C2912">
            <w:pPr>
              <w:pStyle w:val="ConsPlusNormal"/>
              <w:rPr>
                <w:rFonts w:ascii="Times New Roman" w:hAnsi="Times New Roman" w:cs="Times New Roman"/>
                <w:sz w:val="28"/>
                <w:szCs w:val="28"/>
              </w:rPr>
            </w:pPr>
            <w:r>
              <w:rPr>
                <w:rFonts w:ascii="Times New Roman" w:hAnsi="Times New Roman" w:cs="Times New Roman"/>
                <w:sz w:val="28"/>
                <w:szCs w:val="28"/>
              </w:rPr>
              <w:t xml:space="preserve">Показатель характеризует уровень оплаты труда работников учреждений </w:t>
            </w:r>
            <w:r>
              <w:rPr>
                <w:rFonts w:ascii="Times New Roman" w:hAnsi="Times New Roman" w:cs="Times New Roman"/>
                <w:sz w:val="28"/>
                <w:szCs w:val="28"/>
              </w:rPr>
              <w:lastRenderedPageBreak/>
              <w:t>культуры</w:t>
            </w:r>
          </w:p>
        </w:tc>
        <w:tc>
          <w:tcPr>
            <w:tcW w:w="1701" w:type="dxa"/>
          </w:tcPr>
          <w:p w:rsidR="002F7513" w:rsidRPr="00C2692A" w:rsidRDefault="000C2912">
            <w:pPr>
              <w:pStyle w:val="ConsPlusNormal"/>
              <w:rPr>
                <w:rFonts w:ascii="Times New Roman" w:hAnsi="Times New Roman" w:cs="Times New Roman"/>
                <w:sz w:val="28"/>
                <w:szCs w:val="28"/>
              </w:rPr>
            </w:pPr>
            <w:r>
              <w:rPr>
                <w:rFonts w:ascii="Times New Roman" w:hAnsi="Times New Roman" w:cs="Times New Roman"/>
                <w:sz w:val="28"/>
                <w:szCs w:val="28"/>
              </w:rPr>
              <w:lastRenderedPageBreak/>
              <w:t>возрастающий</w:t>
            </w:r>
          </w:p>
        </w:tc>
        <w:tc>
          <w:tcPr>
            <w:tcW w:w="1077" w:type="dxa"/>
          </w:tcPr>
          <w:p w:rsidR="002F7513" w:rsidRPr="00C2692A" w:rsidRDefault="000C2912">
            <w:pPr>
              <w:pStyle w:val="ConsPlusNormal"/>
              <w:rPr>
                <w:rFonts w:ascii="Times New Roman" w:hAnsi="Times New Roman" w:cs="Times New Roman"/>
                <w:sz w:val="28"/>
                <w:szCs w:val="28"/>
              </w:rPr>
            </w:pPr>
            <w:r>
              <w:rPr>
                <w:rFonts w:ascii="Times New Roman" w:hAnsi="Times New Roman" w:cs="Times New Roman"/>
                <w:sz w:val="28"/>
                <w:szCs w:val="28"/>
              </w:rPr>
              <w:t>дискретный</w:t>
            </w:r>
          </w:p>
        </w:tc>
        <w:tc>
          <w:tcPr>
            <w:tcW w:w="2194" w:type="dxa"/>
          </w:tcPr>
          <w:p w:rsidR="002F7513" w:rsidRPr="00C2692A" w:rsidRDefault="000C2912">
            <w:pPr>
              <w:pStyle w:val="ConsPlusNormal"/>
              <w:rPr>
                <w:rFonts w:ascii="Times New Roman" w:hAnsi="Times New Roman" w:cs="Times New Roman"/>
                <w:sz w:val="28"/>
                <w:szCs w:val="28"/>
              </w:rPr>
            </w:pPr>
            <w:r>
              <w:rPr>
                <w:rFonts w:ascii="Times New Roman" w:hAnsi="Times New Roman" w:cs="Times New Roman"/>
                <w:sz w:val="28"/>
                <w:szCs w:val="28"/>
              </w:rPr>
              <w:t>Осзп = СЗПрк/ СЗПво * 100</w:t>
            </w:r>
          </w:p>
        </w:tc>
        <w:tc>
          <w:tcPr>
            <w:tcW w:w="1730" w:type="dxa"/>
          </w:tcPr>
          <w:p w:rsidR="002F7513" w:rsidRDefault="000C2912">
            <w:pPr>
              <w:pStyle w:val="ConsPlusNormal"/>
              <w:rPr>
                <w:rFonts w:ascii="Times New Roman" w:hAnsi="Times New Roman" w:cs="Times New Roman"/>
                <w:sz w:val="28"/>
                <w:szCs w:val="28"/>
              </w:rPr>
            </w:pPr>
            <w:r>
              <w:rPr>
                <w:rFonts w:ascii="Times New Roman" w:hAnsi="Times New Roman" w:cs="Times New Roman"/>
                <w:sz w:val="28"/>
                <w:szCs w:val="28"/>
              </w:rPr>
              <w:t xml:space="preserve">Осзп – отношение средней заработной платы работников </w:t>
            </w:r>
            <w:r>
              <w:rPr>
                <w:rFonts w:ascii="Times New Roman" w:hAnsi="Times New Roman" w:cs="Times New Roman"/>
                <w:sz w:val="28"/>
                <w:szCs w:val="28"/>
              </w:rPr>
              <w:lastRenderedPageBreak/>
              <w:t>учреждений культуры к оценке среднемесячной начисленной заработной платы наемных работников в организациях, у индивидуальных предпринимателей и физических лиц, %</w:t>
            </w:r>
          </w:p>
          <w:p w:rsidR="000C2912" w:rsidRDefault="00D27462">
            <w:pPr>
              <w:pStyle w:val="ConsPlusNormal"/>
              <w:rPr>
                <w:rFonts w:ascii="Times New Roman" w:hAnsi="Times New Roman" w:cs="Times New Roman"/>
                <w:sz w:val="28"/>
                <w:szCs w:val="28"/>
              </w:rPr>
            </w:pPr>
            <w:r>
              <w:rPr>
                <w:rFonts w:ascii="Times New Roman" w:hAnsi="Times New Roman" w:cs="Times New Roman"/>
                <w:sz w:val="28"/>
                <w:szCs w:val="28"/>
              </w:rPr>
              <w:t>СЗПрк – средняя заработная плата работников учреждений культуры за январь-декабрь отчетного года, руб.;</w:t>
            </w:r>
          </w:p>
          <w:p w:rsidR="00D27462" w:rsidRPr="00C2692A" w:rsidRDefault="00D27462">
            <w:pPr>
              <w:pStyle w:val="ConsPlusNormal"/>
              <w:rPr>
                <w:rFonts w:ascii="Times New Roman" w:hAnsi="Times New Roman" w:cs="Times New Roman"/>
                <w:sz w:val="28"/>
                <w:szCs w:val="28"/>
              </w:rPr>
            </w:pPr>
            <w:r>
              <w:rPr>
                <w:rFonts w:ascii="Times New Roman" w:hAnsi="Times New Roman" w:cs="Times New Roman"/>
                <w:sz w:val="28"/>
                <w:szCs w:val="28"/>
              </w:rPr>
              <w:lastRenderedPageBreak/>
              <w:t>СЗПво – оценка среднемесячной начисленной заработной платы наемных работников в организациях, у индивидуальных предпринимателей и физических лиц за январь-декабрь отчетного года</w:t>
            </w:r>
          </w:p>
        </w:tc>
        <w:tc>
          <w:tcPr>
            <w:tcW w:w="1701" w:type="dxa"/>
          </w:tcPr>
          <w:p w:rsidR="002F7513" w:rsidRPr="00C2692A" w:rsidRDefault="00D27462">
            <w:pPr>
              <w:pStyle w:val="ConsPlusNormal"/>
              <w:rPr>
                <w:rFonts w:ascii="Times New Roman" w:hAnsi="Times New Roman" w:cs="Times New Roman"/>
                <w:sz w:val="28"/>
                <w:szCs w:val="28"/>
              </w:rPr>
            </w:pPr>
            <w:r>
              <w:rPr>
                <w:rFonts w:ascii="Times New Roman" w:hAnsi="Times New Roman" w:cs="Times New Roman"/>
                <w:sz w:val="28"/>
                <w:szCs w:val="28"/>
              </w:rPr>
              <w:lastRenderedPageBreak/>
              <w:t xml:space="preserve">1, данные федерального статистического наблюдения </w:t>
            </w:r>
            <w:r>
              <w:rPr>
                <w:rFonts w:ascii="Times New Roman" w:hAnsi="Times New Roman" w:cs="Times New Roman"/>
                <w:sz w:val="28"/>
                <w:szCs w:val="28"/>
              </w:rPr>
              <w:lastRenderedPageBreak/>
              <w:t>по форме ЗП-культура</w:t>
            </w:r>
          </w:p>
        </w:tc>
        <w:tc>
          <w:tcPr>
            <w:tcW w:w="1629" w:type="dxa"/>
          </w:tcPr>
          <w:p w:rsidR="002F7513" w:rsidRPr="00C2692A" w:rsidRDefault="00D27462">
            <w:pPr>
              <w:pStyle w:val="ConsPlusNormal"/>
              <w:rPr>
                <w:rFonts w:ascii="Times New Roman" w:hAnsi="Times New Roman" w:cs="Times New Roman"/>
                <w:sz w:val="28"/>
                <w:szCs w:val="28"/>
              </w:rPr>
            </w:pPr>
            <w:r>
              <w:rPr>
                <w:rFonts w:ascii="Times New Roman" w:hAnsi="Times New Roman" w:cs="Times New Roman"/>
                <w:sz w:val="28"/>
                <w:szCs w:val="28"/>
              </w:rPr>
              <w:lastRenderedPageBreak/>
              <w:t xml:space="preserve">Отдел культуры, молодежи и туризма администрации </w:t>
            </w:r>
            <w:r>
              <w:rPr>
                <w:rFonts w:ascii="Times New Roman" w:hAnsi="Times New Roman" w:cs="Times New Roman"/>
                <w:sz w:val="28"/>
                <w:szCs w:val="28"/>
              </w:rPr>
              <w:lastRenderedPageBreak/>
              <w:t>Вожегодского муниципального округа</w:t>
            </w:r>
          </w:p>
        </w:tc>
      </w:tr>
      <w:tr w:rsidR="00D27462" w:rsidRPr="00C2692A" w:rsidTr="00744DF3">
        <w:tc>
          <w:tcPr>
            <w:tcW w:w="567" w:type="dxa"/>
          </w:tcPr>
          <w:p w:rsidR="00D27462" w:rsidRDefault="00D27462">
            <w:pPr>
              <w:pStyle w:val="ConsPlusNormal"/>
              <w:rPr>
                <w:rFonts w:ascii="Times New Roman" w:hAnsi="Times New Roman" w:cs="Times New Roman"/>
                <w:sz w:val="28"/>
                <w:szCs w:val="28"/>
              </w:rPr>
            </w:pPr>
            <w:r>
              <w:rPr>
                <w:rFonts w:ascii="Times New Roman" w:hAnsi="Times New Roman" w:cs="Times New Roman"/>
                <w:sz w:val="28"/>
                <w:szCs w:val="28"/>
              </w:rPr>
              <w:lastRenderedPageBreak/>
              <w:t>3</w:t>
            </w:r>
          </w:p>
        </w:tc>
        <w:tc>
          <w:tcPr>
            <w:tcW w:w="1871" w:type="dxa"/>
          </w:tcPr>
          <w:p w:rsidR="00D27462" w:rsidRDefault="00372A7F">
            <w:pPr>
              <w:pStyle w:val="ConsPlusNormal"/>
              <w:rPr>
                <w:rFonts w:ascii="Times New Roman" w:hAnsi="Times New Roman" w:cs="Times New Roman"/>
                <w:sz w:val="28"/>
                <w:szCs w:val="28"/>
              </w:rPr>
            </w:pPr>
            <w:r>
              <w:rPr>
                <w:rFonts w:ascii="Times New Roman" w:hAnsi="Times New Roman" w:cs="Times New Roman"/>
                <w:sz w:val="28"/>
                <w:szCs w:val="28"/>
              </w:rPr>
              <w:t>Число посетителей Вожегодского муниципального округа (туристов и экскурсантов)</w:t>
            </w:r>
          </w:p>
        </w:tc>
        <w:tc>
          <w:tcPr>
            <w:tcW w:w="1417" w:type="dxa"/>
          </w:tcPr>
          <w:p w:rsidR="00D27462" w:rsidRDefault="00372A7F">
            <w:pPr>
              <w:pStyle w:val="ConsPlusNormal"/>
              <w:rPr>
                <w:rFonts w:ascii="Times New Roman" w:hAnsi="Times New Roman" w:cs="Times New Roman"/>
                <w:sz w:val="28"/>
                <w:szCs w:val="28"/>
              </w:rPr>
            </w:pPr>
            <w:r>
              <w:rPr>
                <w:rFonts w:ascii="Times New Roman" w:hAnsi="Times New Roman" w:cs="Times New Roman"/>
                <w:sz w:val="28"/>
                <w:szCs w:val="28"/>
              </w:rPr>
              <w:t>человек</w:t>
            </w:r>
          </w:p>
        </w:tc>
        <w:tc>
          <w:tcPr>
            <w:tcW w:w="2099" w:type="dxa"/>
          </w:tcPr>
          <w:p w:rsidR="00D27462" w:rsidRDefault="00372A7F" w:rsidP="00372A7F">
            <w:pPr>
              <w:pStyle w:val="ConsPlusNormal"/>
              <w:rPr>
                <w:rFonts w:ascii="Times New Roman" w:hAnsi="Times New Roman" w:cs="Times New Roman"/>
                <w:sz w:val="28"/>
                <w:szCs w:val="28"/>
              </w:rPr>
            </w:pPr>
            <w:r>
              <w:rPr>
                <w:rFonts w:ascii="Times New Roman" w:hAnsi="Times New Roman" w:cs="Times New Roman"/>
                <w:sz w:val="28"/>
                <w:szCs w:val="28"/>
              </w:rPr>
              <w:t xml:space="preserve">Показатель характеризует число физических лиц, совершивших за определенный промежуток </w:t>
            </w:r>
            <w:r>
              <w:rPr>
                <w:rFonts w:ascii="Times New Roman" w:hAnsi="Times New Roman" w:cs="Times New Roman"/>
                <w:sz w:val="28"/>
                <w:szCs w:val="28"/>
              </w:rPr>
              <w:lastRenderedPageBreak/>
              <w:t>времени хотя бы одну туристскую поездку, т.е. поездку на срок от 24 часов до года или с осуществлением не менее одной ночевки в месте временного пребывания, (туристов) и хотя бы одну экскурсионную поездку, т.е. поездку на срок менее 24 часов без ночевки в месте временного пребывания, (экскурсантов)</w:t>
            </w:r>
          </w:p>
        </w:tc>
        <w:tc>
          <w:tcPr>
            <w:tcW w:w="1701" w:type="dxa"/>
          </w:tcPr>
          <w:p w:rsidR="00D27462" w:rsidRDefault="00372A7F" w:rsidP="00410E79">
            <w:pPr>
              <w:pStyle w:val="ConsPlusNormal"/>
              <w:rPr>
                <w:rFonts w:ascii="Times New Roman" w:hAnsi="Times New Roman" w:cs="Times New Roman"/>
                <w:sz w:val="28"/>
                <w:szCs w:val="28"/>
              </w:rPr>
            </w:pPr>
            <w:r>
              <w:rPr>
                <w:rFonts w:ascii="Times New Roman" w:hAnsi="Times New Roman" w:cs="Times New Roman"/>
                <w:sz w:val="28"/>
                <w:szCs w:val="28"/>
              </w:rPr>
              <w:lastRenderedPageBreak/>
              <w:t>возраста</w:t>
            </w:r>
            <w:r w:rsidR="00410E79">
              <w:rPr>
                <w:rFonts w:ascii="Times New Roman" w:hAnsi="Times New Roman" w:cs="Times New Roman"/>
                <w:sz w:val="28"/>
                <w:szCs w:val="28"/>
              </w:rPr>
              <w:t>ющий</w:t>
            </w:r>
          </w:p>
        </w:tc>
        <w:tc>
          <w:tcPr>
            <w:tcW w:w="1077" w:type="dxa"/>
          </w:tcPr>
          <w:p w:rsidR="00D27462" w:rsidRDefault="00372A7F">
            <w:pPr>
              <w:pStyle w:val="ConsPlusNormal"/>
              <w:rPr>
                <w:rFonts w:ascii="Times New Roman" w:hAnsi="Times New Roman" w:cs="Times New Roman"/>
                <w:sz w:val="28"/>
                <w:szCs w:val="28"/>
              </w:rPr>
            </w:pPr>
            <w:r>
              <w:rPr>
                <w:rFonts w:ascii="Times New Roman" w:hAnsi="Times New Roman" w:cs="Times New Roman"/>
                <w:sz w:val="28"/>
                <w:szCs w:val="28"/>
              </w:rPr>
              <w:t>дискретный</w:t>
            </w:r>
          </w:p>
        </w:tc>
        <w:tc>
          <w:tcPr>
            <w:tcW w:w="2194" w:type="dxa"/>
          </w:tcPr>
          <w:p w:rsidR="00D27462" w:rsidRDefault="00372A7F">
            <w:pPr>
              <w:pStyle w:val="ConsPlusNormal"/>
              <w:rPr>
                <w:rFonts w:ascii="Times New Roman" w:hAnsi="Times New Roman" w:cs="Times New Roman"/>
                <w:sz w:val="28"/>
                <w:szCs w:val="28"/>
              </w:rPr>
            </w:pPr>
            <w:r>
              <w:rPr>
                <w:rFonts w:ascii="Times New Roman" w:hAnsi="Times New Roman" w:cs="Times New Roman"/>
                <w:sz w:val="28"/>
                <w:szCs w:val="28"/>
              </w:rPr>
              <w:t xml:space="preserve">По методическим указаниям, определенным Федеральной службой государственной статистики </w:t>
            </w:r>
            <w:r>
              <w:rPr>
                <w:rFonts w:ascii="Times New Roman" w:hAnsi="Times New Roman" w:cs="Times New Roman"/>
                <w:sz w:val="28"/>
                <w:szCs w:val="28"/>
              </w:rPr>
              <w:lastRenderedPageBreak/>
              <w:t>(Росстат)</w:t>
            </w:r>
          </w:p>
        </w:tc>
        <w:tc>
          <w:tcPr>
            <w:tcW w:w="1730" w:type="dxa"/>
          </w:tcPr>
          <w:p w:rsidR="00D27462" w:rsidRDefault="00372A7F">
            <w:pPr>
              <w:pStyle w:val="ConsPlusNormal"/>
              <w:rPr>
                <w:rFonts w:ascii="Times New Roman" w:hAnsi="Times New Roman" w:cs="Times New Roman"/>
                <w:sz w:val="28"/>
                <w:szCs w:val="28"/>
              </w:rPr>
            </w:pPr>
            <w:r>
              <w:rPr>
                <w:rFonts w:ascii="Times New Roman" w:hAnsi="Times New Roman" w:cs="Times New Roman"/>
                <w:sz w:val="28"/>
                <w:szCs w:val="28"/>
              </w:rPr>
              <w:lastRenderedPageBreak/>
              <w:t>За отчетный период</w:t>
            </w:r>
          </w:p>
        </w:tc>
        <w:tc>
          <w:tcPr>
            <w:tcW w:w="1701" w:type="dxa"/>
          </w:tcPr>
          <w:p w:rsidR="00D27462" w:rsidRDefault="00372A7F">
            <w:pPr>
              <w:pStyle w:val="ConsPlusNormal"/>
              <w:rPr>
                <w:rFonts w:ascii="Times New Roman" w:hAnsi="Times New Roman" w:cs="Times New Roman"/>
                <w:sz w:val="28"/>
                <w:szCs w:val="28"/>
              </w:rPr>
            </w:pPr>
            <w:r>
              <w:rPr>
                <w:rFonts w:ascii="Times New Roman" w:hAnsi="Times New Roman" w:cs="Times New Roman"/>
                <w:sz w:val="28"/>
                <w:szCs w:val="28"/>
              </w:rPr>
              <w:t>1</w:t>
            </w:r>
          </w:p>
        </w:tc>
        <w:tc>
          <w:tcPr>
            <w:tcW w:w="1629" w:type="dxa"/>
          </w:tcPr>
          <w:p w:rsidR="00D27462" w:rsidRDefault="00372A7F">
            <w:pPr>
              <w:pStyle w:val="ConsPlusNormal"/>
              <w:rPr>
                <w:rFonts w:ascii="Times New Roman" w:hAnsi="Times New Roman" w:cs="Times New Roman"/>
                <w:sz w:val="28"/>
                <w:szCs w:val="28"/>
              </w:rPr>
            </w:pPr>
            <w:r>
              <w:rPr>
                <w:rFonts w:ascii="Times New Roman" w:hAnsi="Times New Roman" w:cs="Times New Roman"/>
                <w:sz w:val="28"/>
                <w:szCs w:val="28"/>
              </w:rPr>
              <w:t xml:space="preserve">Отдел культуры, молодежи и туризма администрации Вожегодского </w:t>
            </w:r>
            <w:r>
              <w:rPr>
                <w:rFonts w:ascii="Times New Roman" w:hAnsi="Times New Roman" w:cs="Times New Roman"/>
                <w:sz w:val="28"/>
                <w:szCs w:val="28"/>
              </w:rPr>
              <w:lastRenderedPageBreak/>
              <w:t>муниципального округа</w:t>
            </w:r>
          </w:p>
        </w:tc>
      </w:tr>
      <w:tr w:rsidR="00373CAB" w:rsidRPr="00C2692A" w:rsidTr="00744DF3">
        <w:tc>
          <w:tcPr>
            <w:tcW w:w="567" w:type="dxa"/>
          </w:tcPr>
          <w:p w:rsidR="00373CAB" w:rsidRDefault="00373CAB">
            <w:pPr>
              <w:pStyle w:val="ConsPlusNormal"/>
              <w:rPr>
                <w:rFonts w:ascii="Times New Roman" w:hAnsi="Times New Roman" w:cs="Times New Roman"/>
                <w:sz w:val="28"/>
                <w:szCs w:val="28"/>
              </w:rPr>
            </w:pPr>
            <w:r>
              <w:rPr>
                <w:rFonts w:ascii="Times New Roman" w:hAnsi="Times New Roman" w:cs="Times New Roman"/>
                <w:sz w:val="28"/>
                <w:szCs w:val="28"/>
              </w:rPr>
              <w:lastRenderedPageBreak/>
              <w:t>4</w:t>
            </w:r>
          </w:p>
        </w:tc>
        <w:tc>
          <w:tcPr>
            <w:tcW w:w="1871" w:type="dxa"/>
          </w:tcPr>
          <w:p w:rsidR="00373CAB" w:rsidRDefault="00410E79" w:rsidP="00410E79">
            <w:pPr>
              <w:pStyle w:val="ConsPlusNormal"/>
              <w:rPr>
                <w:rFonts w:ascii="Times New Roman" w:hAnsi="Times New Roman" w:cs="Times New Roman"/>
                <w:sz w:val="28"/>
                <w:szCs w:val="28"/>
              </w:rPr>
            </w:pPr>
            <w:r>
              <w:rPr>
                <w:rFonts w:ascii="Times New Roman" w:hAnsi="Times New Roman" w:cs="Times New Roman"/>
                <w:sz w:val="28"/>
                <w:szCs w:val="28"/>
              </w:rPr>
              <w:t xml:space="preserve">Доля объектов культурного наследия, в отношении </w:t>
            </w:r>
            <w:r>
              <w:rPr>
                <w:rFonts w:ascii="Times New Roman" w:hAnsi="Times New Roman" w:cs="Times New Roman"/>
                <w:sz w:val="28"/>
                <w:szCs w:val="28"/>
              </w:rPr>
              <w:lastRenderedPageBreak/>
              <w:t>которых в установленные сроки проведены мероприятия по мониторингу их технического состояния в целях планирования дальнейших работ по их сохранению</w:t>
            </w:r>
          </w:p>
        </w:tc>
        <w:tc>
          <w:tcPr>
            <w:tcW w:w="1417" w:type="dxa"/>
          </w:tcPr>
          <w:p w:rsidR="00373CAB" w:rsidRDefault="00410E79">
            <w:pPr>
              <w:pStyle w:val="ConsPlusNormal"/>
              <w:rPr>
                <w:rFonts w:ascii="Times New Roman" w:hAnsi="Times New Roman" w:cs="Times New Roman"/>
                <w:sz w:val="28"/>
                <w:szCs w:val="28"/>
              </w:rPr>
            </w:pPr>
            <w:r>
              <w:rPr>
                <w:rFonts w:ascii="Times New Roman" w:hAnsi="Times New Roman" w:cs="Times New Roman"/>
                <w:sz w:val="28"/>
                <w:szCs w:val="28"/>
              </w:rPr>
              <w:lastRenderedPageBreak/>
              <w:t>процент</w:t>
            </w:r>
          </w:p>
        </w:tc>
        <w:tc>
          <w:tcPr>
            <w:tcW w:w="2099" w:type="dxa"/>
          </w:tcPr>
          <w:p w:rsidR="00373CAB" w:rsidRDefault="00410E79" w:rsidP="00372A7F">
            <w:pPr>
              <w:pStyle w:val="ConsPlusNormal"/>
              <w:rPr>
                <w:rFonts w:ascii="Times New Roman" w:hAnsi="Times New Roman" w:cs="Times New Roman"/>
                <w:sz w:val="28"/>
                <w:szCs w:val="28"/>
              </w:rPr>
            </w:pPr>
            <w:r>
              <w:rPr>
                <w:rFonts w:ascii="Times New Roman" w:hAnsi="Times New Roman" w:cs="Times New Roman"/>
                <w:sz w:val="28"/>
                <w:szCs w:val="28"/>
              </w:rPr>
              <w:t xml:space="preserve">Показатель характеризует долю объектов культурного наследия, в </w:t>
            </w:r>
            <w:r>
              <w:rPr>
                <w:rFonts w:ascii="Times New Roman" w:hAnsi="Times New Roman" w:cs="Times New Roman"/>
                <w:sz w:val="28"/>
                <w:szCs w:val="28"/>
              </w:rPr>
              <w:lastRenderedPageBreak/>
              <w:t>отношении которых в течение года проведено мероприятие по мониторингу их технического состояния в целях планирования дальнейших работ по их сохранению, в общем количестве объектов культурного наследия, включенных в Реестр</w:t>
            </w:r>
          </w:p>
        </w:tc>
        <w:tc>
          <w:tcPr>
            <w:tcW w:w="1701" w:type="dxa"/>
          </w:tcPr>
          <w:p w:rsidR="00373CAB" w:rsidRDefault="00410E79">
            <w:pPr>
              <w:pStyle w:val="ConsPlusNormal"/>
              <w:rPr>
                <w:rFonts w:ascii="Times New Roman" w:hAnsi="Times New Roman" w:cs="Times New Roman"/>
                <w:sz w:val="28"/>
                <w:szCs w:val="28"/>
              </w:rPr>
            </w:pPr>
            <w:r>
              <w:rPr>
                <w:rFonts w:ascii="Times New Roman" w:hAnsi="Times New Roman" w:cs="Times New Roman"/>
                <w:sz w:val="28"/>
                <w:szCs w:val="28"/>
              </w:rPr>
              <w:lastRenderedPageBreak/>
              <w:t>возрастающий</w:t>
            </w:r>
          </w:p>
        </w:tc>
        <w:tc>
          <w:tcPr>
            <w:tcW w:w="1077" w:type="dxa"/>
          </w:tcPr>
          <w:p w:rsidR="00373CAB" w:rsidRDefault="00410E79">
            <w:pPr>
              <w:pStyle w:val="ConsPlusNormal"/>
              <w:rPr>
                <w:rFonts w:ascii="Times New Roman" w:hAnsi="Times New Roman" w:cs="Times New Roman"/>
                <w:sz w:val="28"/>
                <w:szCs w:val="28"/>
              </w:rPr>
            </w:pPr>
            <w:r>
              <w:rPr>
                <w:rFonts w:ascii="Times New Roman" w:hAnsi="Times New Roman" w:cs="Times New Roman"/>
                <w:sz w:val="28"/>
                <w:szCs w:val="28"/>
              </w:rPr>
              <w:t>дискретный</w:t>
            </w:r>
          </w:p>
        </w:tc>
        <w:tc>
          <w:tcPr>
            <w:tcW w:w="2194" w:type="dxa"/>
          </w:tcPr>
          <w:p w:rsidR="00373CAB" w:rsidRPr="00410E79" w:rsidRDefault="00410E79" w:rsidP="00410E79">
            <w:pPr>
              <w:pStyle w:val="ConsPlusNormal"/>
              <w:rPr>
                <w:rFonts w:ascii="Times New Roman" w:hAnsi="Times New Roman" w:cs="Times New Roman"/>
                <w:sz w:val="28"/>
                <w:szCs w:val="28"/>
              </w:rPr>
            </w:pPr>
            <w:r>
              <w:rPr>
                <w:rFonts w:ascii="Times New Roman" w:hAnsi="Times New Roman" w:cs="Times New Roman"/>
                <w:sz w:val="28"/>
                <w:szCs w:val="28"/>
              </w:rPr>
              <w:t>Д</w:t>
            </w:r>
            <w:r>
              <w:rPr>
                <w:rFonts w:ascii="Times New Roman" w:hAnsi="Times New Roman" w:cs="Times New Roman"/>
                <w:sz w:val="28"/>
                <w:szCs w:val="28"/>
                <w:vertAlign w:val="subscript"/>
              </w:rPr>
              <w:t xml:space="preserve">1 </w:t>
            </w:r>
            <w:r>
              <w:rPr>
                <w:rFonts w:ascii="Times New Roman" w:hAnsi="Times New Roman" w:cs="Times New Roman"/>
                <w:sz w:val="28"/>
                <w:szCs w:val="28"/>
              </w:rPr>
              <w:t>= ОКН</w:t>
            </w:r>
            <w:r>
              <w:rPr>
                <w:rFonts w:ascii="Times New Roman" w:hAnsi="Times New Roman" w:cs="Times New Roman"/>
                <w:sz w:val="28"/>
                <w:szCs w:val="28"/>
                <w:vertAlign w:val="subscript"/>
              </w:rPr>
              <w:t xml:space="preserve">монит </w:t>
            </w:r>
            <w:r>
              <w:rPr>
                <w:rFonts w:ascii="Times New Roman" w:hAnsi="Times New Roman" w:cs="Times New Roman"/>
                <w:sz w:val="28"/>
                <w:szCs w:val="28"/>
              </w:rPr>
              <w:t>/ ОКН</w:t>
            </w:r>
            <w:r>
              <w:rPr>
                <w:rFonts w:ascii="Times New Roman" w:hAnsi="Times New Roman" w:cs="Times New Roman"/>
                <w:sz w:val="28"/>
                <w:szCs w:val="28"/>
                <w:vertAlign w:val="subscript"/>
              </w:rPr>
              <w:t xml:space="preserve">общ </w:t>
            </w:r>
            <w:r>
              <w:rPr>
                <w:rFonts w:ascii="Times New Roman" w:hAnsi="Times New Roman" w:cs="Times New Roman"/>
                <w:sz w:val="28"/>
                <w:szCs w:val="28"/>
              </w:rPr>
              <w:t>х 100%</w:t>
            </w:r>
          </w:p>
        </w:tc>
        <w:tc>
          <w:tcPr>
            <w:tcW w:w="1730" w:type="dxa"/>
          </w:tcPr>
          <w:p w:rsidR="00410E79" w:rsidRDefault="00410E79" w:rsidP="00410E79">
            <w:pPr>
              <w:pStyle w:val="ConsPlusNormal"/>
              <w:rPr>
                <w:rFonts w:ascii="Times New Roman" w:hAnsi="Times New Roman" w:cs="Times New Roman"/>
                <w:sz w:val="28"/>
                <w:szCs w:val="28"/>
              </w:rPr>
            </w:pPr>
            <w:r>
              <w:rPr>
                <w:rFonts w:ascii="Times New Roman" w:hAnsi="Times New Roman" w:cs="Times New Roman"/>
                <w:sz w:val="28"/>
                <w:szCs w:val="28"/>
              </w:rPr>
              <w:t>Д</w:t>
            </w:r>
            <w:r>
              <w:rPr>
                <w:rFonts w:ascii="Times New Roman" w:hAnsi="Times New Roman" w:cs="Times New Roman"/>
                <w:sz w:val="28"/>
                <w:szCs w:val="28"/>
                <w:vertAlign w:val="subscript"/>
              </w:rPr>
              <w:t xml:space="preserve">1 </w:t>
            </w:r>
            <w:r>
              <w:rPr>
                <w:rFonts w:ascii="Times New Roman" w:hAnsi="Times New Roman" w:cs="Times New Roman"/>
                <w:sz w:val="28"/>
                <w:szCs w:val="28"/>
              </w:rPr>
              <w:t xml:space="preserve">– доля объектов культурного наследия, в отношении </w:t>
            </w:r>
            <w:r>
              <w:rPr>
                <w:rFonts w:ascii="Times New Roman" w:hAnsi="Times New Roman" w:cs="Times New Roman"/>
                <w:sz w:val="28"/>
                <w:szCs w:val="28"/>
              </w:rPr>
              <w:lastRenderedPageBreak/>
              <w:t xml:space="preserve">которых в установленные сроки проведены мероприятия по мониторингу их технического состояния в целях планирования дальнейших работ по их сохранению, % </w:t>
            </w:r>
          </w:p>
          <w:p w:rsidR="00410E79" w:rsidRDefault="00410E79" w:rsidP="00410E79">
            <w:pPr>
              <w:pStyle w:val="ConsPlusNormal"/>
              <w:rPr>
                <w:rFonts w:ascii="Times New Roman" w:hAnsi="Times New Roman" w:cs="Times New Roman"/>
                <w:sz w:val="28"/>
                <w:szCs w:val="28"/>
              </w:rPr>
            </w:pPr>
            <w:r>
              <w:rPr>
                <w:rFonts w:ascii="Times New Roman" w:hAnsi="Times New Roman" w:cs="Times New Roman"/>
                <w:sz w:val="28"/>
                <w:szCs w:val="28"/>
              </w:rPr>
              <w:t>ОКН</w:t>
            </w:r>
            <w:r>
              <w:rPr>
                <w:rFonts w:ascii="Times New Roman" w:hAnsi="Times New Roman" w:cs="Times New Roman"/>
                <w:sz w:val="28"/>
                <w:szCs w:val="28"/>
                <w:vertAlign w:val="subscript"/>
              </w:rPr>
              <w:t xml:space="preserve">монит </w:t>
            </w:r>
            <w:r>
              <w:rPr>
                <w:rFonts w:ascii="Times New Roman" w:hAnsi="Times New Roman" w:cs="Times New Roman"/>
                <w:sz w:val="28"/>
                <w:szCs w:val="28"/>
              </w:rPr>
              <w:t xml:space="preserve"> - количество объектов культурного наследия, в отношении которых в течение года проведено мероприятие по мониторингу </w:t>
            </w:r>
            <w:r>
              <w:rPr>
                <w:rFonts w:ascii="Times New Roman" w:hAnsi="Times New Roman" w:cs="Times New Roman"/>
                <w:sz w:val="28"/>
                <w:szCs w:val="28"/>
              </w:rPr>
              <w:lastRenderedPageBreak/>
              <w:t>их технического состояния, (ед.);</w:t>
            </w:r>
          </w:p>
          <w:p w:rsidR="00373CAB" w:rsidRPr="00410E79" w:rsidRDefault="00410E79" w:rsidP="00410E79">
            <w:pPr>
              <w:pStyle w:val="ConsPlusNormal"/>
              <w:rPr>
                <w:rFonts w:ascii="Times New Roman" w:hAnsi="Times New Roman" w:cs="Times New Roman"/>
                <w:sz w:val="28"/>
                <w:szCs w:val="28"/>
              </w:rPr>
            </w:pPr>
            <w:r>
              <w:rPr>
                <w:rFonts w:ascii="Times New Roman" w:hAnsi="Times New Roman" w:cs="Times New Roman"/>
                <w:sz w:val="28"/>
                <w:szCs w:val="28"/>
              </w:rPr>
              <w:t xml:space="preserve"> ОКН</w:t>
            </w:r>
            <w:r>
              <w:rPr>
                <w:rFonts w:ascii="Times New Roman" w:hAnsi="Times New Roman" w:cs="Times New Roman"/>
                <w:sz w:val="28"/>
                <w:szCs w:val="28"/>
                <w:vertAlign w:val="subscript"/>
              </w:rPr>
              <w:t xml:space="preserve">общ  </w:t>
            </w:r>
            <w:r>
              <w:rPr>
                <w:rFonts w:ascii="Times New Roman" w:hAnsi="Times New Roman" w:cs="Times New Roman"/>
                <w:sz w:val="28"/>
                <w:szCs w:val="28"/>
              </w:rPr>
              <w:t>- общее количество объектов культурного наследия, включенных в Реестр, расположенных на территории округа, ед.</w:t>
            </w:r>
          </w:p>
        </w:tc>
        <w:tc>
          <w:tcPr>
            <w:tcW w:w="1701" w:type="dxa"/>
          </w:tcPr>
          <w:p w:rsidR="00373CAB" w:rsidRDefault="00522FF9" w:rsidP="00522FF9">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3</w:t>
            </w:r>
          </w:p>
        </w:tc>
        <w:tc>
          <w:tcPr>
            <w:tcW w:w="1629" w:type="dxa"/>
          </w:tcPr>
          <w:p w:rsidR="00373CAB" w:rsidRDefault="00522FF9">
            <w:pPr>
              <w:pStyle w:val="ConsPlusNormal"/>
              <w:rPr>
                <w:rFonts w:ascii="Times New Roman" w:hAnsi="Times New Roman" w:cs="Times New Roman"/>
                <w:sz w:val="28"/>
                <w:szCs w:val="28"/>
              </w:rPr>
            </w:pPr>
            <w:r>
              <w:rPr>
                <w:rFonts w:ascii="Times New Roman" w:hAnsi="Times New Roman" w:cs="Times New Roman"/>
                <w:sz w:val="28"/>
                <w:szCs w:val="28"/>
              </w:rPr>
              <w:t xml:space="preserve">Комитет по управлению муниципальным имуществом </w:t>
            </w:r>
            <w:r>
              <w:rPr>
                <w:rFonts w:ascii="Times New Roman" w:hAnsi="Times New Roman" w:cs="Times New Roman"/>
                <w:sz w:val="28"/>
                <w:szCs w:val="28"/>
              </w:rPr>
              <w:lastRenderedPageBreak/>
              <w:t>и земельными ресурсами администрации Вожегодскго муниципального округа</w:t>
            </w:r>
          </w:p>
        </w:tc>
      </w:tr>
    </w:tbl>
    <w:p w:rsidR="002F7513" w:rsidRPr="00C2692A" w:rsidRDefault="002F7513">
      <w:pPr>
        <w:pStyle w:val="ConsPlusNormal"/>
        <w:jc w:val="both"/>
        <w:rPr>
          <w:rFonts w:ascii="Times New Roman" w:hAnsi="Times New Roman" w:cs="Times New Roman"/>
          <w:sz w:val="28"/>
          <w:szCs w:val="28"/>
        </w:rPr>
      </w:pPr>
    </w:p>
    <w:p w:rsidR="002F7513" w:rsidRPr="001E209B" w:rsidRDefault="002F7513">
      <w:pPr>
        <w:pStyle w:val="ConsPlusNormal"/>
        <w:jc w:val="both"/>
        <w:rPr>
          <w:rFonts w:ascii="Times New Roman" w:hAnsi="Times New Roman" w:cs="Times New Roman"/>
          <w:sz w:val="24"/>
          <w:szCs w:val="24"/>
        </w:rPr>
      </w:pPr>
    </w:p>
    <w:p w:rsidR="00372A7F" w:rsidRDefault="00372A7F">
      <w:pPr>
        <w:rPr>
          <w:rFonts w:ascii="Times New Roman" w:eastAsiaTheme="minorEastAsia" w:hAnsi="Times New Roman" w:cs="Times New Roman"/>
          <w:sz w:val="24"/>
          <w:szCs w:val="24"/>
          <w:lang w:eastAsia="ru-RU"/>
        </w:rPr>
      </w:pPr>
      <w:r>
        <w:rPr>
          <w:rFonts w:ascii="Times New Roman" w:hAnsi="Times New Roman" w:cs="Times New Roman"/>
          <w:sz w:val="24"/>
          <w:szCs w:val="24"/>
        </w:rPr>
        <w:br w:type="page"/>
      </w:r>
    </w:p>
    <w:p w:rsidR="006348A6" w:rsidRPr="00C2692A" w:rsidRDefault="006348A6" w:rsidP="006348A6">
      <w:pPr>
        <w:spacing w:after="0"/>
        <w:jc w:val="right"/>
        <w:rPr>
          <w:rFonts w:ascii="Times New Roman" w:hAnsi="Times New Roman" w:cs="Times New Roman"/>
          <w:sz w:val="28"/>
          <w:szCs w:val="28"/>
        </w:rPr>
      </w:pPr>
      <w:r>
        <w:rPr>
          <w:rFonts w:ascii="Times New Roman" w:hAnsi="Times New Roman" w:cs="Times New Roman"/>
          <w:sz w:val="28"/>
          <w:szCs w:val="28"/>
        </w:rPr>
        <w:lastRenderedPageBreak/>
        <w:t>Приложение 3</w:t>
      </w:r>
    </w:p>
    <w:p w:rsidR="006348A6" w:rsidRPr="001E209B" w:rsidRDefault="006348A6" w:rsidP="006348A6">
      <w:pPr>
        <w:pStyle w:val="ConsPlusNormal"/>
        <w:jc w:val="right"/>
        <w:rPr>
          <w:rFonts w:ascii="Times New Roman" w:hAnsi="Times New Roman" w:cs="Times New Roman"/>
          <w:sz w:val="24"/>
          <w:szCs w:val="24"/>
        </w:rPr>
      </w:pPr>
      <w:r w:rsidRPr="00775D68">
        <w:rPr>
          <w:rFonts w:ascii="Times New Roman" w:hAnsi="Times New Roman" w:cs="Times New Roman"/>
          <w:sz w:val="28"/>
          <w:szCs w:val="28"/>
        </w:rPr>
        <w:t>к паспорту муниципальной программы</w:t>
      </w:r>
    </w:p>
    <w:p w:rsidR="002F7513" w:rsidRPr="001E209B" w:rsidRDefault="002F7513">
      <w:pPr>
        <w:pStyle w:val="ConsPlusNormal"/>
        <w:jc w:val="both"/>
        <w:rPr>
          <w:rFonts w:ascii="Times New Roman" w:hAnsi="Times New Roman" w:cs="Times New Roman"/>
          <w:sz w:val="24"/>
          <w:szCs w:val="24"/>
        </w:rPr>
      </w:pPr>
    </w:p>
    <w:p w:rsidR="002F7513" w:rsidRPr="009B7B43" w:rsidRDefault="002F7513">
      <w:pPr>
        <w:pStyle w:val="ConsPlusNormal"/>
        <w:jc w:val="center"/>
        <w:rPr>
          <w:rFonts w:ascii="Times New Roman" w:hAnsi="Times New Roman" w:cs="Times New Roman"/>
          <w:b/>
          <w:sz w:val="28"/>
          <w:szCs w:val="28"/>
        </w:rPr>
      </w:pPr>
      <w:bookmarkStart w:id="6" w:name="P2083"/>
      <w:bookmarkEnd w:id="6"/>
      <w:r w:rsidRPr="009B7B43">
        <w:rPr>
          <w:rFonts w:ascii="Times New Roman" w:hAnsi="Times New Roman" w:cs="Times New Roman"/>
          <w:b/>
          <w:sz w:val="28"/>
          <w:szCs w:val="28"/>
        </w:rPr>
        <w:t>ПРОГНОЗНАЯ (СПРАВОЧНАЯ) ОЦЕНКА</w:t>
      </w:r>
    </w:p>
    <w:p w:rsidR="002F7513" w:rsidRPr="009B7B43" w:rsidRDefault="002F7513">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объемов привлечения средств федерального бюджета,</w:t>
      </w:r>
    </w:p>
    <w:p w:rsidR="002F7513" w:rsidRPr="009B7B43" w:rsidRDefault="002F7513">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местных бюджетов, физических и юридических лиц</w:t>
      </w:r>
      <w:r w:rsidR="00E66382">
        <w:rPr>
          <w:rFonts w:ascii="Times New Roman" w:hAnsi="Times New Roman" w:cs="Times New Roman"/>
          <w:b/>
          <w:sz w:val="28"/>
          <w:szCs w:val="28"/>
        </w:rPr>
        <w:t xml:space="preserve"> </w:t>
      </w:r>
      <w:r w:rsidRPr="009B7B43">
        <w:rPr>
          <w:rFonts w:ascii="Times New Roman" w:hAnsi="Times New Roman" w:cs="Times New Roman"/>
          <w:b/>
          <w:sz w:val="28"/>
          <w:szCs w:val="28"/>
        </w:rPr>
        <w:t xml:space="preserve">на реализацию целей </w:t>
      </w:r>
      <w:r w:rsidR="00BB5CC5" w:rsidRPr="009B7B43">
        <w:rPr>
          <w:rFonts w:ascii="Times New Roman" w:hAnsi="Times New Roman" w:cs="Times New Roman"/>
          <w:b/>
          <w:sz w:val="28"/>
          <w:szCs w:val="28"/>
        </w:rPr>
        <w:t>муниципальной</w:t>
      </w:r>
      <w:r w:rsidRPr="009B7B43">
        <w:rPr>
          <w:rFonts w:ascii="Times New Roman" w:hAnsi="Times New Roman" w:cs="Times New Roman"/>
          <w:b/>
          <w:sz w:val="28"/>
          <w:szCs w:val="28"/>
        </w:rPr>
        <w:t xml:space="preserve"> программы</w:t>
      </w:r>
    </w:p>
    <w:p w:rsidR="002F7513" w:rsidRPr="009B7B43" w:rsidRDefault="002F7513">
      <w:pPr>
        <w:pStyle w:val="ConsPlusNormal"/>
        <w:jc w:val="both"/>
        <w:rPr>
          <w:rFonts w:ascii="Times New Roman" w:hAnsi="Times New Roman" w:cs="Times New Roman"/>
          <w:b/>
          <w:sz w:val="28"/>
          <w:szCs w:val="28"/>
        </w:rPr>
      </w:pPr>
    </w:p>
    <w:tbl>
      <w:tblPr>
        <w:tblW w:w="12694" w:type="dxa"/>
        <w:tblInd w:w="1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62"/>
        <w:gridCol w:w="2041"/>
        <w:gridCol w:w="2041"/>
        <w:gridCol w:w="1950"/>
      </w:tblGrid>
      <w:tr w:rsidR="006348A6" w:rsidRPr="001E209B" w:rsidTr="007D47FE">
        <w:trPr>
          <w:trHeight w:val="322"/>
        </w:trPr>
        <w:tc>
          <w:tcPr>
            <w:tcW w:w="6662" w:type="dxa"/>
            <w:vMerge w:val="restart"/>
          </w:tcPr>
          <w:p w:rsidR="006348A6" w:rsidRPr="006348A6" w:rsidRDefault="006348A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Источник финансового обеспечения</w:t>
            </w:r>
          </w:p>
        </w:tc>
        <w:tc>
          <w:tcPr>
            <w:tcW w:w="6032" w:type="dxa"/>
            <w:gridSpan w:val="3"/>
            <w:shd w:val="clear" w:color="auto" w:fill="auto"/>
          </w:tcPr>
          <w:p w:rsidR="006348A6" w:rsidRPr="001E209B" w:rsidRDefault="006348A6" w:rsidP="006348A6">
            <w:pPr>
              <w:jc w:val="center"/>
            </w:pPr>
            <w:r w:rsidRPr="006348A6">
              <w:rPr>
                <w:rFonts w:ascii="Times New Roman" w:hAnsi="Times New Roman" w:cs="Times New Roman"/>
                <w:sz w:val="28"/>
                <w:szCs w:val="28"/>
              </w:rPr>
              <w:t>Оценка расходов, тыс. руб.</w:t>
            </w:r>
          </w:p>
        </w:tc>
      </w:tr>
      <w:tr w:rsidR="006348A6" w:rsidRPr="001E209B" w:rsidTr="007D47FE">
        <w:tc>
          <w:tcPr>
            <w:tcW w:w="6662" w:type="dxa"/>
            <w:vMerge/>
          </w:tcPr>
          <w:p w:rsidR="006348A6" w:rsidRPr="006348A6" w:rsidRDefault="006348A6">
            <w:pPr>
              <w:pStyle w:val="ConsPlusNormal"/>
              <w:rPr>
                <w:rFonts w:ascii="Times New Roman" w:hAnsi="Times New Roman" w:cs="Times New Roman"/>
                <w:sz w:val="28"/>
                <w:szCs w:val="28"/>
              </w:rPr>
            </w:pPr>
          </w:p>
        </w:tc>
        <w:tc>
          <w:tcPr>
            <w:tcW w:w="2041" w:type="dxa"/>
          </w:tcPr>
          <w:p w:rsidR="006348A6" w:rsidRPr="006348A6" w:rsidRDefault="006348A6" w:rsidP="006348A6">
            <w:pPr>
              <w:pStyle w:val="ConsPlusNormal"/>
              <w:jc w:val="center"/>
              <w:rPr>
                <w:rFonts w:ascii="Times New Roman" w:hAnsi="Times New Roman" w:cs="Times New Roman"/>
                <w:sz w:val="28"/>
                <w:szCs w:val="28"/>
              </w:rPr>
            </w:pPr>
            <w:r>
              <w:rPr>
                <w:rFonts w:ascii="Times New Roman" w:hAnsi="Times New Roman" w:cs="Times New Roman"/>
                <w:sz w:val="28"/>
                <w:szCs w:val="28"/>
              </w:rPr>
              <w:t>2025</w:t>
            </w:r>
            <w:r w:rsidRPr="006348A6">
              <w:rPr>
                <w:rFonts w:ascii="Times New Roman" w:hAnsi="Times New Roman" w:cs="Times New Roman"/>
                <w:sz w:val="28"/>
                <w:szCs w:val="28"/>
              </w:rPr>
              <w:t xml:space="preserve"> </w:t>
            </w:r>
            <w:r>
              <w:rPr>
                <w:rFonts w:ascii="Times New Roman" w:hAnsi="Times New Roman" w:cs="Times New Roman"/>
                <w:sz w:val="28"/>
                <w:szCs w:val="28"/>
              </w:rPr>
              <w:t>год</w:t>
            </w:r>
          </w:p>
        </w:tc>
        <w:tc>
          <w:tcPr>
            <w:tcW w:w="2041" w:type="dxa"/>
          </w:tcPr>
          <w:p w:rsidR="006348A6" w:rsidRPr="006348A6" w:rsidRDefault="006348A6" w:rsidP="00B640EC">
            <w:pPr>
              <w:pStyle w:val="ConsPlusNormal"/>
              <w:jc w:val="center"/>
              <w:rPr>
                <w:rFonts w:ascii="Times New Roman" w:hAnsi="Times New Roman" w:cs="Times New Roman"/>
                <w:sz w:val="28"/>
                <w:szCs w:val="28"/>
              </w:rPr>
            </w:pPr>
            <w:r>
              <w:rPr>
                <w:rFonts w:ascii="Times New Roman" w:hAnsi="Times New Roman" w:cs="Times New Roman"/>
                <w:sz w:val="28"/>
                <w:szCs w:val="28"/>
              </w:rPr>
              <w:t>2026 год</w:t>
            </w:r>
            <w:r w:rsidRPr="006348A6">
              <w:rPr>
                <w:rFonts w:ascii="Times New Roman" w:hAnsi="Times New Roman" w:cs="Times New Roman"/>
                <w:sz w:val="28"/>
                <w:szCs w:val="28"/>
              </w:rPr>
              <w:t xml:space="preserve"> </w:t>
            </w:r>
          </w:p>
        </w:tc>
        <w:tc>
          <w:tcPr>
            <w:tcW w:w="1950" w:type="dxa"/>
          </w:tcPr>
          <w:p w:rsidR="006348A6" w:rsidRPr="006348A6" w:rsidRDefault="006348A6" w:rsidP="00B640EC">
            <w:pPr>
              <w:pStyle w:val="ConsPlusNormal"/>
              <w:jc w:val="center"/>
              <w:rPr>
                <w:rFonts w:ascii="Times New Roman" w:hAnsi="Times New Roman" w:cs="Times New Roman"/>
                <w:sz w:val="28"/>
                <w:szCs w:val="28"/>
              </w:rPr>
            </w:pPr>
            <w:r>
              <w:rPr>
                <w:rFonts w:ascii="Times New Roman" w:hAnsi="Times New Roman" w:cs="Times New Roman"/>
                <w:sz w:val="28"/>
                <w:szCs w:val="28"/>
              </w:rPr>
              <w:t>2027 год</w:t>
            </w:r>
            <w:r w:rsidRPr="006348A6">
              <w:rPr>
                <w:rFonts w:ascii="Times New Roman" w:hAnsi="Times New Roman" w:cs="Times New Roman"/>
                <w:sz w:val="28"/>
                <w:szCs w:val="28"/>
              </w:rPr>
              <w:t xml:space="preserve"> </w:t>
            </w:r>
          </w:p>
        </w:tc>
      </w:tr>
      <w:tr w:rsidR="006348A6" w:rsidRPr="001E209B" w:rsidTr="007D47FE">
        <w:tc>
          <w:tcPr>
            <w:tcW w:w="6662" w:type="dxa"/>
          </w:tcPr>
          <w:p w:rsidR="006348A6" w:rsidRPr="006348A6" w:rsidRDefault="006348A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041" w:type="dxa"/>
          </w:tcPr>
          <w:p w:rsidR="006348A6" w:rsidRPr="006348A6" w:rsidRDefault="006348A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2041" w:type="dxa"/>
          </w:tcPr>
          <w:p w:rsidR="006348A6" w:rsidRPr="006348A6" w:rsidRDefault="006348A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950" w:type="dxa"/>
          </w:tcPr>
          <w:p w:rsidR="006348A6" w:rsidRPr="006348A6" w:rsidRDefault="006348A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r>
      <w:tr w:rsidR="006348A6" w:rsidRPr="001E209B" w:rsidTr="007D47FE">
        <w:tc>
          <w:tcPr>
            <w:tcW w:w="6662" w:type="dxa"/>
          </w:tcPr>
          <w:p w:rsidR="006348A6" w:rsidRPr="006348A6" w:rsidRDefault="006348A6">
            <w:pPr>
              <w:pStyle w:val="ConsPlusNormal"/>
              <w:rPr>
                <w:rFonts w:ascii="Times New Roman" w:hAnsi="Times New Roman" w:cs="Times New Roman"/>
                <w:sz w:val="28"/>
                <w:szCs w:val="28"/>
              </w:rPr>
            </w:pPr>
            <w:r w:rsidRPr="006348A6">
              <w:rPr>
                <w:rFonts w:ascii="Times New Roman" w:hAnsi="Times New Roman" w:cs="Times New Roman"/>
                <w:sz w:val="28"/>
                <w:szCs w:val="28"/>
              </w:rPr>
              <w:t>всего</w:t>
            </w:r>
          </w:p>
        </w:tc>
        <w:tc>
          <w:tcPr>
            <w:tcW w:w="2041" w:type="dxa"/>
          </w:tcPr>
          <w:p w:rsidR="006348A6" w:rsidRPr="006348A6" w:rsidRDefault="000976B8" w:rsidP="006348A6">
            <w:pPr>
              <w:pStyle w:val="ConsPlusNormal"/>
              <w:jc w:val="center"/>
              <w:rPr>
                <w:rFonts w:ascii="Times New Roman" w:hAnsi="Times New Roman" w:cs="Times New Roman"/>
                <w:sz w:val="28"/>
                <w:szCs w:val="28"/>
              </w:rPr>
            </w:pPr>
            <w:r>
              <w:rPr>
                <w:rFonts w:ascii="Times New Roman" w:hAnsi="Times New Roman" w:cs="Times New Roman"/>
                <w:sz w:val="28"/>
                <w:szCs w:val="28"/>
              </w:rPr>
              <w:t>90888,9</w:t>
            </w:r>
          </w:p>
        </w:tc>
        <w:tc>
          <w:tcPr>
            <w:tcW w:w="2041" w:type="dxa"/>
          </w:tcPr>
          <w:p w:rsidR="006348A6" w:rsidRPr="006348A6" w:rsidRDefault="000976B8" w:rsidP="006348A6">
            <w:pPr>
              <w:pStyle w:val="ConsPlusNormal"/>
              <w:jc w:val="center"/>
              <w:rPr>
                <w:rFonts w:ascii="Times New Roman" w:hAnsi="Times New Roman" w:cs="Times New Roman"/>
                <w:sz w:val="28"/>
                <w:szCs w:val="28"/>
              </w:rPr>
            </w:pPr>
            <w:r>
              <w:rPr>
                <w:rFonts w:ascii="Times New Roman" w:hAnsi="Times New Roman" w:cs="Times New Roman"/>
                <w:sz w:val="28"/>
                <w:szCs w:val="28"/>
              </w:rPr>
              <w:t>79986,6</w:t>
            </w:r>
          </w:p>
        </w:tc>
        <w:tc>
          <w:tcPr>
            <w:tcW w:w="1950" w:type="dxa"/>
          </w:tcPr>
          <w:p w:rsidR="006348A6" w:rsidRPr="006348A6" w:rsidRDefault="000976B8"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83709,5</w:t>
            </w:r>
          </w:p>
        </w:tc>
      </w:tr>
      <w:tr w:rsidR="006348A6" w:rsidRPr="001E209B" w:rsidTr="007D47FE">
        <w:tc>
          <w:tcPr>
            <w:tcW w:w="6662" w:type="dxa"/>
          </w:tcPr>
          <w:p w:rsidR="006348A6" w:rsidRPr="006348A6" w:rsidRDefault="006348A6" w:rsidP="00B640EC">
            <w:pPr>
              <w:pStyle w:val="ConsPlusNormal"/>
              <w:rPr>
                <w:rFonts w:ascii="Times New Roman" w:hAnsi="Times New Roman" w:cs="Times New Roman"/>
                <w:sz w:val="28"/>
                <w:szCs w:val="28"/>
              </w:rPr>
            </w:pPr>
            <w:r w:rsidRPr="006348A6">
              <w:rPr>
                <w:rFonts w:ascii="Times New Roman" w:hAnsi="Times New Roman" w:cs="Times New Roman"/>
                <w:sz w:val="28"/>
                <w:szCs w:val="28"/>
              </w:rPr>
              <w:t>федеральный бюджет</w:t>
            </w:r>
          </w:p>
        </w:tc>
        <w:tc>
          <w:tcPr>
            <w:tcW w:w="2041" w:type="dxa"/>
          </w:tcPr>
          <w:p w:rsidR="006348A6" w:rsidRPr="006348A6" w:rsidRDefault="005D7940" w:rsidP="005D7940">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041" w:type="dxa"/>
          </w:tcPr>
          <w:p w:rsidR="006348A6" w:rsidRPr="006348A6" w:rsidRDefault="005D7940" w:rsidP="005D7940">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50" w:type="dxa"/>
          </w:tcPr>
          <w:p w:rsidR="006348A6" w:rsidRPr="006348A6" w:rsidRDefault="000976B8" w:rsidP="005D7940">
            <w:pPr>
              <w:pStyle w:val="ConsPlusNormal"/>
              <w:jc w:val="center"/>
              <w:rPr>
                <w:rFonts w:ascii="Times New Roman" w:hAnsi="Times New Roman" w:cs="Times New Roman"/>
                <w:sz w:val="28"/>
                <w:szCs w:val="28"/>
              </w:rPr>
            </w:pPr>
            <w:r>
              <w:rPr>
                <w:rFonts w:ascii="Times New Roman" w:hAnsi="Times New Roman" w:cs="Times New Roman"/>
                <w:sz w:val="28"/>
                <w:szCs w:val="28"/>
              </w:rPr>
              <w:t>3530,1</w:t>
            </w:r>
          </w:p>
        </w:tc>
      </w:tr>
      <w:tr w:rsidR="005D7940" w:rsidRPr="001E209B" w:rsidTr="007D47FE">
        <w:tc>
          <w:tcPr>
            <w:tcW w:w="6662" w:type="dxa"/>
          </w:tcPr>
          <w:p w:rsidR="005D7940" w:rsidRPr="006348A6" w:rsidRDefault="005D7940">
            <w:pPr>
              <w:pStyle w:val="ConsPlusNormal"/>
              <w:rPr>
                <w:rFonts w:ascii="Times New Roman" w:hAnsi="Times New Roman" w:cs="Times New Roman"/>
                <w:sz w:val="28"/>
                <w:szCs w:val="28"/>
              </w:rPr>
            </w:pPr>
            <w:r w:rsidRPr="006348A6">
              <w:rPr>
                <w:rFonts w:ascii="Times New Roman" w:hAnsi="Times New Roman" w:cs="Times New Roman"/>
                <w:sz w:val="28"/>
                <w:szCs w:val="28"/>
              </w:rPr>
              <w:t>областной бюджет</w:t>
            </w:r>
          </w:p>
        </w:tc>
        <w:tc>
          <w:tcPr>
            <w:tcW w:w="2041" w:type="dxa"/>
          </w:tcPr>
          <w:p w:rsidR="005D7940" w:rsidRPr="006348A6" w:rsidRDefault="000976B8"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10489,3</w:t>
            </w:r>
          </w:p>
        </w:tc>
        <w:tc>
          <w:tcPr>
            <w:tcW w:w="2041" w:type="dxa"/>
          </w:tcPr>
          <w:p w:rsidR="002871C7" w:rsidRPr="006348A6" w:rsidRDefault="002871C7" w:rsidP="002871C7">
            <w:pPr>
              <w:pStyle w:val="ConsPlusNormal"/>
              <w:jc w:val="center"/>
              <w:rPr>
                <w:rFonts w:ascii="Times New Roman" w:hAnsi="Times New Roman" w:cs="Times New Roman"/>
                <w:sz w:val="28"/>
                <w:szCs w:val="28"/>
              </w:rPr>
            </w:pPr>
            <w:r>
              <w:rPr>
                <w:rFonts w:ascii="Times New Roman" w:hAnsi="Times New Roman" w:cs="Times New Roman"/>
                <w:sz w:val="28"/>
                <w:szCs w:val="28"/>
              </w:rPr>
              <w:t>1000,0</w:t>
            </w:r>
          </w:p>
        </w:tc>
        <w:tc>
          <w:tcPr>
            <w:tcW w:w="1950" w:type="dxa"/>
          </w:tcPr>
          <w:p w:rsidR="005D7940" w:rsidRPr="006348A6" w:rsidRDefault="000976B8"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672,4</w:t>
            </w:r>
          </w:p>
        </w:tc>
      </w:tr>
      <w:tr w:rsidR="00AA69BF" w:rsidRPr="001E209B" w:rsidTr="007D47FE">
        <w:tc>
          <w:tcPr>
            <w:tcW w:w="6662" w:type="dxa"/>
          </w:tcPr>
          <w:p w:rsidR="00AA69BF" w:rsidRPr="006348A6" w:rsidRDefault="00AA69BF" w:rsidP="00B640EC">
            <w:pPr>
              <w:pStyle w:val="ConsPlusNormal"/>
              <w:rPr>
                <w:rFonts w:ascii="Times New Roman" w:hAnsi="Times New Roman" w:cs="Times New Roman"/>
                <w:sz w:val="28"/>
                <w:szCs w:val="28"/>
              </w:rPr>
            </w:pPr>
            <w:r w:rsidRPr="006348A6">
              <w:rPr>
                <w:rFonts w:ascii="Times New Roman" w:hAnsi="Times New Roman" w:cs="Times New Roman"/>
                <w:sz w:val="28"/>
                <w:szCs w:val="28"/>
              </w:rPr>
              <w:t>местный бюджет</w:t>
            </w:r>
          </w:p>
        </w:tc>
        <w:tc>
          <w:tcPr>
            <w:tcW w:w="2041" w:type="dxa"/>
          </w:tcPr>
          <w:p w:rsidR="00AA69BF" w:rsidRPr="006348A6" w:rsidRDefault="000976B8"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80399,6</w:t>
            </w:r>
          </w:p>
        </w:tc>
        <w:tc>
          <w:tcPr>
            <w:tcW w:w="2041" w:type="dxa"/>
          </w:tcPr>
          <w:p w:rsidR="00AA69BF" w:rsidRPr="006348A6" w:rsidRDefault="002871C7"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78986,6</w:t>
            </w:r>
          </w:p>
        </w:tc>
        <w:tc>
          <w:tcPr>
            <w:tcW w:w="1950" w:type="dxa"/>
          </w:tcPr>
          <w:p w:rsidR="00AA69BF" w:rsidRPr="006348A6" w:rsidRDefault="002871C7"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79507,0</w:t>
            </w:r>
          </w:p>
        </w:tc>
      </w:tr>
      <w:tr w:rsidR="005D7940" w:rsidRPr="001E209B" w:rsidTr="007D47FE">
        <w:tc>
          <w:tcPr>
            <w:tcW w:w="6662" w:type="dxa"/>
          </w:tcPr>
          <w:p w:rsidR="005D7940" w:rsidRPr="006348A6" w:rsidRDefault="005D7940" w:rsidP="00B64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физические и юридические лица </w:t>
            </w:r>
          </w:p>
        </w:tc>
        <w:tc>
          <w:tcPr>
            <w:tcW w:w="2041" w:type="dxa"/>
          </w:tcPr>
          <w:p w:rsidR="005D7940" w:rsidRPr="006348A6" w:rsidRDefault="005D794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041" w:type="dxa"/>
          </w:tcPr>
          <w:p w:rsidR="005D7940" w:rsidRPr="006348A6" w:rsidRDefault="005D794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50" w:type="dxa"/>
          </w:tcPr>
          <w:p w:rsidR="005D7940" w:rsidRPr="006348A6" w:rsidRDefault="005D794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bl>
    <w:p w:rsidR="002F7513" w:rsidRPr="001E209B" w:rsidRDefault="002F7513">
      <w:pPr>
        <w:pStyle w:val="ConsPlusNormal"/>
        <w:jc w:val="both"/>
        <w:rPr>
          <w:rFonts w:ascii="Times New Roman" w:hAnsi="Times New Roman" w:cs="Times New Roman"/>
          <w:sz w:val="24"/>
          <w:szCs w:val="24"/>
        </w:rPr>
      </w:pPr>
    </w:p>
    <w:p w:rsidR="006348A6" w:rsidRDefault="006348A6">
      <w:pPr>
        <w:rPr>
          <w:rFonts w:ascii="Times New Roman" w:eastAsiaTheme="minorEastAsia" w:hAnsi="Times New Roman" w:cs="Times New Roman"/>
          <w:sz w:val="24"/>
          <w:szCs w:val="24"/>
          <w:lang w:eastAsia="ru-RU"/>
        </w:rPr>
      </w:pPr>
      <w:r>
        <w:rPr>
          <w:rFonts w:ascii="Times New Roman" w:hAnsi="Times New Roman" w:cs="Times New Roman"/>
          <w:sz w:val="24"/>
          <w:szCs w:val="24"/>
        </w:rPr>
        <w:br w:type="page"/>
      </w:r>
    </w:p>
    <w:p w:rsidR="002F7513" w:rsidRPr="006348A6" w:rsidRDefault="002F7513">
      <w:pPr>
        <w:pStyle w:val="ConsPlusNormal"/>
        <w:jc w:val="right"/>
        <w:outlineLvl w:val="1"/>
        <w:rPr>
          <w:rFonts w:ascii="Times New Roman" w:hAnsi="Times New Roman" w:cs="Times New Roman"/>
          <w:sz w:val="28"/>
          <w:szCs w:val="28"/>
        </w:rPr>
      </w:pPr>
      <w:r w:rsidRPr="006348A6">
        <w:rPr>
          <w:rFonts w:ascii="Times New Roman" w:hAnsi="Times New Roman" w:cs="Times New Roman"/>
          <w:sz w:val="28"/>
          <w:szCs w:val="28"/>
        </w:rPr>
        <w:lastRenderedPageBreak/>
        <w:t xml:space="preserve">Приложение </w:t>
      </w:r>
      <w:r w:rsidR="009B7B43">
        <w:rPr>
          <w:rFonts w:ascii="Times New Roman" w:hAnsi="Times New Roman" w:cs="Times New Roman"/>
          <w:sz w:val="28"/>
          <w:szCs w:val="28"/>
        </w:rPr>
        <w:t>1</w:t>
      </w:r>
    </w:p>
    <w:p w:rsidR="002F7513" w:rsidRPr="006348A6" w:rsidRDefault="002F7513">
      <w:pPr>
        <w:pStyle w:val="ConsPlusNormal"/>
        <w:jc w:val="right"/>
        <w:rPr>
          <w:rFonts w:ascii="Times New Roman" w:hAnsi="Times New Roman" w:cs="Times New Roman"/>
          <w:sz w:val="28"/>
          <w:szCs w:val="28"/>
        </w:rPr>
      </w:pPr>
      <w:r w:rsidRPr="006348A6">
        <w:rPr>
          <w:rFonts w:ascii="Times New Roman" w:hAnsi="Times New Roman" w:cs="Times New Roman"/>
          <w:sz w:val="28"/>
          <w:szCs w:val="28"/>
        </w:rPr>
        <w:t xml:space="preserve">к </w:t>
      </w:r>
      <w:r w:rsidR="006348A6">
        <w:rPr>
          <w:rFonts w:ascii="Times New Roman" w:hAnsi="Times New Roman" w:cs="Times New Roman"/>
          <w:sz w:val="28"/>
          <w:szCs w:val="28"/>
        </w:rPr>
        <w:t>муниципальной программе</w:t>
      </w:r>
    </w:p>
    <w:p w:rsidR="002F7513" w:rsidRPr="006348A6" w:rsidRDefault="002F7513">
      <w:pPr>
        <w:pStyle w:val="ConsPlusNormal"/>
        <w:jc w:val="both"/>
        <w:rPr>
          <w:rFonts w:ascii="Times New Roman" w:hAnsi="Times New Roman" w:cs="Times New Roman"/>
          <w:sz w:val="28"/>
          <w:szCs w:val="28"/>
        </w:rPr>
      </w:pPr>
    </w:p>
    <w:p w:rsidR="00F21C57" w:rsidRPr="00FC49FF" w:rsidRDefault="00F21C57" w:rsidP="00F21C57">
      <w:pPr>
        <w:spacing w:after="0"/>
        <w:jc w:val="center"/>
        <w:rPr>
          <w:rFonts w:ascii="Times New Roman" w:hAnsi="Times New Roman" w:cs="Times New Roman"/>
          <w:b/>
          <w:sz w:val="28"/>
          <w:szCs w:val="28"/>
        </w:rPr>
      </w:pPr>
      <w:bookmarkStart w:id="7" w:name="P2142"/>
      <w:bookmarkEnd w:id="7"/>
      <w:r w:rsidRPr="00FC49FF">
        <w:rPr>
          <w:rFonts w:ascii="Times New Roman" w:hAnsi="Times New Roman" w:cs="Times New Roman"/>
          <w:b/>
          <w:sz w:val="28"/>
          <w:szCs w:val="28"/>
        </w:rPr>
        <w:t>ПАСПОРТ ПРОЕКТА</w:t>
      </w:r>
    </w:p>
    <w:p w:rsidR="00F21C57" w:rsidRPr="00FC49FF" w:rsidRDefault="00F21C57" w:rsidP="00F21C57">
      <w:pPr>
        <w:spacing w:after="0"/>
        <w:jc w:val="center"/>
        <w:rPr>
          <w:rFonts w:ascii="Times New Roman" w:hAnsi="Times New Roman" w:cs="Times New Roman"/>
          <w:b/>
          <w:sz w:val="28"/>
          <w:szCs w:val="28"/>
        </w:rPr>
      </w:pPr>
      <w:r w:rsidRPr="00FC49FF">
        <w:rPr>
          <w:rFonts w:ascii="Times New Roman" w:hAnsi="Times New Roman" w:cs="Times New Roman"/>
          <w:b/>
          <w:sz w:val="28"/>
          <w:szCs w:val="28"/>
        </w:rPr>
        <w:t>«Модернизация инфраструктуры сферы культуры»</w:t>
      </w:r>
    </w:p>
    <w:p w:rsidR="00F21C57" w:rsidRDefault="00F21C57" w:rsidP="00F21C57">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5211"/>
        <w:gridCol w:w="9292"/>
      </w:tblGrid>
      <w:tr w:rsidR="00F21C57" w:rsidTr="0098675A">
        <w:tc>
          <w:tcPr>
            <w:tcW w:w="14503" w:type="dxa"/>
            <w:gridSpan w:val="2"/>
          </w:tcPr>
          <w:p w:rsidR="00F21C57" w:rsidRDefault="00F21C57" w:rsidP="00F21C57">
            <w:pPr>
              <w:jc w:val="center"/>
              <w:rPr>
                <w:rFonts w:ascii="Times New Roman" w:hAnsi="Times New Roman" w:cs="Times New Roman"/>
                <w:sz w:val="28"/>
                <w:szCs w:val="28"/>
              </w:rPr>
            </w:pPr>
            <w:r>
              <w:rPr>
                <w:rFonts w:ascii="Times New Roman" w:hAnsi="Times New Roman" w:cs="Times New Roman"/>
                <w:sz w:val="28"/>
                <w:szCs w:val="28"/>
              </w:rPr>
              <w:t>1. Общие сведения о проекте</w:t>
            </w:r>
          </w:p>
        </w:tc>
      </w:tr>
      <w:tr w:rsidR="00F21C57" w:rsidTr="00F21C57">
        <w:tc>
          <w:tcPr>
            <w:tcW w:w="5211" w:type="dxa"/>
          </w:tcPr>
          <w:p w:rsidR="00F21C57" w:rsidRDefault="00F21C57" w:rsidP="00F21C57">
            <w:pPr>
              <w:rPr>
                <w:rFonts w:ascii="Times New Roman" w:hAnsi="Times New Roman" w:cs="Times New Roman"/>
                <w:sz w:val="28"/>
                <w:szCs w:val="28"/>
              </w:rPr>
            </w:pPr>
            <w:r>
              <w:rPr>
                <w:rFonts w:ascii="Times New Roman" w:hAnsi="Times New Roman" w:cs="Times New Roman"/>
                <w:sz w:val="28"/>
                <w:szCs w:val="28"/>
              </w:rPr>
              <w:t>Наименование проекта</w:t>
            </w:r>
          </w:p>
        </w:tc>
        <w:tc>
          <w:tcPr>
            <w:tcW w:w="9292" w:type="dxa"/>
          </w:tcPr>
          <w:p w:rsidR="00F21C57" w:rsidRDefault="00F21C57" w:rsidP="00F21C57">
            <w:pPr>
              <w:rPr>
                <w:rFonts w:ascii="Times New Roman" w:hAnsi="Times New Roman" w:cs="Times New Roman"/>
                <w:sz w:val="28"/>
                <w:szCs w:val="28"/>
              </w:rPr>
            </w:pPr>
            <w:r>
              <w:rPr>
                <w:rFonts w:ascii="Times New Roman" w:hAnsi="Times New Roman" w:cs="Times New Roman"/>
                <w:sz w:val="28"/>
                <w:szCs w:val="28"/>
              </w:rPr>
              <w:t>«Модернизация инфраструктуры сферы культуры»</w:t>
            </w:r>
          </w:p>
        </w:tc>
      </w:tr>
      <w:tr w:rsidR="00F21C57" w:rsidTr="00F21C57">
        <w:tc>
          <w:tcPr>
            <w:tcW w:w="5211" w:type="dxa"/>
          </w:tcPr>
          <w:p w:rsidR="00F21C57" w:rsidRDefault="00F21C57" w:rsidP="00F21C57">
            <w:pPr>
              <w:rPr>
                <w:rFonts w:ascii="Times New Roman" w:hAnsi="Times New Roman" w:cs="Times New Roman"/>
                <w:sz w:val="28"/>
                <w:szCs w:val="28"/>
              </w:rPr>
            </w:pPr>
            <w:r>
              <w:rPr>
                <w:rFonts w:ascii="Times New Roman" w:hAnsi="Times New Roman" w:cs="Times New Roman"/>
                <w:sz w:val="28"/>
                <w:szCs w:val="28"/>
              </w:rPr>
              <w:t>Основание для открытия проекта</w:t>
            </w:r>
          </w:p>
        </w:tc>
        <w:tc>
          <w:tcPr>
            <w:tcW w:w="9292" w:type="dxa"/>
          </w:tcPr>
          <w:p w:rsidR="00F21C57" w:rsidRDefault="00720AC1" w:rsidP="00F21C57">
            <w:pPr>
              <w:rPr>
                <w:rFonts w:ascii="Times New Roman" w:hAnsi="Times New Roman" w:cs="Times New Roman"/>
                <w:sz w:val="28"/>
                <w:szCs w:val="28"/>
              </w:rPr>
            </w:pPr>
            <w:r>
              <w:rPr>
                <w:rFonts w:ascii="Times New Roman" w:hAnsi="Times New Roman" w:cs="Times New Roman"/>
                <w:sz w:val="28"/>
                <w:szCs w:val="28"/>
              </w:rPr>
              <w:t>Реализация регионального проекта «Модернизация инфраструктуры сферы культуры»</w:t>
            </w:r>
          </w:p>
        </w:tc>
      </w:tr>
      <w:tr w:rsidR="00F21C57" w:rsidTr="00F21C57">
        <w:tc>
          <w:tcPr>
            <w:tcW w:w="5211" w:type="dxa"/>
          </w:tcPr>
          <w:p w:rsidR="00F21C57" w:rsidRDefault="00F21C57" w:rsidP="00F21C57">
            <w:pPr>
              <w:rPr>
                <w:rFonts w:ascii="Times New Roman" w:hAnsi="Times New Roman" w:cs="Times New Roman"/>
                <w:sz w:val="28"/>
                <w:szCs w:val="28"/>
              </w:rPr>
            </w:pPr>
            <w:r>
              <w:rPr>
                <w:rFonts w:ascii="Times New Roman" w:hAnsi="Times New Roman" w:cs="Times New Roman"/>
                <w:sz w:val="28"/>
                <w:szCs w:val="28"/>
              </w:rPr>
              <w:t>Сроки реализации проекта</w:t>
            </w:r>
          </w:p>
        </w:tc>
        <w:tc>
          <w:tcPr>
            <w:tcW w:w="9292" w:type="dxa"/>
          </w:tcPr>
          <w:p w:rsidR="00F21C57" w:rsidRDefault="00720AC1" w:rsidP="00720AC1">
            <w:pPr>
              <w:rPr>
                <w:rFonts w:ascii="Times New Roman" w:hAnsi="Times New Roman" w:cs="Times New Roman"/>
                <w:sz w:val="28"/>
                <w:szCs w:val="28"/>
              </w:rPr>
            </w:pPr>
            <w:r>
              <w:rPr>
                <w:rFonts w:ascii="Times New Roman" w:hAnsi="Times New Roman" w:cs="Times New Roman"/>
                <w:sz w:val="28"/>
                <w:szCs w:val="28"/>
              </w:rPr>
              <w:t>2025-2027 годы</w:t>
            </w:r>
          </w:p>
        </w:tc>
      </w:tr>
      <w:tr w:rsidR="00F21C57" w:rsidTr="00F21C57">
        <w:tc>
          <w:tcPr>
            <w:tcW w:w="5211" w:type="dxa"/>
          </w:tcPr>
          <w:p w:rsidR="00F21C57" w:rsidRDefault="00F21C57" w:rsidP="00F21C57">
            <w:pPr>
              <w:rPr>
                <w:rFonts w:ascii="Times New Roman" w:hAnsi="Times New Roman" w:cs="Times New Roman"/>
                <w:sz w:val="28"/>
                <w:szCs w:val="28"/>
              </w:rPr>
            </w:pPr>
            <w:r>
              <w:rPr>
                <w:rFonts w:ascii="Times New Roman" w:hAnsi="Times New Roman" w:cs="Times New Roman"/>
                <w:sz w:val="28"/>
                <w:szCs w:val="28"/>
              </w:rPr>
              <w:t>Куратор проекта</w:t>
            </w:r>
          </w:p>
        </w:tc>
        <w:tc>
          <w:tcPr>
            <w:tcW w:w="9292" w:type="dxa"/>
          </w:tcPr>
          <w:p w:rsidR="00F21C57" w:rsidRDefault="00720AC1" w:rsidP="00720AC1">
            <w:pPr>
              <w:rPr>
                <w:rFonts w:ascii="Times New Roman" w:hAnsi="Times New Roman" w:cs="Times New Roman"/>
                <w:sz w:val="28"/>
                <w:szCs w:val="28"/>
              </w:rPr>
            </w:pPr>
            <w:r>
              <w:rPr>
                <w:rFonts w:ascii="Times New Roman" w:hAnsi="Times New Roman" w:cs="Times New Roman"/>
                <w:sz w:val="28"/>
                <w:szCs w:val="28"/>
              </w:rPr>
              <w:t>Заместитель главы Вожегодского муниципального округа</w:t>
            </w:r>
          </w:p>
        </w:tc>
      </w:tr>
      <w:tr w:rsidR="00F21C57" w:rsidTr="00F21C57">
        <w:tc>
          <w:tcPr>
            <w:tcW w:w="5211" w:type="dxa"/>
          </w:tcPr>
          <w:p w:rsidR="00F21C57" w:rsidRDefault="00F21C57" w:rsidP="00F21C57">
            <w:pPr>
              <w:rPr>
                <w:rFonts w:ascii="Times New Roman" w:hAnsi="Times New Roman" w:cs="Times New Roman"/>
                <w:sz w:val="28"/>
                <w:szCs w:val="28"/>
              </w:rPr>
            </w:pPr>
            <w:r>
              <w:rPr>
                <w:rFonts w:ascii="Times New Roman" w:hAnsi="Times New Roman" w:cs="Times New Roman"/>
                <w:sz w:val="28"/>
                <w:szCs w:val="28"/>
              </w:rPr>
              <w:t>Руководитель проекта</w:t>
            </w:r>
          </w:p>
        </w:tc>
        <w:tc>
          <w:tcPr>
            <w:tcW w:w="9292" w:type="dxa"/>
          </w:tcPr>
          <w:p w:rsidR="00F21C57" w:rsidRDefault="00720AC1" w:rsidP="00720AC1">
            <w:pPr>
              <w:rPr>
                <w:rFonts w:ascii="Times New Roman" w:hAnsi="Times New Roman" w:cs="Times New Roman"/>
                <w:sz w:val="28"/>
                <w:szCs w:val="28"/>
              </w:rPr>
            </w:pPr>
            <w:r>
              <w:rPr>
                <w:rFonts w:ascii="Times New Roman" w:hAnsi="Times New Roman" w:cs="Times New Roman"/>
                <w:sz w:val="28"/>
                <w:szCs w:val="28"/>
              </w:rPr>
              <w:t>Заместитель главы Вожегодского муниципального округа</w:t>
            </w:r>
          </w:p>
        </w:tc>
      </w:tr>
      <w:tr w:rsidR="00F21C57" w:rsidTr="00F21C57">
        <w:tc>
          <w:tcPr>
            <w:tcW w:w="5211" w:type="dxa"/>
          </w:tcPr>
          <w:p w:rsidR="00F21C57" w:rsidRDefault="00F21C57" w:rsidP="00F21C57">
            <w:pPr>
              <w:rPr>
                <w:rFonts w:ascii="Times New Roman" w:hAnsi="Times New Roman" w:cs="Times New Roman"/>
                <w:sz w:val="28"/>
                <w:szCs w:val="28"/>
              </w:rPr>
            </w:pPr>
            <w:r>
              <w:rPr>
                <w:rFonts w:ascii="Times New Roman" w:hAnsi="Times New Roman" w:cs="Times New Roman"/>
                <w:sz w:val="28"/>
                <w:szCs w:val="28"/>
              </w:rPr>
              <w:t>Администратор проекта</w:t>
            </w:r>
          </w:p>
        </w:tc>
        <w:tc>
          <w:tcPr>
            <w:tcW w:w="9292" w:type="dxa"/>
          </w:tcPr>
          <w:p w:rsidR="00F21C57" w:rsidRDefault="00720AC1" w:rsidP="00720AC1">
            <w:pPr>
              <w:rPr>
                <w:rFonts w:ascii="Times New Roman" w:hAnsi="Times New Roman" w:cs="Times New Roman"/>
                <w:sz w:val="28"/>
                <w:szCs w:val="28"/>
              </w:rPr>
            </w:pPr>
            <w:r>
              <w:rPr>
                <w:rFonts w:ascii="Times New Roman" w:hAnsi="Times New Roman" w:cs="Times New Roman"/>
                <w:sz w:val="28"/>
                <w:szCs w:val="28"/>
              </w:rPr>
              <w:t>Заведующий отделом культуры, молодежи и туризма администрации Вожегодского муниципального округа</w:t>
            </w:r>
          </w:p>
        </w:tc>
      </w:tr>
      <w:tr w:rsidR="00F21C57" w:rsidTr="00F21C57">
        <w:tc>
          <w:tcPr>
            <w:tcW w:w="5211" w:type="dxa"/>
          </w:tcPr>
          <w:p w:rsidR="00F21C57" w:rsidRDefault="00F21C57" w:rsidP="00F21C57">
            <w:pPr>
              <w:rPr>
                <w:rFonts w:ascii="Times New Roman" w:hAnsi="Times New Roman" w:cs="Times New Roman"/>
                <w:sz w:val="28"/>
                <w:szCs w:val="28"/>
              </w:rPr>
            </w:pPr>
            <w:r>
              <w:rPr>
                <w:rFonts w:ascii="Times New Roman" w:hAnsi="Times New Roman" w:cs="Times New Roman"/>
                <w:sz w:val="28"/>
                <w:szCs w:val="28"/>
              </w:rPr>
              <w:t>Исполнители и соисполнители проекта</w:t>
            </w:r>
          </w:p>
        </w:tc>
        <w:tc>
          <w:tcPr>
            <w:tcW w:w="9292" w:type="dxa"/>
          </w:tcPr>
          <w:p w:rsidR="00F21C57" w:rsidRPr="00720AC1" w:rsidRDefault="00720AC1" w:rsidP="00720AC1">
            <w:pPr>
              <w:rPr>
                <w:rFonts w:ascii="Times New Roman" w:hAnsi="Times New Roman" w:cs="Times New Roman"/>
                <w:sz w:val="28"/>
                <w:szCs w:val="28"/>
              </w:rPr>
            </w:pPr>
            <w:r>
              <w:rPr>
                <w:rFonts w:ascii="Times New Roman" w:hAnsi="Times New Roman" w:cs="Times New Roman"/>
                <w:sz w:val="28"/>
                <w:szCs w:val="28"/>
              </w:rPr>
              <w:t xml:space="preserve">Администрация Вожегодского муниципального округа, муниципальное бюджетное учреждение культуры «Вожегодский краеведческий музей», муниципальное бюджетное учреждение культуры «Вожегодская централизованная библиотечная система», муниципальное бюджетное учреждение культуры «Вожегодский Центр традиционной народной культуры», муниципальное бюджетное учреждение культуры </w:t>
            </w:r>
            <w:r w:rsidR="00F60880">
              <w:rPr>
                <w:rFonts w:ascii="Times New Roman" w:hAnsi="Times New Roman" w:cs="Times New Roman"/>
                <w:sz w:val="28"/>
                <w:szCs w:val="28"/>
              </w:rPr>
              <w:t>«Вожегодский центр культурного развития», муниципальное бюджетное учреждение дополнительного образования «Вожегодская детская школа искусств»</w:t>
            </w:r>
          </w:p>
        </w:tc>
      </w:tr>
    </w:tbl>
    <w:p w:rsidR="00F60880" w:rsidRDefault="00F60880" w:rsidP="00F21C57">
      <w:pPr>
        <w:spacing w:after="0"/>
        <w:jc w:val="center"/>
        <w:rPr>
          <w:rFonts w:ascii="Times New Roman" w:hAnsi="Times New Roman" w:cs="Times New Roman"/>
          <w:sz w:val="28"/>
          <w:szCs w:val="28"/>
        </w:rPr>
      </w:pPr>
    </w:p>
    <w:p w:rsidR="00F60880" w:rsidRDefault="00F60880" w:rsidP="00F60880">
      <w:pPr>
        <w:spacing w:after="0"/>
        <w:jc w:val="center"/>
        <w:rPr>
          <w:rFonts w:ascii="Times New Roman" w:hAnsi="Times New Roman" w:cs="Times New Roman"/>
          <w:sz w:val="28"/>
          <w:szCs w:val="28"/>
        </w:rPr>
      </w:pPr>
    </w:p>
    <w:p w:rsidR="00F60880" w:rsidRDefault="00F60880" w:rsidP="00F60880">
      <w:pPr>
        <w:spacing w:after="0"/>
        <w:jc w:val="center"/>
        <w:rPr>
          <w:rFonts w:ascii="Times New Roman" w:hAnsi="Times New Roman" w:cs="Times New Roman"/>
          <w:sz w:val="28"/>
          <w:szCs w:val="28"/>
        </w:rPr>
      </w:pPr>
    </w:p>
    <w:p w:rsidR="00F60880" w:rsidRDefault="00F60880" w:rsidP="00F60880">
      <w:pPr>
        <w:spacing w:after="0"/>
        <w:jc w:val="center"/>
        <w:rPr>
          <w:rFonts w:ascii="Times New Roman" w:hAnsi="Times New Roman" w:cs="Times New Roman"/>
          <w:sz w:val="28"/>
          <w:szCs w:val="28"/>
        </w:rPr>
      </w:pPr>
    </w:p>
    <w:p w:rsidR="00F60880" w:rsidRDefault="00F60880" w:rsidP="00F60880">
      <w:pPr>
        <w:spacing w:after="0"/>
        <w:jc w:val="center"/>
        <w:rPr>
          <w:rFonts w:ascii="Times New Roman" w:hAnsi="Times New Roman" w:cs="Times New Roman"/>
          <w:sz w:val="28"/>
          <w:szCs w:val="28"/>
        </w:rPr>
      </w:pPr>
    </w:p>
    <w:p w:rsidR="00F60880" w:rsidRDefault="00F60880" w:rsidP="00F60880">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2. Цели и показатели проекта</w:t>
      </w:r>
    </w:p>
    <w:tbl>
      <w:tblPr>
        <w:tblStyle w:val="ae"/>
        <w:tblW w:w="0" w:type="auto"/>
        <w:tblLook w:val="04A0" w:firstRow="1" w:lastRow="0" w:firstColumn="1" w:lastColumn="0" w:noHBand="0" w:noVBand="1"/>
      </w:tblPr>
      <w:tblGrid>
        <w:gridCol w:w="2410"/>
        <w:gridCol w:w="4644"/>
        <w:gridCol w:w="2268"/>
        <w:gridCol w:w="1701"/>
        <w:gridCol w:w="1701"/>
        <w:gridCol w:w="1779"/>
      </w:tblGrid>
      <w:tr w:rsidR="00F60880" w:rsidTr="005B7DE4">
        <w:tc>
          <w:tcPr>
            <w:tcW w:w="2410" w:type="dxa"/>
          </w:tcPr>
          <w:p w:rsidR="00F60880" w:rsidRDefault="00F60880" w:rsidP="00F60880">
            <w:pPr>
              <w:jc w:val="center"/>
              <w:rPr>
                <w:rFonts w:ascii="Times New Roman" w:hAnsi="Times New Roman" w:cs="Times New Roman"/>
                <w:sz w:val="28"/>
                <w:szCs w:val="28"/>
              </w:rPr>
            </w:pPr>
            <w:r>
              <w:rPr>
                <w:rFonts w:ascii="Times New Roman" w:hAnsi="Times New Roman" w:cs="Times New Roman"/>
                <w:sz w:val="28"/>
                <w:szCs w:val="28"/>
              </w:rPr>
              <w:t>Цель проекта</w:t>
            </w:r>
          </w:p>
        </w:tc>
        <w:tc>
          <w:tcPr>
            <w:tcW w:w="12093" w:type="dxa"/>
            <w:gridSpan w:val="5"/>
          </w:tcPr>
          <w:p w:rsidR="00F60880" w:rsidRDefault="00F60880" w:rsidP="000B19FF">
            <w:pPr>
              <w:jc w:val="both"/>
              <w:rPr>
                <w:rFonts w:ascii="Times New Roman" w:hAnsi="Times New Roman" w:cs="Times New Roman"/>
                <w:sz w:val="28"/>
                <w:szCs w:val="28"/>
              </w:rPr>
            </w:pPr>
            <w:r>
              <w:rPr>
                <w:rFonts w:ascii="Times New Roman" w:hAnsi="Times New Roman" w:cs="Times New Roman"/>
                <w:sz w:val="28"/>
                <w:szCs w:val="28"/>
              </w:rPr>
              <w:t xml:space="preserve">Увеличение числа посещений культурных мероприятий и сохранение отношения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 </w:t>
            </w:r>
          </w:p>
        </w:tc>
      </w:tr>
      <w:tr w:rsidR="005B7DE4" w:rsidTr="005B7DE4">
        <w:tc>
          <w:tcPr>
            <w:tcW w:w="2410" w:type="dxa"/>
            <w:vMerge w:val="restart"/>
          </w:tcPr>
          <w:p w:rsidR="005B7DE4" w:rsidRDefault="005B7DE4" w:rsidP="00F60880">
            <w:pPr>
              <w:jc w:val="center"/>
              <w:rPr>
                <w:rFonts w:ascii="Times New Roman" w:hAnsi="Times New Roman" w:cs="Times New Roman"/>
                <w:sz w:val="28"/>
                <w:szCs w:val="28"/>
              </w:rPr>
            </w:pPr>
            <w:r>
              <w:rPr>
                <w:rFonts w:ascii="Times New Roman" w:hAnsi="Times New Roman" w:cs="Times New Roman"/>
                <w:sz w:val="28"/>
                <w:szCs w:val="28"/>
              </w:rPr>
              <w:t>Показатели проекта и их значения по годам</w:t>
            </w:r>
          </w:p>
        </w:tc>
        <w:tc>
          <w:tcPr>
            <w:tcW w:w="4644" w:type="dxa"/>
            <w:vMerge w:val="restart"/>
          </w:tcPr>
          <w:p w:rsidR="005B7DE4" w:rsidRDefault="005B7DE4" w:rsidP="00F60880">
            <w:pPr>
              <w:jc w:val="center"/>
              <w:rPr>
                <w:rFonts w:ascii="Times New Roman" w:hAnsi="Times New Roman" w:cs="Times New Roman"/>
                <w:sz w:val="28"/>
                <w:szCs w:val="28"/>
              </w:rPr>
            </w:pPr>
            <w:r>
              <w:rPr>
                <w:rFonts w:ascii="Times New Roman" w:hAnsi="Times New Roman" w:cs="Times New Roman"/>
                <w:sz w:val="28"/>
                <w:szCs w:val="28"/>
              </w:rPr>
              <w:t>Наименование показателя, ед. измерения</w:t>
            </w:r>
          </w:p>
        </w:tc>
        <w:tc>
          <w:tcPr>
            <w:tcW w:w="2268" w:type="dxa"/>
            <w:vMerge w:val="restart"/>
          </w:tcPr>
          <w:p w:rsidR="005B7DE4" w:rsidRDefault="005B7DE4" w:rsidP="00E66382">
            <w:pPr>
              <w:jc w:val="center"/>
              <w:rPr>
                <w:rFonts w:ascii="Times New Roman" w:hAnsi="Times New Roman" w:cs="Times New Roman"/>
                <w:sz w:val="28"/>
                <w:szCs w:val="28"/>
              </w:rPr>
            </w:pPr>
            <w:r>
              <w:rPr>
                <w:rFonts w:ascii="Times New Roman" w:hAnsi="Times New Roman" w:cs="Times New Roman"/>
                <w:sz w:val="28"/>
                <w:szCs w:val="28"/>
              </w:rPr>
              <w:t>Базовое значение (202</w:t>
            </w:r>
            <w:r w:rsidR="00FB7126">
              <w:rPr>
                <w:rFonts w:ascii="Times New Roman" w:hAnsi="Times New Roman" w:cs="Times New Roman"/>
                <w:sz w:val="28"/>
                <w:szCs w:val="28"/>
              </w:rPr>
              <w:t>3</w:t>
            </w:r>
            <w:r>
              <w:rPr>
                <w:rFonts w:ascii="Times New Roman" w:hAnsi="Times New Roman" w:cs="Times New Roman"/>
                <w:sz w:val="28"/>
                <w:szCs w:val="28"/>
              </w:rPr>
              <w:t xml:space="preserve"> год)</w:t>
            </w:r>
          </w:p>
        </w:tc>
        <w:tc>
          <w:tcPr>
            <w:tcW w:w="5181" w:type="dxa"/>
            <w:gridSpan w:val="3"/>
          </w:tcPr>
          <w:p w:rsidR="005B7DE4" w:rsidRDefault="005B7DE4" w:rsidP="00F60880">
            <w:pPr>
              <w:jc w:val="center"/>
              <w:rPr>
                <w:rFonts w:ascii="Times New Roman" w:hAnsi="Times New Roman" w:cs="Times New Roman"/>
                <w:sz w:val="28"/>
                <w:szCs w:val="28"/>
              </w:rPr>
            </w:pPr>
            <w:r>
              <w:rPr>
                <w:rFonts w:ascii="Times New Roman" w:hAnsi="Times New Roman" w:cs="Times New Roman"/>
                <w:sz w:val="28"/>
                <w:szCs w:val="28"/>
              </w:rPr>
              <w:t>Целевое значение</w:t>
            </w:r>
          </w:p>
        </w:tc>
      </w:tr>
      <w:tr w:rsidR="005B7DE4" w:rsidTr="005B7DE4">
        <w:tc>
          <w:tcPr>
            <w:tcW w:w="2410" w:type="dxa"/>
            <w:vMerge/>
          </w:tcPr>
          <w:p w:rsidR="005B7DE4" w:rsidRDefault="005B7DE4" w:rsidP="00F60880">
            <w:pPr>
              <w:jc w:val="center"/>
              <w:rPr>
                <w:rFonts w:ascii="Times New Roman" w:hAnsi="Times New Roman" w:cs="Times New Roman"/>
                <w:sz w:val="28"/>
                <w:szCs w:val="28"/>
              </w:rPr>
            </w:pPr>
          </w:p>
        </w:tc>
        <w:tc>
          <w:tcPr>
            <w:tcW w:w="4644" w:type="dxa"/>
            <w:vMerge/>
          </w:tcPr>
          <w:p w:rsidR="005B7DE4" w:rsidRDefault="005B7DE4" w:rsidP="00F60880">
            <w:pPr>
              <w:jc w:val="center"/>
              <w:rPr>
                <w:rFonts w:ascii="Times New Roman" w:hAnsi="Times New Roman" w:cs="Times New Roman"/>
                <w:sz w:val="28"/>
                <w:szCs w:val="28"/>
              </w:rPr>
            </w:pPr>
          </w:p>
        </w:tc>
        <w:tc>
          <w:tcPr>
            <w:tcW w:w="2268" w:type="dxa"/>
            <w:vMerge/>
          </w:tcPr>
          <w:p w:rsidR="005B7DE4" w:rsidRDefault="005B7DE4" w:rsidP="00F60880">
            <w:pPr>
              <w:jc w:val="center"/>
              <w:rPr>
                <w:rFonts w:ascii="Times New Roman" w:hAnsi="Times New Roman" w:cs="Times New Roman"/>
                <w:sz w:val="28"/>
                <w:szCs w:val="28"/>
              </w:rPr>
            </w:pPr>
          </w:p>
        </w:tc>
        <w:tc>
          <w:tcPr>
            <w:tcW w:w="1701" w:type="dxa"/>
          </w:tcPr>
          <w:p w:rsidR="005B7DE4" w:rsidRDefault="005B7DE4" w:rsidP="00F60880">
            <w:pPr>
              <w:jc w:val="center"/>
              <w:rPr>
                <w:rFonts w:ascii="Times New Roman" w:hAnsi="Times New Roman" w:cs="Times New Roman"/>
                <w:sz w:val="28"/>
                <w:szCs w:val="28"/>
              </w:rPr>
            </w:pPr>
            <w:r>
              <w:rPr>
                <w:rFonts w:ascii="Times New Roman" w:hAnsi="Times New Roman" w:cs="Times New Roman"/>
                <w:sz w:val="28"/>
                <w:szCs w:val="28"/>
              </w:rPr>
              <w:t>2025 год</w:t>
            </w:r>
          </w:p>
        </w:tc>
        <w:tc>
          <w:tcPr>
            <w:tcW w:w="1701" w:type="dxa"/>
          </w:tcPr>
          <w:p w:rsidR="005B7DE4" w:rsidRDefault="005B7DE4" w:rsidP="00F60880">
            <w:pPr>
              <w:jc w:val="center"/>
              <w:rPr>
                <w:rFonts w:ascii="Times New Roman" w:hAnsi="Times New Roman" w:cs="Times New Roman"/>
                <w:sz w:val="28"/>
                <w:szCs w:val="28"/>
              </w:rPr>
            </w:pPr>
            <w:r>
              <w:rPr>
                <w:rFonts w:ascii="Times New Roman" w:hAnsi="Times New Roman" w:cs="Times New Roman"/>
                <w:sz w:val="28"/>
                <w:szCs w:val="28"/>
              </w:rPr>
              <w:t>2026 год</w:t>
            </w:r>
          </w:p>
        </w:tc>
        <w:tc>
          <w:tcPr>
            <w:tcW w:w="1779" w:type="dxa"/>
          </w:tcPr>
          <w:p w:rsidR="005B7DE4" w:rsidRDefault="005B7DE4" w:rsidP="00F60880">
            <w:pPr>
              <w:jc w:val="center"/>
              <w:rPr>
                <w:rFonts w:ascii="Times New Roman" w:hAnsi="Times New Roman" w:cs="Times New Roman"/>
                <w:sz w:val="28"/>
                <w:szCs w:val="28"/>
              </w:rPr>
            </w:pPr>
            <w:r>
              <w:rPr>
                <w:rFonts w:ascii="Times New Roman" w:hAnsi="Times New Roman" w:cs="Times New Roman"/>
                <w:sz w:val="28"/>
                <w:szCs w:val="28"/>
              </w:rPr>
              <w:t>2027 год</w:t>
            </w:r>
          </w:p>
        </w:tc>
      </w:tr>
      <w:tr w:rsidR="005B7DE4" w:rsidTr="005B7DE4">
        <w:tc>
          <w:tcPr>
            <w:tcW w:w="2410" w:type="dxa"/>
            <w:vMerge/>
          </w:tcPr>
          <w:p w:rsidR="005B7DE4" w:rsidRDefault="005B7DE4" w:rsidP="00F60880">
            <w:pPr>
              <w:jc w:val="center"/>
              <w:rPr>
                <w:rFonts w:ascii="Times New Roman" w:hAnsi="Times New Roman" w:cs="Times New Roman"/>
                <w:sz w:val="28"/>
                <w:szCs w:val="28"/>
              </w:rPr>
            </w:pPr>
          </w:p>
        </w:tc>
        <w:tc>
          <w:tcPr>
            <w:tcW w:w="4644" w:type="dxa"/>
          </w:tcPr>
          <w:p w:rsidR="005B7DE4" w:rsidRDefault="005B7DE4" w:rsidP="00F60880">
            <w:pPr>
              <w:jc w:val="center"/>
              <w:rPr>
                <w:rFonts w:ascii="Times New Roman" w:hAnsi="Times New Roman" w:cs="Times New Roman"/>
                <w:sz w:val="28"/>
                <w:szCs w:val="28"/>
              </w:rPr>
            </w:pPr>
            <w:r>
              <w:rPr>
                <w:rFonts w:ascii="Times New Roman" w:hAnsi="Times New Roman" w:cs="Times New Roman"/>
                <w:sz w:val="28"/>
                <w:szCs w:val="28"/>
              </w:rPr>
              <w:t>Число посещений культурных мероприятий, единиц</w:t>
            </w:r>
          </w:p>
        </w:tc>
        <w:tc>
          <w:tcPr>
            <w:tcW w:w="2268" w:type="dxa"/>
          </w:tcPr>
          <w:p w:rsidR="005B7DE4" w:rsidRDefault="00FB7126" w:rsidP="00E66382">
            <w:pPr>
              <w:jc w:val="center"/>
              <w:rPr>
                <w:rFonts w:ascii="Times New Roman" w:hAnsi="Times New Roman" w:cs="Times New Roman"/>
                <w:sz w:val="28"/>
                <w:szCs w:val="28"/>
              </w:rPr>
            </w:pPr>
            <w:r>
              <w:rPr>
                <w:rFonts w:ascii="Times New Roman" w:hAnsi="Times New Roman" w:cs="Times New Roman"/>
                <w:sz w:val="28"/>
                <w:szCs w:val="28"/>
              </w:rPr>
              <w:t>334690</w:t>
            </w:r>
          </w:p>
        </w:tc>
        <w:tc>
          <w:tcPr>
            <w:tcW w:w="1701" w:type="dxa"/>
          </w:tcPr>
          <w:p w:rsidR="005B7DE4" w:rsidRPr="005F2A33" w:rsidRDefault="00E66382" w:rsidP="00E66382">
            <w:pPr>
              <w:pStyle w:val="ConsPlusNormal"/>
              <w:jc w:val="center"/>
              <w:rPr>
                <w:rFonts w:ascii="Times New Roman" w:hAnsi="Times New Roman" w:cs="Times New Roman"/>
                <w:sz w:val="28"/>
                <w:szCs w:val="28"/>
              </w:rPr>
            </w:pPr>
            <w:r>
              <w:rPr>
                <w:rFonts w:ascii="Times New Roman" w:hAnsi="Times New Roman" w:cs="Times New Roman"/>
                <w:sz w:val="28"/>
                <w:szCs w:val="28"/>
              </w:rPr>
              <w:t>468904</w:t>
            </w:r>
          </w:p>
        </w:tc>
        <w:tc>
          <w:tcPr>
            <w:tcW w:w="1701" w:type="dxa"/>
          </w:tcPr>
          <w:p w:rsidR="005B7DE4" w:rsidRPr="005F2A33" w:rsidRDefault="00E66382" w:rsidP="0098675A">
            <w:pPr>
              <w:pStyle w:val="ConsPlusNormal"/>
              <w:jc w:val="center"/>
              <w:rPr>
                <w:rFonts w:ascii="Times New Roman" w:hAnsi="Times New Roman" w:cs="Times New Roman"/>
                <w:sz w:val="28"/>
                <w:szCs w:val="28"/>
              </w:rPr>
            </w:pPr>
            <w:r>
              <w:rPr>
                <w:rFonts w:ascii="Times New Roman" w:hAnsi="Times New Roman" w:cs="Times New Roman"/>
                <w:sz w:val="28"/>
                <w:szCs w:val="28"/>
              </w:rPr>
              <w:t>520667</w:t>
            </w:r>
          </w:p>
        </w:tc>
        <w:tc>
          <w:tcPr>
            <w:tcW w:w="1779" w:type="dxa"/>
          </w:tcPr>
          <w:p w:rsidR="005B7DE4" w:rsidRPr="005F2A33" w:rsidRDefault="00E66382" w:rsidP="0098675A">
            <w:pPr>
              <w:pStyle w:val="ConsPlusNormal"/>
              <w:jc w:val="center"/>
              <w:rPr>
                <w:rFonts w:ascii="Times New Roman" w:hAnsi="Times New Roman" w:cs="Times New Roman"/>
                <w:sz w:val="28"/>
                <w:szCs w:val="28"/>
              </w:rPr>
            </w:pPr>
            <w:r>
              <w:rPr>
                <w:rFonts w:ascii="Times New Roman" w:hAnsi="Times New Roman" w:cs="Times New Roman"/>
                <w:sz w:val="28"/>
                <w:szCs w:val="28"/>
              </w:rPr>
              <w:t>572432</w:t>
            </w:r>
          </w:p>
        </w:tc>
      </w:tr>
      <w:tr w:rsidR="005B7DE4" w:rsidTr="005B7DE4">
        <w:tc>
          <w:tcPr>
            <w:tcW w:w="2410" w:type="dxa"/>
            <w:vMerge/>
          </w:tcPr>
          <w:p w:rsidR="005B7DE4" w:rsidRDefault="005B7DE4" w:rsidP="00F60880">
            <w:pPr>
              <w:jc w:val="center"/>
              <w:rPr>
                <w:rFonts w:ascii="Times New Roman" w:hAnsi="Times New Roman" w:cs="Times New Roman"/>
                <w:sz w:val="28"/>
                <w:szCs w:val="28"/>
              </w:rPr>
            </w:pPr>
          </w:p>
        </w:tc>
        <w:tc>
          <w:tcPr>
            <w:tcW w:w="4644" w:type="dxa"/>
          </w:tcPr>
          <w:p w:rsidR="005B7DE4" w:rsidRDefault="005B7DE4" w:rsidP="00F60880">
            <w:pPr>
              <w:jc w:val="center"/>
              <w:rPr>
                <w:rFonts w:ascii="Times New Roman" w:hAnsi="Times New Roman" w:cs="Times New Roman"/>
                <w:sz w:val="28"/>
                <w:szCs w:val="28"/>
              </w:rPr>
            </w:pPr>
            <w:r>
              <w:rPr>
                <w:rFonts w:ascii="Times New Roman" w:hAnsi="Times New Roman" w:cs="Times New Roman"/>
                <w:sz w:val="28"/>
                <w:szCs w:val="28"/>
              </w:rPr>
              <w:t>Отношение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w:t>
            </w:r>
          </w:p>
        </w:tc>
        <w:tc>
          <w:tcPr>
            <w:tcW w:w="2268" w:type="dxa"/>
          </w:tcPr>
          <w:p w:rsidR="005B7DE4" w:rsidRDefault="005B7DE4" w:rsidP="00F60880">
            <w:pPr>
              <w:jc w:val="center"/>
              <w:rPr>
                <w:rFonts w:ascii="Times New Roman" w:hAnsi="Times New Roman" w:cs="Times New Roman"/>
                <w:sz w:val="28"/>
                <w:szCs w:val="28"/>
              </w:rPr>
            </w:pPr>
            <w:r>
              <w:rPr>
                <w:rFonts w:ascii="Times New Roman" w:hAnsi="Times New Roman" w:cs="Times New Roman"/>
                <w:sz w:val="28"/>
                <w:szCs w:val="28"/>
              </w:rPr>
              <w:t>100</w:t>
            </w:r>
          </w:p>
        </w:tc>
        <w:tc>
          <w:tcPr>
            <w:tcW w:w="1701" w:type="dxa"/>
          </w:tcPr>
          <w:p w:rsidR="005B7DE4" w:rsidRDefault="005B7DE4" w:rsidP="00F60880">
            <w:pPr>
              <w:jc w:val="center"/>
              <w:rPr>
                <w:rFonts w:ascii="Times New Roman" w:hAnsi="Times New Roman" w:cs="Times New Roman"/>
                <w:sz w:val="28"/>
                <w:szCs w:val="28"/>
              </w:rPr>
            </w:pPr>
            <w:r>
              <w:rPr>
                <w:rFonts w:ascii="Times New Roman" w:hAnsi="Times New Roman" w:cs="Times New Roman"/>
                <w:sz w:val="28"/>
                <w:szCs w:val="28"/>
              </w:rPr>
              <w:t>100</w:t>
            </w:r>
          </w:p>
        </w:tc>
        <w:tc>
          <w:tcPr>
            <w:tcW w:w="1701" w:type="dxa"/>
          </w:tcPr>
          <w:p w:rsidR="005B7DE4" w:rsidRDefault="005B7DE4" w:rsidP="00F60880">
            <w:pPr>
              <w:jc w:val="center"/>
              <w:rPr>
                <w:rFonts w:ascii="Times New Roman" w:hAnsi="Times New Roman" w:cs="Times New Roman"/>
                <w:sz w:val="28"/>
                <w:szCs w:val="28"/>
              </w:rPr>
            </w:pPr>
            <w:r>
              <w:rPr>
                <w:rFonts w:ascii="Times New Roman" w:hAnsi="Times New Roman" w:cs="Times New Roman"/>
                <w:sz w:val="28"/>
                <w:szCs w:val="28"/>
              </w:rPr>
              <w:t>100</w:t>
            </w:r>
          </w:p>
        </w:tc>
        <w:tc>
          <w:tcPr>
            <w:tcW w:w="1779" w:type="dxa"/>
          </w:tcPr>
          <w:p w:rsidR="005B7DE4" w:rsidRDefault="005B7DE4" w:rsidP="00F60880">
            <w:pPr>
              <w:jc w:val="center"/>
              <w:rPr>
                <w:rFonts w:ascii="Times New Roman" w:hAnsi="Times New Roman" w:cs="Times New Roman"/>
                <w:sz w:val="28"/>
                <w:szCs w:val="28"/>
              </w:rPr>
            </w:pPr>
            <w:r>
              <w:rPr>
                <w:rFonts w:ascii="Times New Roman" w:hAnsi="Times New Roman" w:cs="Times New Roman"/>
                <w:sz w:val="28"/>
                <w:szCs w:val="28"/>
              </w:rPr>
              <w:t>100</w:t>
            </w:r>
          </w:p>
        </w:tc>
      </w:tr>
      <w:tr w:rsidR="00E66382" w:rsidTr="005B7DE4">
        <w:tc>
          <w:tcPr>
            <w:tcW w:w="2410" w:type="dxa"/>
            <w:vMerge w:val="restart"/>
          </w:tcPr>
          <w:p w:rsidR="00E66382" w:rsidRDefault="00E66382" w:rsidP="005B7DE4">
            <w:pPr>
              <w:jc w:val="center"/>
              <w:rPr>
                <w:rFonts w:ascii="Times New Roman" w:hAnsi="Times New Roman" w:cs="Times New Roman"/>
                <w:sz w:val="28"/>
                <w:szCs w:val="28"/>
              </w:rPr>
            </w:pPr>
            <w:r>
              <w:rPr>
                <w:rFonts w:ascii="Times New Roman" w:hAnsi="Times New Roman" w:cs="Times New Roman"/>
                <w:sz w:val="28"/>
                <w:szCs w:val="28"/>
              </w:rPr>
              <w:t>Результаты проекта</w:t>
            </w:r>
          </w:p>
        </w:tc>
        <w:tc>
          <w:tcPr>
            <w:tcW w:w="4644" w:type="dxa"/>
          </w:tcPr>
          <w:p w:rsidR="00E66382" w:rsidRDefault="00E66382" w:rsidP="00F60880">
            <w:pPr>
              <w:jc w:val="center"/>
              <w:rPr>
                <w:rFonts w:ascii="Times New Roman" w:hAnsi="Times New Roman" w:cs="Times New Roman"/>
                <w:sz w:val="28"/>
                <w:szCs w:val="28"/>
              </w:rPr>
            </w:pPr>
            <w:r>
              <w:rPr>
                <w:rFonts w:ascii="Times New Roman" w:hAnsi="Times New Roman" w:cs="Times New Roman"/>
                <w:sz w:val="28"/>
                <w:szCs w:val="28"/>
              </w:rPr>
              <w:t>Увеличено число посещений культурных мероприятий</w:t>
            </w:r>
          </w:p>
        </w:tc>
        <w:tc>
          <w:tcPr>
            <w:tcW w:w="2268" w:type="dxa"/>
          </w:tcPr>
          <w:p w:rsidR="00E66382" w:rsidRDefault="00FB7126" w:rsidP="00913486">
            <w:pPr>
              <w:jc w:val="center"/>
              <w:rPr>
                <w:rFonts w:ascii="Times New Roman" w:hAnsi="Times New Roman" w:cs="Times New Roman"/>
                <w:sz w:val="28"/>
                <w:szCs w:val="28"/>
              </w:rPr>
            </w:pPr>
            <w:r>
              <w:rPr>
                <w:rFonts w:ascii="Times New Roman" w:hAnsi="Times New Roman" w:cs="Times New Roman"/>
                <w:sz w:val="28"/>
                <w:szCs w:val="28"/>
              </w:rPr>
              <w:t>334690</w:t>
            </w:r>
          </w:p>
        </w:tc>
        <w:tc>
          <w:tcPr>
            <w:tcW w:w="1701" w:type="dxa"/>
          </w:tcPr>
          <w:p w:rsidR="00E66382" w:rsidRPr="005F2A33" w:rsidRDefault="00E66382"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468904</w:t>
            </w:r>
          </w:p>
        </w:tc>
        <w:tc>
          <w:tcPr>
            <w:tcW w:w="1701" w:type="dxa"/>
          </w:tcPr>
          <w:p w:rsidR="00E66382" w:rsidRPr="005F2A33" w:rsidRDefault="00E66382"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520667</w:t>
            </w:r>
          </w:p>
        </w:tc>
        <w:tc>
          <w:tcPr>
            <w:tcW w:w="1779" w:type="dxa"/>
          </w:tcPr>
          <w:p w:rsidR="00E66382" w:rsidRPr="005F2A33" w:rsidRDefault="00E66382"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572432</w:t>
            </w:r>
          </w:p>
        </w:tc>
      </w:tr>
      <w:tr w:rsidR="00F97375" w:rsidTr="005B7DE4">
        <w:tc>
          <w:tcPr>
            <w:tcW w:w="2410" w:type="dxa"/>
            <w:vMerge/>
          </w:tcPr>
          <w:p w:rsidR="00F97375" w:rsidRDefault="00F97375" w:rsidP="005B7DE4">
            <w:pPr>
              <w:jc w:val="center"/>
              <w:rPr>
                <w:rFonts w:ascii="Times New Roman" w:hAnsi="Times New Roman" w:cs="Times New Roman"/>
                <w:sz w:val="28"/>
                <w:szCs w:val="28"/>
              </w:rPr>
            </w:pPr>
          </w:p>
        </w:tc>
        <w:tc>
          <w:tcPr>
            <w:tcW w:w="4644" w:type="dxa"/>
          </w:tcPr>
          <w:p w:rsidR="00F97375" w:rsidRDefault="00F97375" w:rsidP="00F60880">
            <w:pPr>
              <w:jc w:val="center"/>
              <w:rPr>
                <w:rFonts w:ascii="Times New Roman" w:hAnsi="Times New Roman" w:cs="Times New Roman"/>
                <w:sz w:val="28"/>
                <w:szCs w:val="28"/>
              </w:rPr>
            </w:pPr>
            <w:r>
              <w:rPr>
                <w:rFonts w:ascii="Times New Roman" w:hAnsi="Times New Roman" w:cs="Times New Roman"/>
                <w:sz w:val="28"/>
                <w:szCs w:val="28"/>
              </w:rPr>
              <w:t xml:space="preserve">Обеспечено соотношение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предпринимателей и физических лиц (среднемесячному </w:t>
            </w:r>
            <w:r>
              <w:rPr>
                <w:rFonts w:ascii="Times New Roman" w:hAnsi="Times New Roman" w:cs="Times New Roman"/>
                <w:sz w:val="28"/>
                <w:szCs w:val="28"/>
              </w:rPr>
              <w:lastRenderedPageBreak/>
              <w:t>доходу от трудовой деятельности) по субъекту Российской Федерации</w:t>
            </w:r>
          </w:p>
        </w:tc>
        <w:tc>
          <w:tcPr>
            <w:tcW w:w="2268" w:type="dxa"/>
          </w:tcPr>
          <w:p w:rsidR="00F97375" w:rsidRDefault="00F97375" w:rsidP="0098675A">
            <w:pPr>
              <w:jc w:val="center"/>
              <w:rPr>
                <w:rFonts w:ascii="Times New Roman" w:hAnsi="Times New Roman" w:cs="Times New Roman"/>
                <w:sz w:val="28"/>
                <w:szCs w:val="28"/>
              </w:rPr>
            </w:pPr>
            <w:r>
              <w:rPr>
                <w:rFonts w:ascii="Times New Roman" w:hAnsi="Times New Roman" w:cs="Times New Roman"/>
                <w:sz w:val="28"/>
                <w:szCs w:val="28"/>
              </w:rPr>
              <w:lastRenderedPageBreak/>
              <w:t>100</w:t>
            </w:r>
          </w:p>
        </w:tc>
        <w:tc>
          <w:tcPr>
            <w:tcW w:w="1701" w:type="dxa"/>
          </w:tcPr>
          <w:p w:rsidR="00F97375" w:rsidRDefault="00F97375" w:rsidP="0098675A">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1701" w:type="dxa"/>
          </w:tcPr>
          <w:p w:rsidR="00F97375" w:rsidRDefault="00F97375" w:rsidP="0098675A">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1779" w:type="dxa"/>
          </w:tcPr>
          <w:p w:rsidR="00F97375" w:rsidRDefault="00F97375" w:rsidP="0098675A">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r>
    </w:tbl>
    <w:p w:rsidR="00B85CBC" w:rsidRDefault="00B85CBC" w:rsidP="00F60880">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2417"/>
        <w:gridCol w:w="3503"/>
        <w:gridCol w:w="2126"/>
        <w:gridCol w:w="1985"/>
        <w:gridCol w:w="2054"/>
        <w:gridCol w:w="2418"/>
      </w:tblGrid>
      <w:tr w:rsidR="00B85CBC" w:rsidTr="0098675A">
        <w:tc>
          <w:tcPr>
            <w:tcW w:w="14503" w:type="dxa"/>
            <w:gridSpan w:val="6"/>
          </w:tcPr>
          <w:p w:rsidR="00B85CBC" w:rsidRDefault="00B85CBC" w:rsidP="00F60880">
            <w:pPr>
              <w:jc w:val="center"/>
              <w:rPr>
                <w:rFonts w:ascii="Times New Roman" w:hAnsi="Times New Roman" w:cs="Times New Roman"/>
                <w:sz w:val="28"/>
                <w:szCs w:val="28"/>
              </w:rPr>
            </w:pPr>
            <w:r>
              <w:rPr>
                <w:rFonts w:ascii="Times New Roman" w:hAnsi="Times New Roman" w:cs="Times New Roman"/>
                <w:sz w:val="28"/>
                <w:szCs w:val="28"/>
              </w:rPr>
              <w:t>3. Бюджет проекта</w:t>
            </w:r>
          </w:p>
        </w:tc>
      </w:tr>
      <w:tr w:rsidR="00B85CBC" w:rsidTr="00B85CBC">
        <w:tc>
          <w:tcPr>
            <w:tcW w:w="5920" w:type="dxa"/>
            <w:gridSpan w:val="2"/>
            <w:vMerge w:val="restart"/>
          </w:tcPr>
          <w:p w:rsidR="00B85CBC" w:rsidRDefault="00B85CBC" w:rsidP="00F60880">
            <w:pPr>
              <w:jc w:val="center"/>
              <w:rPr>
                <w:rFonts w:ascii="Times New Roman" w:hAnsi="Times New Roman" w:cs="Times New Roman"/>
                <w:sz w:val="28"/>
                <w:szCs w:val="28"/>
              </w:rPr>
            </w:pPr>
            <w:r>
              <w:rPr>
                <w:rFonts w:ascii="Times New Roman" w:hAnsi="Times New Roman" w:cs="Times New Roman"/>
                <w:sz w:val="28"/>
                <w:szCs w:val="28"/>
              </w:rPr>
              <w:t>Источник финансирования</w:t>
            </w:r>
          </w:p>
        </w:tc>
        <w:tc>
          <w:tcPr>
            <w:tcW w:w="6165" w:type="dxa"/>
            <w:gridSpan w:val="3"/>
          </w:tcPr>
          <w:p w:rsidR="00B85CBC" w:rsidRDefault="00B85CBC" w:rsidP="00F60880">
            <w:pPr>
              <w:jc w:val="center"/>
              <w:rPr>
                <w:rFonts w:ascii="Times New Roman" w:hAnsi="Times New Roman" w:cs="Times New Roman"/>
                <w:sz w:val="28"/>
                <w:szCs w:val="28"/>
              </w:rPr>
            </w:pPr>
            <w:r>
              <w:rPr>
                <w:rFonts w:ascii="Times New Roman" w:hAnsi="Times New Roman" w:cs="Times New Roman"/>
                <w:sz w:val="28"/>
                <w:szCs w:val="28"/>
              </w:rPr>
              <w:t>Год реализации</w:t>
            </w:r>
          </w:p>
        </w:tc>
        <w:tc>
          <w:tcPr>
            <w:tcW w:w="2418" w:type="dxa"/>
            <w:vMerge w:val="restart"/>
          </w:tcPr>
          <w:p w:rsidR="00B85CBC" w:rsidRDefault="00B85CBC" w:rsidP="00F60880">
            <w:pPr>
              <w:jc w:val="center"/>
              <w:rPr>
                <w:rFonts w:ascii="Times New Roman" w:hAnsi="Times New Roman" w:cs="Times New Roman"/>
                <w:sz w:val="28"/>
                <w:szCs w:val="28"/>
              </w:rPr>
            </w:pPr>
            <w:r>
              <w:rPr>
                <w:rFonts w:ascii="Times New Roman" w:hAnsi="Times New Roman" w:cs="Times New Roman"/>
                <w:sz w:val="28"/>
                <w:szCs w:val="28"/>
              </w:rPr>
              <w:t>Всего</w:t>
            </w:r>
          </w:p>
        </w:tc>
      </w:tr>
      <w:tr w:rsidR="00B85CBC" w:rsidTr="00B85CBC">
        <w:tc>
          <w:tcPr>
            <w:tcW w:w="5920" w:type="dxa"/>
            <w:gridSpan w:val="2"/>
            <w:vMerge/>
          </w:tcPr>
          <w:p w:rsidR="00B85CBC" w:rsidRDefault="00B85CBC" w:rsidP="00F60880">
            <w:pPr>
              <w:jc w:val="center"/>
              <w:rPr>
                <w:rFonts w:ascii="Times New Roman" w:hAnsi="Times New Roman" w:cs="Times New Roman"/>
                <w:sz w:val="28"/>
                <w:szCs w:val="28"/>
              </w:rPr>
            </w:pPr>
          </w:p>
        </w:tc>
        <w:tc>
          <w:tcPr>
            <w:tcW w:w="2126" w:type="dxa"/>
          </w:tcPr>
          <w:p w:rsidR="00B85CBC" w:rsidRDefault="00B85CBC" w:rsidP="00F60880">
            <w:pPr>
              <w:jc w:val="center"/>
              <w:rPr>
                <w:rFonts w:ascii="Times New Roman" w:hAnsi="Times New Roman" w:cs="Times New Roman"/>
                <w:sz w:val="28"/>
                <w:szCs w:val="28"/>
              </w:rPr>
            </w:pPr>
            <w:r>
              <w:rPr>
                <w:rFonts w:ascii="Times New Roman" w:hAnsi="Times New Roman" w:cs="Times New Roman"/>
                <w:sz w:val="28"/>
                <w:szCs w:val="28"/>
              </w:rPr>
              <w:t>2025 год</w:t>
            </w:r>
          </w:p>
        </w:tc>
        <w:tc>
          <w:tcPr>
            <w:tcW w:w="1985" w:type="dxa"/>
          </w:tcPr>
          <w:p w:rsidR="00B85CBC" w:rsidRDefault="00B85CBC" w:rsidP="00F60880">
            <w:pPr>
              <w:jc w:val="center"/>
              <w:rPr>
                <w:rFonts w:ascii="Times New Roman" w:hAnsi="Times New Roman" w:cs="Times New Roman"/>
                <w:sz w:val="28"/>
                <w:szCs w:val="28"/>
              </w:rPr>
            </w:pPr>
            <w:r>
              <w:rPr>
                <w:rFonts w:ascii="Times New Roman" w:hAnsi="Times New Roman" w:cs="Times New Roman"/>
                <w:sz w:val="28"/>
                <w:szCs w:val="28"/>
              </w:rPr>
              <w:t>2026 год</w:t>
            </w:r>
          </w:p>
        </w:tc>
        <w:tc>
          <w:tcPr>
            <w:tcW w:w="2054" w:type="dxa"/>
          </w:tcPr>
          <w:p w:rsidR="00B85CBC" w:rsidRDefault="00B85CBC" w:rsidP="00F60880">
            <w:pPr>
              <w:jc w:val="center"/>
              <w:rPr>
                <w:rFonts w:ascii="Times New Roman" w:hAnsi="Times New Roman" w:cs="Times New Roman"/>
                <w:sz w:val="28"/>
                <w:szCs w:val="28"/>
              </w:rPr>
            </w:pPr>
            <w:r>
              <w:rPr>
                <w:rFonts w:ascii="Times New Roman" w:hAnsi="Times New Roman" w:cs="Times New Roman"/>
                <w:sz w:val="28"/>
                <w:szCs w:val="28"/>
              </w:rPr>
              <w:t>2027 год</w:t>
            </w:r>
          </w:p>
        </w:tc>
        <w:tc>
          <w:tcPr>
            <w:tcW w:w="2418" w:type="dxa"/>
            <w:vMerge/>
          </w:tcPr>
          <w:p w:rsidR="00B85CBC" w:rsidRDefault="00B85CBC" w:rsidP="00F60880">
            <w:pPr>
              <w:jc w:val="center"/>
              <w:rPr>
                <w:rFonts w:ascii="Times New Roman" w:hAnsi="Times New Roman" w:cs="Times New Roman"/>
                <w:sz w:val="28"/>
                <w:szCs w:val="28"/>
              </w:rPr>
            </w:pPr>
          </w:p>
        </w:tc>
      </w:tr>
      <w:tr w:rsidR="001352E3" w:rsidTr="00B85CBC">
        <w:tc>
          <w:tcPr>
            <w:tcW w:w="2417" w:type="dxa"/>
            <w:vMerge w:val="restart"/>
          </w:tcPr>
          <w:p w:rsidR="001352E3" w:rsidRDefault="001352E3" w:rsidP="00A57D11">
            <w:pPr>
              <w:jc w:val="center"/>
              <w:rPr>
                <w:rFonts w:ascii="Times New Roman" w:hAnsi="Times New Roman" w:cs="Times New Roman"/>
                <w:sz w:val="28"/>
                <w:szCs w:val="28"/>
              </w:rPr>
            </w:pPr>
            <w:r>
              <w:rPr>
                <w:rFonts w:ascii="Times New Roman" w:hAnsi="Times New Roman" w:cs="Times New Roman"/>
                <w:sz w:val="28"/>
                <w:szCs w:val="28"/>
              </w:rPr>
              <w:t xml:space="preserve">Бюджетные источники, </w:t>
            </w:r>
            <w:r w:rsidR="00A57D11">
              <w:rPr>
                <w:rFonts w:ascii="Times New Roman" w:hAnsi="Times New Roman" w:cs="Times New Roman"/>
                <w:sz w:val="28"/>
                <w:szCs w:val="28"/>
              </w:rPr>
              <w:t>тыс</w:t>
            </w:r>
            <w:r>
              <w:rPr>
                <w:rFonts w:ascii="Times New Roman" w:hAnsi="Times New Roman" w:cs="Times New Roman"/>
                <w:sz w:val="28"/>
                <w:szCs w:val="28"/>
              </w:rPr>
              <w:t>. руб.</w:t>
            </w:r>
          </w:p>
        </w:tc>
        <w:tc>
          <w:tcPr>
            <w:tcW w:w="3503" w:type="dxa"/>
          </w:tcPr>
          <w:p w:rsidR="001352E3" w:rsidRDefault="001352E3" w:rsidP="00B85CBC">
            <w:pPr>
              <w:rPr>
                <w:rFonts w:ascii="Times New Roman" w:hAnsi="Times New Roman" w:cs="Times New Roman"/>
                <w:sz w:val="28"/>
                <w:szCs w:val="28"/>
              </w:rPr>
            </w:pPr>
            <w:r>
              <w:rPr>
                <w:rFonts w:ascii="Times New Roman" w:hAnsi="Times New Roman" w:cs="Times New Roman"/>
                <w:sz w:val="28"/>
                <w:szCs w:val="28"/>
              </w:rPr>
              <w:t>федеральный бюджет</w:t>
            </w:r>
          </w:p>
        </w:tc>
        <w:tc>
          <w:tcPr>
            <w:tcW w:w="2126"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418"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r>
      <w:tr w:rsidR="001352E3" w:rsidTr="00B85CBC">
        <w:tc>
          <w:tcPr>
            <w:tcW w:w="2417" w:type="dxa"/>
            <w:vMerge/>
          </w:tcPr>
          <w:p w:rsidR="001352E3" w:rsidRDefault="001352E3" w:rsidP="00F60880">
            <w:pPr>
              <w:jc w:val="center"/>
              <w:rPr>
                <w:rFonts w:ascii="Times New Roman" w:hAnsi="Times New Roman" w:cs="Times New Roman"/>
                <w:sz w:val="28"/>
                <w:szCs w:val="28"/>
              </w:rPr>
            </w:pPr>
          </w:p>
        </w:tc>
        <w:tc>
          <w:tcPr>
            <w:tcW w:w="3503" w:type="dxa"/>
          </w:tcPr>
          <w:p w:rsidR="001352E3" w:rsidRDefault="001352E3" w:rsidP="00B85CBC">
            <w:pPr>
              <w:rPr>
                <w:rFonts w:ascii="Times New Roman" w:hAnsi="Times New Roman" w:cs="Times New Roman"/>
                <w:sz w:val="28"/>
                <w:szCs w:val="28"/>
              </w:rPr>
            </w:pPr>
            <w:r>
              <w:rPr>
                <w:rFonts w:ascii="Times New Roman" w:hAnsi="Times New Roman" w:cs="Times New Roman"/>
                <w:sz w:val="28"/>
                <w:szCs w:val="28"/>
              </w:rPr>
              <w:t>областной бюджет</w:t>
            </w:r>
          </w:p>
        </w:tc>
        <w:tc>
          <w:tcPr>
            <w:tcW w:w="2126" w:type="dxa"/>
          </w:tcPr>
          <w:p w:rsidR="001352E3" w:rsidRDefault="00AC1916" w:rsidP="005020EC">
            <w:pPr>
              <w:jc w:val="center"/>
              <w:rPr>
                <w:rFonts w:ascii="Times New Roman" w:hAnsi="Times New Roman" w:cs="Times New Roman"/>
                <w:sz w:val="28"/>
                <w:szCs w:val="28"/>
              </w:rPr>
            </w:pPr>
            <w:r>
              <w:rPr>
                <w:rFonts w:ascii="Times New Roman" w:hAnsi="Times New Roman" w:cs="Times New Roman"/>
                <w:sz w:val="28"/>
                <w:szCs w:val="28"/>
              </w:rPr>
              <w:t>10489,3</w:t>
            </w:r>
          </w:p>
        </w:tc>
        <w:tc>
          <w:tcPr>
            <w:tcW w:w="1985" w:type="dxa"/>
          </w:tcPr>
          <w:p w:rsidR="001352E3" w:rsidRDefault="00AC1916" w:rsidP="005020EC">
            <w:pPr>
              <w:jc w:val="center"/>
              <w:rPr>
                <w:rFonts w:ascii="Times New Roman" w:hAnsi="Times New Roman" w:cs="Times New Roman"/>
                <w:sz w:val="28"/>
                <w:szCs w:val="28"/>
              </w:rPr>
            </w:pPr>
            <w:r>
              <w:rPr>
                <w:rFonts w:ascii="Times New Roman" w:hAnsi="Times New Roman" w:cs="Times New Roman"/>
                <w:sz w:val="28"/>
                <w:szCs w:val="28"/>
              </w:rPr>
              <w:t>1000,0</w:t>
            </w:r>
          </w:p>
        </w:tc>
        <w:tc>
          <w:tcPr>
            <w:tcW w:w="2054"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418" w:type="dxa"/>
          </w:tcPr>
          <w:p w:rsidR="001352E3" w:rsidRDefault="00A57D11" w:rsidP="005020EC">
            <w:pPr>
              <w:jc w:val="center"/>
              <w:rPr>
                <w:rFonts w:ascii="Times New Roman" w:hAnsi="Times New Roman" w:cs="Times New Roman"/>
                <w:sz w:val="28"/>
                <w:szCs w:val="28"/>
              </w:rPr>
            </w:pPr>
            <w:r>
              <w:rPr>
                <w:rFonts w:ascii="Times New Roman" w:hAnsi="Times New Roman" w:cs="Times New Roman"/>
                <w:sz w:val="28"/>
                <w:szCs w:val="28"/>
              </w:rPr>
              <w:t>11489,3</w:t>
            </w:r>
          </w:p>
        </w:tc>
      </w:tr>
      <w:tr w:rsidR="001352E3" w:rsidTr="00B85CBC">
        <w:tc>
          <w:tcPr>
            <w:tcW w:w="2417" w:type="dxa"/>
            <w:vMerge/>
          </w:tcPr>
          <w:p w:rsidR="001352E3" w:rsidRDefault="001352E3" w:rsidP="00F60880">
            <w:pPr>
              <w:jc w:val="center"/>
              <w:rPr>
                <w:rFonts w:ascii="Times New Roman" w:hAnsi="Times New Roman" w:cs="Times New Roman"/>
                <w:sz w:val="28"/>
                <w:szCs w:val="28"/>
              </w:rPr>
            </w:pPr>
          </w:p>
        </w:tc>
        <w:tc>
          <w:tcPr>
            <w:tcW w:w="3503" w:type="dxa"/>
          </w:tcPr>
          <w:p w:rsidR="001352E3" w:rsidRDefault="001352E3" w:rsidP="00B85CBC">
            <w:pPr>
              <w:rPr>
                <w:rFonts w:ascii="Times New Roman" w:hAnsi="Times New Roman" w:cs="Times New Roman"/>
                <w:sz w:val="28"/>
                <w:szCs w:val="28"/>
              </w:rPr>
            </w:pPr>
            <w:r>
              <w:rPr>
                <w:rFonts w:ascii="Times New Roman" w:hAnsi="Times New Roman" w:cs="Times New Roman"/>
                <w:sz w:val="28"/>
                <w:szCs w:val="28"/>
              </w:rPr>
              <w:t>местный бюджет</w:t>
            </w:r>
          </w:p>
        </w:tc>
        <w:tc>
          <w:tcPr>
            <w:tcW w:w="2126" w:type="dxa"/>
          </w:tcPr>
          <w:p w:rsidR="001352E3" w:rsidRDefault="00AC1916" w:rsidP="005020EC">
            <w:pPr>
              <w:jc w:val="center"/>
              <w:rPr>
                <w:rFonts w:ascii="Times New Roman" w:hAnsi="Times New Roman" w:cs="Times New Roman"/>
                <w:sz w:val="28"/>
                <w:szCs w:val="28"/>
              </w:rPr>
            </w:pPr>
            <w:r>
              <w:rPr>
                <w:rFonts w:ascii="Times New Roman" w:hAnsi="Times New Roman" w:cs="Times New Roman"/>
                <w:sz w:val="28"/>
                <w:szCs w:val="28"/>
              </w:rPr>
              <w:t>1465,6</w:t>
            </w:r>
          </w:p>
        </w:tc>
        <w:tc>
          <w:tcPr>
            <w:tcW w:w="1985" w:type="dxa"/>
          </w:tcPr>
          <w:p w:rsidR="001352E3" w:rsidRDefault="00AC1916" w:rsidP="005020EC">
            <w:pPr>
              <w:jc w:val="center"/>
              <w:rPr>
                <w:rFonts w:ascii="Times New Roman" w:hAnsi="Times New Roman" w:cs="Times New Roman"/>
                <w:sz w:val="28"/>
                <w:szCs w:val="28"/>
              </w:rPr>
            </w:pPr>
            <w:r>
              <w:rPr>
                <w:rFonts w:ascii="Times New Roman" w:hAnsi="Times New Roman" w:cs="Times New Roman"/>
                <w:sz w:val="28"/>
                <w:szCs w:val="28"/>
              </w:rPr>
              <w:t>52,6</w:t>
            </w:r>
          </w:p>
        </w:tc>
        <w:tc>
          <w:tcPr>
            <w:tcW w:w="2054"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418" w:type="dxa"/>
          </w:tcPr>
          <w:p w:rsidR="001352E3" w:rsidRDefault="00A57D11" w:rsidP="005020EC">
            <w:pPr>
              <w:jc w:val="center"/>
              <w:rPr>
                <w:rFonts w:ascii="Times New Roman" w:hAnsi="Times New Roman" w:cs="Times New Roman"/>
                <w:sz w:val="28"/>
                <w:szCs w:val="28"/>
              </w:rPr>
            </w:pPr>
            <w:r>
              <w:rPr>
                <w:rFonts w:ascii="Times New Roman" w:hAnsi="Times New Roman" w:cs="Times New Roman"/>
                <w:sz w:val="28"/>
                <w:szCs w:val="28"/>
              </w:rPr>
              <w:t>1518,2</w:t>
            </w:r>
          </w:p>
        </w:tc>
      </w:tr>
      <w:tr w:rsidR="001352E3" w:rsidTr="0098675A">
        <w:tc>
          <w:tcPr>
            <w:tcW w:w="5920" w:type="dxa"/>
            <w:gridSpan w:val="2"/>
          </w:tcPr>
          <w:p w:rsidR="001352E3" w:rsidRDefault="001352E3" w:rsidP="00A57D11">
            <w:pPr>
              <w:rPr>
                <w:rFonts w:ascii="Times New Roman" w:hAnsi="Times New Roman" w:cs="Times New Roman"/>
                <w:sz w:val="28"/>
                <w:szCs w:val="28"/>
              </w:rPr>
            </w:pPr>
            <w:r>
              <w:rPr>
                <w:rFonts w:ascii="Times New Roman" w:hAnsi="Times New Roman" w:cs="Times New Roman"/>
                <w:sz w:val="28"/>
                <w:szCs w:val="28"/>
              </w:rPr>
              <w:t xml:space="preserve">Внебюджетные источники, </w:t>
            </w:r>
            <w:r w:rsidR="00A57D11">
              <w:rPr>
                <w:rFonts w:ascii="Times New Roman" w:hAnsi="Times New Roman" w:cs="Times New Roman"/>
                <w:sz w:val="28"/>
                <w:szCs w:val="28"/>
              </w:rPr>
              <w:t>тыс</w:t>
            </w:r>
            <w:r>
              <w:rPr>
                <w:rFonts w:ascii="Times New Roman" w:hAnsi="Times New Roman" w:cs="Times New Roman"/>
                <w:sz w:val="28"/>
                <w:szCs w:val="28"/>
              </w:rPr>
              <w:t>. руб.</w:t>
            </w:r>
          </w:p>
        </w:tc>
        <w:tc>
          <w:tcPr>
            <w:tcW w:w="2126" w:type="dxa"/>
          </w:tcPr>
          <w:p w:rsidR="001352E3" w:rsidRDefault="001352E3" w:rsidP="00F60880">
            <w:pPr>
              <w:jc w:val="center"/>
              <w:rPr>
                <w:rFonts w:ascii="Times New Roman" w:hAnsi="Times New Roman" w:cs="Times New Roman"/>
                <w:sz w:val="28"/>
                <w:szCs w:val="28"/>
              </w:rPr>
            </w:pPr>
          </w:p>
        </w:tc>
        <w:tc>
          <w:tcPr>
            <w:tcW w:w="1985"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418"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r>
      <w:tr w:rsidR="001352E3" w:rsidTr="0098675A">
        <w:tc>
          <w:tcPr>
            <w:tcW w:w="5920" w:type="dxa"/>
            <w:gridSpan w:val="2"/>
          </w:tcPr>
          <w:p w:rsidR="001352E3" w:rsidRDefault="001352E3" w:rsidP="0045254C">
            <w:pPr>
              <w:rPr>
                <w:rFonts w:ascii="Times New Roman" w:hAnsi="Times New Roman" w:cs="Times New Roman"/>
                <w:sz w:val="28"/>
                <w:szCs w:val="28"/>
              </w:rPr>
            </w:pPr>
            <w:r>
              <w:rPr>
                <w:rFonts w:ascii="Times New Roman" w:hAnsi="Times New Roman" w:cs="Times New Roman"/>
                <w:sz w:val="28"/>
                <w:szCs w:val="28"/>
              </w:rPr>
              <w:t>Итого</w:t>
            </w:r>
          </w:p>
        </w:tc>
        <w:tc>
          <w:tcPr>
            <w:tcW w:w="2126" w:type="dxa"/>
          </w:tcPr>
          <w:p w:rsidR="001352E3" w:rsidRDefault="00AC1916" w:rsidP="00F60880">
            <w:pPr>
              <w:jc w:val="center"/>
              <w:rPr>
                <w:rFonts w:ascii="Times New Roman" w:hAnsi="Times New Roman" w:cs="Times New Roman"/>
                <w:sz w:val="28"/>
                <w:szCs w:val="28"/>
              </w:rPr>
            </w:pPr>
            <w:r>
              <w:rPr>
                <w:rFonts w:ascii="Times New Roman" w:hAnsi="Times New Roman" w:cs="Times New Roman"/>
                <w:sz w:val="28"/>
                <w:szCs w:val="28"/>
              </w:rPr>
              <w:t>11954,9</w:t>
            </w:r>
          </w:p>
        </w:tc>
        <w:tc>
          <w:tcPr>
            <w:tcW w:w="1985" w:type="dxa"/>
          </w:tcPr>
          <w:p w:rsidR="001352E3" w:rsidRDefault="00AC1916" w:rsidP="005020EC">
            <w:pPr>
              <w:jc w:val="center"/>
              <w:rPr>
                <w:rFonts w:ascii="Times New Roman" w:hAnsi="Times New Roman" w:cs="Times New Roman"/>
                <w:sz w:val="28"/>
                <w:szCs w:val="28"/>
              </w:rPr>
            </w:pPr>
            <w:r>
              <w:rPr>
                <w:rFonts w:ascii="Times New Roman" w:hAnsi="Times New Roman" w:cs="Times New Roman"/>
                <w:sz w:val="28"/>
                <w:szCs w:val="28"/>
              </w:rPr>
              <w:t>1052,6</w:t>
            </w:r>
          </w:p>
        </w:tc>
        <w:tc>
          <w:tcPr>
            <w:tcW w:w="2054"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418" w:type="dxa"/>
          </w:tcPr>
          <w:p w:rsidR="001352E3" w:rsidRDefault="00A57D11" w:rsidP="005020EC">
            <w:pPr>
              <w:jc w:val="center"/>
              <w:rPr>
                <w:rFonts w:ascii="Times New Roman" w:hAnsi="Times New Roman" w:cs="Times New Roman"/>
                <w:sz w:val="28"/>
                <w:szCs w:val="28"/>
              </w:rPr>
            </w:pPr>
            <w:r>
              <w:rPr>
                <w:rFonts w:ascii="Times New Roman" w:hAnsi="Times New Roman" w:cs="Times New Roman"/>
                <w:sz w:val="28"/>
                <w:szCs w:val="28"/>
              </w:rPr>
              <w:t>13007,5</w:t>
            </w:r>
          </w:p>
        </w:tc>
      </w:tr>
    </w:tbl>
    <w:p w:rsidR="0045254C" w:rsidRDefault="0045254C" w:rsidP="00F60880">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1526"/>
        <w:gridCol w:w="6379"/>
        <w:gridCol w:w="6598"/>
      </w:tblGrid>
      <w:tr w:rsidR="001738A7" w:rsidTr="0098675A">
        <w:tc>
          <w:tcPr>
            <w:tcW w:w="14503" w:type="dxa"/>
            <w:gridSpan w:val="3"/>
          </w:tcPr>
          <w:p w:rsidR="001738A7" w:rsidRDefault="001738A7" w:rsidP="00F60880">
            <w:pPr>
              <w:jc w:val="center"/>
              <w:rPr>
                <w:rFonts w:ascii="Times New Roman" w:hAnsi="Times New Roman" w:cs="Times New Roman"/>
                <w:sz w:val="28"/>
                <w:szCs w:val="28"/>
              </w:rPr>
            </w:pPr>
            <w:r>
              <w:rPr>
                <w:rFonts w:ascii="Times New Roman" w:hAnsi="Times New Roman" w:cs="Times New Roman"/>
                <w:sz w:val="28"/>
                <w:szCs w:val="28"/>
              </w:rPr>
              <w:t>4. Ключевые риски и возможности</w:t>
            </w:r>
          </w:p>
        </w:tc>
      </w:tr>
      <w:tr w:rsidR="001738A7" w:rsidTr="0098675A">
        <w:tc>
          <w:tcPr>
            <w:tcW w:w="14503" w:type="dxa"/>
            <w:gridSpan w:val="3"/>
          </w:tcPr>
          <w:p w:rsidR="001738A7" w:rsidRDefault="001738A7" w:rsidP="00F60880">
            <w:pPr>
              <w:jc w:val="center"/>
              <w:rPr>
                <w:rFonts w:ascii="Times New Roman" w:hAnsi="Times New Roman" w:cs="Times New Roman"/>
                <w:sz w:val="28"/>
                <w:szCs w:val="28"/>
              </w:rPr>
            </w:pPr>
            <w:r>
              <w:rPr>
                <w:rFonts w:ascii="Times New Roman" w:hAnsi="Times New Roman" w:cs="Times New Roman"/>
                <w:sz w:val="28"/>
                <w:szCs w:val="28"/>
              </w:rPr>
              <w:t>Ключевые риски</w:t>
            </w:r>
          </w:p>
        </w:tc>
      </w:tr>
      <w:tr w:rsidR="001738A7" w:rsidTr="001738A7">
        <w:tc>
          <w:tcPr>
            <w:tcW w:w="1526" w:type="dxa"/>
          </w:tcPr>
          <w:p w:rsidR="000B19FF" w:rsidRDefault="001738A7" w:rsidP="00F60880">
            <w:pPr>
              <w:jc w:val="center"/>
              <w:rPr>
                <w:rFonts w:ascii="Times New Roman" w:hAnsi="Times New Roman" w:cs="Times New Roman"/>
                <w:sz w:val="28"/>
                <w:szCs w:val="28"/>
              </w:rPr>
            </w:pPr>
            <w:r>
              <w:rPr>
                <w:rFonts w:ascii="Times New Roman" w:hAnsi="Times New Roman" w:cs="Times New Roman"/>
                <w:sz w:val="28"/>
                <w:szCs w:val="28"/>
              </w:rPr>
              <w:t xml:space="preserve">№ </w:t>
            </w:r>
          </w:p>
          <w:p w:rsidR="001738A7" w:rsidRDefault="001738A7" w:rsidP="00F60880">
            <w:pPr>
              <w:jc w:val="center"/>
              <w:rPr>
                <w:rFonts w:ascii="Times New Roman" w:hAnsi="Times New Roman" w:cs="Times New Roman"/>
                <w:sz w:val="28"/>
                <w:szCs w:val="28"/>
              </w:rPr>
            </w:pPr>
            <w:r>
              <w:rPr>
                <w:rFonts w:ascii="Times New Roman" w:hAnsi="Times New Roman" w:cs="Times New Roman"/>
                <w:sz w:val="28"/>
                <w:szCs w:val="28"/>
              </w:rPr>
              <w:t>п/п</w:t>
            </w:r>
          </w:p>
        </w:tc>
        <w:tc>
          <w:tcPr>
            <w:tcW w:w="6379" w:type="dxa"/>
          </w:tcPr>
          <w:p w:rsidR="001738A7" w:rsidRDefault="001738A7" w:rsidP="00F60880">
            <w:pPr>
              <w:jc w:val="center"/>
              <w:rPr>
                <w:rFonts w:ascii="Times New Roman" w:hAnsi="Times New Roman" w:cs="Times New Roman"/>
                <w:sz w:val="28"/>
                <w:szCs w:val="28"/>
              </w:rPr>
            </w:pPr>
            <w:r>
              <w:rPr>
                <w:rFonts w:ascii="Times New Roman" w:hAnsi="Times New Roman" w:cs="Times New Roman"/>
                <w:sz w:val="28"/>
                <w:szCs w:val="28"/>
              </w:rPr>
              <w:t>Наименование риска</w:t>
            </w:r>
          </w:p>
        </w:tc>
        <w:tc>
          <w:tcPr>
            <w:tcW w:w="6598" w:type="dxa"/>
          </w:tcPr>
          <w:p w:rsidR="001738A7" w:rsidRDefault="001738A7" w:rsidP="00F60880">
            <w:pPr>
              <w:jc w:val="center"/>
              <w:rPr>
                <w:rFonts w:ascii="Times New Roman" w:hAnsi="Times New Roman" w:cs="Times New Roman"/>
                <w:sz w:val="28"/>
                <w:szCs w:val="28"/>
              </w:rPr>
            </w:pPr>
            <w:r>
              <w:rPr>
                <w:rFonts w:ascii="Times New Roman" w:hAnsi="Times New Roman" w:cs="Times New Roman"/>
                <w:sz w:val="28"/>
                <w:szCs w:val="28"/>
              </w:rPr>
              <w:t>Мероприятия по предупреждению риска</w:t>
            </w:r>
          </w:p>
        </w:tc>
      </w:tr>
      <w:tr w:rsidR="001738A7" w:rsidTr="001738A7">
        <w:tc>
          <w:tcPr>
            <w:tcW w:w="1526" w:type="dxa"/>
          </w:tcPr>
          <w:p w:rsidR="001738A7" w:rsidRDefault="001738A7" w:rsidP="00F60880">
            <w:pPr>
              <w:jc w:val="center"/>
              <w:rPr>
                <w:rFonts w:ascii="Times New Roman" w:hAnsi="Times New Roman" w:cs="Times New Roman"/>
                <w:sz w:val="28"/>
                <w:szCs w:val="28"/>
              </w:rPr>
            </w:pPr>
            <w:r>
              <w:rPr>
                <w:rFonts w:ascii="Times New Roman" w:hAnsi="Times New Roman" w:cs="Times New Roman"/>
                <w:sz w:val="28"/>
                <w:szCs w:val="28"/>
              </w:rPr>
              <w:t>1</w:t>
            </w:r>
          </w:p>
        </w:tc>
        <w:tc>
          <w:tcPr>
            <w:tcW w:w="6379" w:type="dxa"/>
          </w:tcPr>
          <w:p w:rsidR="001738A7" w:rsidRDefault="000B19FF" w:rsidP="000B19FF">
            <w:pPr>
              <w:jc w:val="both"/>
              <w:rPr>
                <w:rFonts w:ascii="Times New Roman" w:hAnsi="Times New Roman" w:cs="Times New Roman"/>
                <w:sz w:val="28"/>
                <w:szCs w:val="28"/>
              </w:rPr>
            </w:pPr>
            <w:r>
              <w:rPr>
                <w:rFonts w:ascii="Times New Roman" w:hAnsi="Times New Roman" w:cs="Times New Roman"/>
                <w:sz w:val="28"/>
                <w:szCs w:val="28"/>
              </w:rPr>
              <w:t>Невыполнение или ненадлежащее выполнение обязательств подрядчиками и поставщиками работ</w:t>
            </w:r>
          </w:p>
        </w:tc>
        <w:tc>
          <w:tcPr>
            <w:tcW w:w="6598" w:type="dxa"/>
          </w:tcPr>
          <w:p w:rsidR="001738A7" w:rsidRDefault="000B19FF" w:rsidP="000B19FF">
            <w:pPr>
              <w:jc w:val="both"/>
              <w:rPr>
                <w:rFonts w:ascii="Times New Roman" w:hAnsi="Times New Roman" w:cs="Times New Roman"/>
                <w:sz w:val="28"/>
                <w:szCs w:val="28"/>
              </w:rPr>
            </w:pPr>
            <w:r>
              <w:rPr>
                <w:rFonts w:ascii="Times New Roman" w:hAnsi="Times New Roman" w:cs="Times New Roman"/>
                <w:sz w:val="28"/>
                <w:szCs w:val="28"/>
              </w:rPr>
              <w:t>Мониторинг реализации выполнения обязательств подрядчиками и поставщиками работ</w:t>
            </w:r>
          </w:p>
        </w:tc>
      </w:tr>
      <w:tr w:rsidR="000B19FF" w:rsidTr="0098675A">
        <w:tc>
          <w:tcPr>
            <w:tcW w:w="14503" w:type="dxa"/>
            <w:gridSpan w:val="3"/>
          </w:tcPr>
          <w:p w:rsidR="000B19FF" w:rsidRDefault="000B19FF" w:rsidP="00F60880">
            <w:pPr>
              <w:jc w:val="center"/>
              <w:rPr>
                <w:rFonts w:ascii="Times New Roman" w:hAnsi="Times New Roman" w:cs="Times New Roman"/>
                <w:sz w:val="28"/>
                <w:szCs w:val="28"/>
              </w:rPr>
            </w:pPr>
            <w:r>
              <w:rPr>
                <w:rFonts w:ascii="Times New Roman" w:hAnsi="Times New Roman" w:cs="Times New Roman"/>
                <w:sz w:val="28"/>
                <w:szCs w:val="28"/>
              </w:rPr>
              <w:t>Ключевые возможности</w:t>
            </w:r>
          </w:p>
        </w:tc>
      </w:tr>
      <w:tr w:rsidR="001738A7" w:rsidTr="001738A7">
        <w:tc>
          <w:tcPr>
            <w:tcW w:w="1526" w:type="dxa"/>
          </w:tcPr>
          <w:p w:rsidR="000B19FF" w:rsidRDefault="000B19FF" w:rsidP="00F60880">
            <w:pPr>
              <w:jc w:val="center"/>
              <w:rPr>
                <w:rFonts w:ascii="Times New Roman" w:hAnsi="Times New Roman" w:cs="Times New Roman"/>
                <w:sz w:val="28"/>
                <w:szCs w:val="28"/>
              </w:rPr>
            </w:pPr>
            <w:r>
              <w:rPr>
                <w:rFonts w:ascii="Times New Roman" w:hAnsi="Times New Roman" w:cs="Times New Roman"/>
                <w:sz w:val="28"/>
                <w:szCs w:val="28"/>
              </w:rPr>
              <w:t xml:space="preserve">№ </w:t>
            </w:r>
          </w:p>
          <w:p w:rsidR="001738A7" w:rsidRDefault="000B19FF" w:rsidP="00F60880">
            <w:pPr>
              <w:jc w:val="center"/>
              <w:rPr>
                <w:rFonts w:ascii="Times New Roman" w:hAnsi="Times New Roman" w:cs="Times New Roman"/>
                <w:sz w:val="28"/>
                <w:szCs w:val="28"/>
              </w:rPr>
            </w:pPr>
            <w:r>
              <w:rPr>
                <w:rFonts w:ascii="Times New Roman" w:hAnsi="Times New Roman" w:cs="Times New Roman"/>
                <w:sz w:val="28"/>
                <w:szCs w:val="28"/>
              </w:rPr>
              <w:t>п/п</w:t>
            </w:r>
          </w:p>
        </w:tc>
        <w:tc>
          <w:tcPr>
            <w:tcW w:w="6379" w:type="dxa"/>
          </w:tcPr>
          <w:p w:rsidR="001738A7" w:rsidRDefault="000B19FF" w:rsidP="00F60880">
            <w:pPr>
              <w:jc w:val="center"/>
              <w:rPr>
                <w:rFonts w:ascii="Times New Roman" w:hAnsi="Times New Roman" w:cs="Times New Roman"/>
                <w:sz w:val="28"/>
                <w:szCs w:val="28"/>
              </w:rPr>
            </w:pPr>
            <w:r>
              <w:rPr>
                <w:rFonts w:ascii="Times New Roman" w:hAnsi="Times New Roman" w:cs="Times New Roman"/>
                <w:sz w:val="28"/>
                <w:szCs w:val="28"/>
              </w:rPr>
              <w:t>Наименование возможности</w:t>
            </w:r>
          </w:p>
        </w:tc>
        <w:tc>
          <w:tcPr>
            <w:tcW w:w="6598" w:type="dxa"/>
          </w:tcPr>
          <w:p w:rsidR="001738A7" w:rsidRDefault="000B19FF" w:rsidP="00F60880">
            <w:pPr>
              <w:jc w:val="center"/>
              <w:rPr>
                <w:rFonts w:ascii="Times New Roman" w:hAnsi="Times New Roman" w:cs="Times New Roman"/>
                <w:sz w:val="28"/>
                <w:szCs w:val="28"/>
              </w:rPr>
            </w:pPr>
            <w:r>
              <w:rPr>
                <w:rFonts w:ascii="Times New Roman" w:hAnsi="Times New Roman" w:cs="Times New Roman"/>
                <w:sz w:val="28"/>
                <w:szCs w:val="28"/>
              </w:rPr>
              <w:t>Мероприятия по реализации возможности</w:t>
            </w:r>
          </w:p>
        </w:tc>
      </w:tr>
      <w:tr w:rsidR="001738A7" w:rsidTr="001738A7">
        <w:tc>
          <w:tcPr>
            <w:tcW w:w="1526" w:type="dxa"/>
          </w:tcPr>
          <w:p w:rsidR="001738A7" w:rsidRDefault="000B19FF" w:rsidP="00F60880">
            <w:pPr>
              <w:jc w:val="center"/>
              <w:rPr>
                <w:rFonts w:ascii="Times New Roman" w:hAnsi="Times New Roman" w:cs="Times New Roman"/>
                <w:sz w:val="28"/>
                <w:szCs w:val="28"/>
              </w:rPr>
            </w:pPr>
            <w:r>
              <w:rPr>
                <w:rFonts w:ascii="Times New Roman" w:hAnsi="Times New Roman" w:cs="Times New Roman"/>
                <w:sz w:val="28"/>
                <w:szCs w:val="28"/>
              </w:rPr>
              <w:t>1</w:t>
            </w:r>
          </w:p>
        </w:tc>
        <w:tc>
          <w:tcPr>
            <w:tcW w:w="6379" w:type="dxa"/>
          </w:tcPr>
          <w:p w:rsidR="001738A7" w:rsidRDefault="000B19FF" w:rsidP="000B19FF">
            <w:pPr>
              <w:jc w:val="both"/>
              <w:rPr>
                <w:rFonts w:ascii="Times New Roman" w:hAnsi="Times New Roman" w:cs="Times New Roman"/>
                <w:sz w:val="28"/>
                <w:szCs w:val="28"/>
              </w:rPr>
            </w:pPr>
            <w:r>
              <w:rPr>
                <w:rFonts w:ascii="Times New Roman" w:hAnsi="Times New Roman" w:cs="Times New Roman"/>
                <w:sz w:val="28"/>
                <w:szCs w:val="28"/>
              </w:rPr>
              <w:t>Увеличение числа посещений культурных мероприятий до 602560 посещений в 2027 году</w:t>
            </w:r>
          </w:p>
        </w:tc>
        <w:tc>
          <w:tcPr>
            <w:tcW w:w="6598" w:type="dxa"/>
          </w:tcPr>
          <w:p w:rsidR="001738A7" w:rsidRDefault="000B19FF" w:rsidP="00A57D11">
            <w:pPr>
              <w:pStyle w:val="ConsPlusNonformat"/>
              <w:jc w:val="both"/>
              <w:rPr>
                <w:rFonts w:ascii="Times New Roman" w:hAnsi="Times New Roman" w:cs="Times New Roman"/>
                <w:sz w:val="28"/>
                <w:szCs w:val="28"/>
              </w:rPr>
            </w:pPr>
            <w:r>
              <w:rPr>
                <w:rFonts w:ascii="Times New Roman" w:hAnsi="Times New Roman" w:cs="Times New Roman"/>
                <w:sz w:val="28"/>
                <w:szCs w:val="28"/>
              </w:rPr>
              <w:t>Развитие и укрепление материально-технической базы муниципальных бюджетных учреждений</w:t>
            </w:r>
            <w:r w:rsidR="00A57D11">
              <w:rPr>
                <w:rFonts w:ascii="Times New Roman" w:hAnsi="Times New Roman" w:cs="Times New Roman"/>
                <w:sz w:val="28"/>
                <w:szCs w:val="28"/>
              </w:rPr>
              <w:t xml:space="preserve"> культуры и дополнительного образования</w:t>
            </w:r>
            <w:r>
              <w:rPr>
                <w:rFonts w:ascii="Times New Roman" w:hAnsi="Times New Roman" w:cs="Times New Roman"/>
                <w:sz w:val="28"/>
                <w:szCs w:val="28"/>
              </w:rPr>
              <w:t>, комплектование книжных фондов</w:t>
            </w:r>
          </w:p>
        </w:tc>
      </w:tr>
    </w:tbl>
    <w:p w:rsidR="004A5199" w:rsidRDefault="004A5199" w:rsidP="00F60880">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7251"/>
        <w:gridCol w:w="7252"/>
      </w:tblGrid>
      <w:tr w:rsidR="004A5199" w:rsidTr="0098675A">
        <w:tc>
          <w:tcPr>
            <w:tcW w:w="14503" w:type="dxa"/>
            <w:gridSpan w:val="2"/>
          </w:tcPr>
          <w:p w:rsidR="004A5199" w:rsidRDefault="004A5199" w:rsidP="00F60880">
            <w:pPr>
              <w:jc w:val="center"/>
              <w:rPr>
                <w:rFonts w:ascii="Times New Roman" w:hAnsi="Times New Roman" w:cs="Times New Roman"/>
                <w:sz w:val="28"/>
                <w:szCs w:val="28"/>
              </w:rPr>
            </w:pPr>
            <w:r>
              <w:rPr>
                <w:rFonts w:ascii="Times New Roman" w:hAnsi="Times New Roman" w:cs="Times New Roman"/>
                <w:sz w:val="28"/>
                <w:szCs w:val="28"/>
              </w:rPr>
              <w:t>5. Связи проекта</w:t>
            </w:r>
          </w:p>
        </w:tc>
      </w:tr>
      <w:tr w:rsidR="004A5199" w:rsidTr="004A5199">
        <w:tc>
          <w:tcPr>
            <w:tcW w:w="7251" w:type="dxa"/>
          </w:tcPr>
          <w:p w:rsidR="004A5199" w:rsidRDefault="004A5199" w:rsidP="004A5199">
            <w:pPr>
              <w:rPr>
                <w:rFonts w:ascii="Times New Roman" w:hAnsi="Times New Roman" w:cs="Times New Roman"/>
                <w:sz w:val="28"/>
                <w:szCs w:val="28"/>
              </w:rPr>
            </w:pPr>
            <w:r>
              <w:rPr>
                <w:rFonts w:ascii="Times New Roman" w:hAnsi="Times New Roman" w:cs="Times New Roman"/>
                <w:sz w:val="28"/>
                <w:szCs w:val="28"/>
              </w:rPr>
              <w:t>Связь с муниципальными программами округа</w:t>
            </w:r>
          </w:p>
        </w:tc>
        <w:tc>
          <w:tcPr>
            <w:tcW w:w="7252" w:type="dxa"/>
          </w:tcPr>
          <w:p w:rsidR="004A5199" w:rsidRDefault="004A5199" w:rsidP="0059513F">
            <w:pPr>
              <w:jc w:val="both"/>
              <w:rPr>
                <w:rFonts w:ascii="Times New Roman" w:hAnsi="Times New Roman" w:cs="Times New Roman"/>
                <w:sz w:val="28"/>
                <w:szCs w:val="28"/>
              </w:rPr>
            </w:pPr>
            <w:r>
              <w:rPr>
                <w:rFonts w:ascii="Times New Roman" w:hAnsi="Times New Roman" w:cs="Times New Roman"/>
                <w:sz w:val="30"/>
                <w:szCs w:val="30"/>
              </w:rPr>
              <w:t>Муниципальная программа «</w:t>
            </w:r>
            <w:r w:rsidRPr="00644047">
              <w:rPr>
                <w:rFonts w:ascii="Times New Roman" w:hAnsi="Times New Roman" w:cs="Times New Roman"/>
                <w:sz w:val="30"/>
                <w:szCs w:val="30"/>
              </w:rPr>
              <w:t xml:space="preserve">Сохранение и развитие учреждений культуры и искусства, развитие туризма в </w:t>
            </w:r>
            <w:r w:rsidRPr="00644047">
              <w:rPr>
                <w:rFonts w:ascii="Times New Roman" w:hAnsi="Times New Roman" w:cs="Times New Roman"/>
                <w:sz w:val="30"/>
                <w:szCs w:val="30"/>
              </w:rPr>
              <w:lastRenderedPageBreak/>
              <w:t>В</w:t>
            </w:r>
            <w:r w:rsidR="0059513F">
              <w:rPr>
                <w:rFonts w:ascii="Times New Roman" w:hAnsi="Times New Roman" w:cs="Times New Roman"/>
                <w:sz w:val="30"/>
                <w:szCs w:val="30"/>
              </w:rPr>
              <w:t>ожегодском муниципальном округе</w:t>
            </w:r>
            <w:r>
              <w:rPr>
                <w:rFonts w:ascii="Times New Roman" w:hAnsi="Times New Roman" w:cs="Times New Roman"/>
                <w:sz w:val="30"/>
                <w:szCs w:val="30"/>
              </w:rPr>
              <w:t>»</w:t>
            </w:r>
          </w:p>
        </w:tc>
      </w:tr>
      <w:tr w:rsidR="004A5199" w:rsidTr="004A5199">
        <w:tc>
          <w:tcPr>
            <w:tcW w:w="7251" w:type="dxa"/>
          </w:tcPr>
          <w:p w:rsidR="004A5199" w:rsidRDefault="004A5199" w:rsidP="004A5199">
            <w:pPr>
              <w:rPr>
                <w:rFonts w:ascii="Times New Roman" w:hAnsi="Times New Roman" w:cs="Times New Roman"/>
                <w:sz w:val="28"/>
                <w:szCs w:val="28"/>
              </w:rPr>
            </w:pPr>
            <w:r>
              <w:rPr>
                <w:rFonts w:ascii="Times New Roman" w:hAnsi="Times New Roman" w:cs="Times New Roman"/>
                <w:sz w:val="28"/>
                <w:szCs w:val="28"/>
              </w:rPr>
              <w:lastRenderedPageBreak/>
              <w:t>Связь с государственными программами, областными и федеральными проектами (программами)</w:t>
            </w:r>
          </w:p>
        </w:tc>
        <w:tc>
          <w:tcPr>
            <w:tcW w:w="7252" w:type="dxa"/>
          </w:tcPr>
          <w:p w:rsidR="004A5199" w:rsidRDefault="004A5199" w:rsidP="004A5199">
            <w:pPr>
              <w:rPr>
                <w:rFonts w:ascii="Times New Roman" w:hAnsi="Times New Roman" w:cs="Times New Roman"/>
                <w:sz w:val="28"/>
                <w:szCs w:val="28"/>
              </w:rPr>
            </w:pPr>
            <w:r>
              <w:rPr>
                <w:rFonts w:ascii="Times New Roman" w:hAnsi="Times New Roman" w:cs="Times New Roman"/>
                <w:sz w:val="28"/>
                <w:szCs w:val="28"/>
              </w:rPr>
              <w:t>Государственная программа «Развитие культуры, туризма и архивного дела Вологодской области»</w:t>
            </w:r>
          </w:p>
        </w:tc>
      </w:tr>
      <w:tr w:rsidR="004A5199" w:rsidTr="004A5199">
        <w:tc>
          <w:tcPr>
            <w:tcW w:w="7251" w:type="dxa"/>
          </w:tcPr>
          <w:p w:rsidR="004A5199" w:rsidRDefault="004A5199" w:rsidP="004A5199">
            <w:pPr>
              <w:rPr>
                <w:rFonts w:ascii="Times New Roman" w:hAnsi="Times New Roman" w:cs="Times New Roman"/>
                <w:sz w:val="28"/>
                <w:szCs w:val="28"/>
              </w:rPr>
            </w:pPr>
            <w:r>
              <w:rPr>
                <w:rFonts w:ascii="Times New Roman" w:hAnsi="Times New Roman" w:cs="Times New Roman"/>
                <w:sz w:val="28"/>
                <w:szCs w:val="28"/>
              </w:rPr>
              <w:t>Взаимосвязь с иными документами</w:t>
            </w:r>
          </w:p>
        </w:tc>
        <w:tc>
          <w:tcPr>
            <w:tcW w:w="7252" w:type="dxa"/>
          </w:tcPr>
          <w:p w:rsidR="004A5199" w:rsidRDefault="004A5199" w:rsidP="00F60880">
            <w:pPr>
              <w:jc w:val="center"/>
              <w:rPr>
                <w:rFonts w:ascii="Times New Roman" w:hAnsi="Times New Roman" w:cs="Times New Roman"/>
                <w:sz w:val="28"/>
                <w:szCs w:val="28"/>
              </w:rPr>
            </w:pPr>
            <w:r>
              <w:rPr>
                <w:rFonts w:ascii="Times New Roman" w:hAnsi="Times New Roman" w:cs="Times New Roman"/>
                <w:sz w:val="28"/>
                <w:szCs w:val="28"/>
              </w:rPr>
              <w:t>-</w:t>
            </w:r>
          </w:p>
        </w:tc>
      </w:tr>
      <w:tr w:rsidR="004A5199" w:rsidTr="004A5199">
        <w:tc>
          <w:tcPr>
            <w:tcW w:w="7251" w:type="dxa"/>
          </w:tcPr>
          <w:p w:rsidR="004A5199" w:rsidRDefault="004A5199" w:rsidP="004A5199">
            <w:pPr>
              <w:rPr>
                <w:rFonts w:ascii="Times New Roman" w:hAnsi="Times New Roman" w:cs="Times New Roman"/>
                <w:sz w:val="28"/>
                <w:szCs w:val="28"/>
              </w:rPr>
            </w:pPr>
            <w:r>
              <w:rPr>
                <w:rFonts w:ascii="Times New Roman" w:hAnsi="Times New Roman" w:cs="Times New Roman"/>
                <w:sz w:val="28"/>
                <w:szCs w:val="28"/>
              </w:rPr>
              <w:t>Взаимосвязь с другими проектами</w:t>
            </w:r>
          </w:p>
        </w:tc>
        <w:tc>
          <w:tcPr>
            <w:tcW w:w="7252" w:type="dxa"/>
          </w:tcPr>
          <w:p w:rsidR="004A5199" w:rsidRDefault="004A5199" w:rsidP="00F60880">
            <w:pPr>
              <w:jc w:val="center"/>
              <w:rPr>
                <w:rFonts w:ascii="Times New Roman" w:hAnsi="Times New Roman" w:cs="Times New Roman"/>
                <w:sz w:val="28"/>
                <w:szCs w:val="28"/>
              </w:rPr>
            </w:pPr>
            <w:r>
              <w:rPr>
                <w:rFonts w:ascii="Times New Roman" w:hAnsi="Times New Roman" w:cs="Times New Roman"/>
                <w:sz w:val="28"/>
                <w:szCs w:val="28"/>
              </w:rPr>
              <w:t>-</w:t>
            </w:r>
          </w:p>
        </w:tc>
      </w:tr>
      <w:tr w:rsidR="004A5199" w:rsidTr="004A5199">
        <w:tc>
          <w:tcPr>
            <w:tcW w:w="7251" w:type="dxa"/>
          </w:tcPr>
          <w:p w:rsidR="004A5199" w:rsidRDefault="004A5199" w:rsidP="004A5199">
            <w:pPr>
              <w:rPr>
                <w:rFonts w:ascii="Times New Roman" w:hAnsi="Times New Roman" w:cs="Times New Roman"/>
                <w:sz w:val="28"/>
                <w:szCs w:val="28"/>
              </w:rPr>
            </w:pPr>
            <w:r>
              <w:rPr>
                <w:rFonts w:ascii="Times New Roman" w:hAnsi="Times New Roman" w:cs="Times New Roman"/>
                <w:sz w:val="28"/>
                <w:szCs w:val="28"/>
              </w:rPr>
              <w:t>Дополнительная информация</w:t>
            </w:r>
          </w:p>
        </w:tc>
        <w:tc>
          <w:tcPr>
            <w:tcW w:w="7252" w:type="dxa"/>
          </w:tcPr>
          <w:p w:rsidR="004A5199" w:rsidRDefault="004A5199" w:rsidP="00F60880">
            <w:pPr>
              <w:jc w:val="center"/>
              <w:rPr>
                <w:rFonts w:ascii="Times New Roman" w:hAnsi="Times New Roman" w:cs="Times New Roman"/>
                <w:sz w:val="28"/>
                <w:szCs w:val="28"/>
              </w:rPr>
            </w:pPr>
            <w:r>
              <w:rPr>
                <w:rFonts w:ascii="Times New Roman" w:hAnsi="Times New Roman" w:cs="Times New Roman"/>
                <w:sz w:val="28"/>
                <w:szCs w:val="28"/>
              </w:rPr>
              <w:t>-</w:t>
            </w:r>
          </w:p>
        </w:tc>
      </w:tr>
    </w:tbl>
    <w:p w:rsidR="004A5199" w:rsidRDefault="004A5199" w:rsidP="00F60880">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2474"/>
        <w:gridCol w:w="2358"/>
        <w:gridCol w:w="2389"/>
        <w:gridCol w:w="2474"/>
        <w:gridCol w:w="2402"/>
        <w:gridCol w:w="2406"/>
      </w:tblGrid>
      <w:tr w:rsidR="004A5199" w:rsidTr="0098675A">
        <w:tc>
          <w:tcPr>
            <w:tcW w:w="14503" w:type="dxa"/>
            <w:gridSpan w:val="6"/>
          </w:tcPr>
          <w:p w:rsidR="004A5199" w:rsidRDefault="004A5199" w:rsidP="00F60880">
            <w:pPr>
              <w:jc w:val="center"/>
              <w:rPr>
                <w:rFonts w:ascii="Times New Roman" w:hAnsi="Times New Roman" w:cs="Times New Roman"/>
                <w:sz w:val="28"/>
                <w:szCs w:val="28"/>
              </w:rPr>
            </w:pPr>
            <w:r>
              <w:rPr>
                <w:rFonts w:ascii="Times New Roman" w:hAnsi="Times New Roman" w:cs="Times New Roman"/>
                <w:sz w:val="28"/>
                <w:szCs w:val="28"/>
              </w:rPr>
              <w:t>6. Методика расчета показателей проекта</w:t>
            </w:r>
          </w:p>
        </w:tc>
      </w:tr>
      <w:tr w:rsidR="004A5199" w:rsidTr="006F347D">
        <w:tc>
          <w:tcPr>
            <w:tcW w:w="2474" w:type="dxa"/>
          </w:tcPr>
          <w:p w:rsidR="004A5199" w:rsidRDefault="004A5199" w:rsidP="00F60880">
            <w:pPr>
              <w:jc w:val="center"/>
              <w:rPr>
                <w:rFonts w:ascii="Times New Roman" w:hAnsi="Times New Roman" w:cs="Times New Roman"/>
                <w:sz w:val="28"/>
                <w:szCs w:val="28"/>
              </w:rPr>
            </w:pPr>
            <w:r>
              <w:rPr>
                <w:rFonts w:ascii="Times New Roman" w:hAnsi="Times New Roman" w:cs="Times New Roman"/>
                <w:sz w:val="28"/>
                <w:szCs w:val="28"/>
              </w:rPr>
              <w:t>Наименование показателя</w:t>
            </w:r>
          </w:p>
        </w:tc>
        <w:tc>
          <w:tcPr>
            <w:tcW w:w="2358" w:type="dxa"/>
          </w:tcPr>
          <w:p w:rsidR="004A5199" w:rsidRDefault="004A5199" w:rsidP="00F60880">
            <w:pPr>
              <w:jc w:val="center"/>
              <w:rPr>
                <w:rFonts w:ascii="Times New Roman" w:hAnsi="Times New Roman" w:cs="Times New Roman"/>
                <w:sz w:val="28"/>
                <w:szCs w:val="28"/>
              </w:rPr>
            </w:pPr>
            <w:r>
              <w:rPr>
                <w:rFonts w:ascii="Times New Roman" w:hAnsi="Times New Roman" w:cs="Times New Roman"/>
                <w:sz w:val="28"/>
                <w:szCs w:val="28"/>
              </w:rPr>
              <w:t>Ед. измерения</w:t>
            </w:r>
          </w:p>
        </w:tc>
        <w:tc>
          <w:tcPr>
            <w:tcW w:w="2389" w:type="dxa"/>
          </w:tcPr>
          <w:p w:rsidR="004A5199" w:rsidRDefault="004A5199" w:rsidP="004A5199">
            <w:pPr>
              <w:jc w:val="center"/>
              <w:rPr>
                <w:rFonts w:ascii="Times New Roman" w:hAnsi="Times New Roman" w:cs="Times New Roman"/>
                <w:sz w:val="28"/>
                <w:szCs w:val="28"/>
              </w:rPr>
            </w:pPr>
            <w:r>
              <w:rPr>
                <w:rFonts w:ascii="Times New Roman" w:hAnsi="Times New Roman" w:cs="Times New Roman"/>
                <w:sz w:val="28"/>
                <w:szCs w:val="28"/>
              </w:rPr>
              <w:t>Алгоритм формирования (формула)</w:t>
            </w:r>
          </w:p>
        </w:tc>
        <w:tc>
          <w:tcPr>
            <w:tcW w:w="2474" w:type="dxa"/>
          </w:tcPr>
          <w:p w:rsidR="004A5199" w:rsidRDefault="004A5199" w:rsidP="00F60880">
            <w:pPr>
              <w:jc w:val="center"/>
              <w:rPr>
                <w:rFonts w:ascii="Times New Roman" w:hAnsi="Times New Roman" w:cs="Times New Roman"/>
                <w:sz w:val="28"/>
                <w:szCs w:val="28"/>
              </w:rPr>
            </w:pPr>
            <w:r>
              <w:rPr>
                <w:rFonts w:ascii="Times New Roman" w:hAnsi="Times New Roman" w:cs="Times New Roman"/>
                <w:sz w:val="28"/>
                <w:szCs w:val="28"/>
              </w:rPr>
              <w:t>Базовые показатели (индикаторы), используемые в формуле</w:t>
            </w:r>
          </w:p>
        </w:tc>
        <w:tc>
          <w:tcPr>
            <w:tcW w:w="2402" w:type="dxa"/>
          </w:tcPr>
          <w:p w:rsidR="004A5199" w:rsidRDefault="004A5199" w:rsidP="00F60880">
            <w:pPr>
              <w:jc w:val="center"/>
              <w:rPr>
                <w:rFonts w:ascii="Times New Roman" w:hAnsi="Times New Roman" w:cs="Times New Roman"/>
                <w:sz w:val="28"/>
                <w:szCs w:val="28"/>
              </w:rPr>
            </w:pPr>
            <w:r>
              <w:rPr>
                <w:rFonts w:ascii="Times New Roman" w:hAnsi="Times New Roman" w:cs="Times New Roman"/>
                <w:sz w:val="28"/>
                <w:szCs w:val="28"/>
              </w:rPr>
              <w:t>Источник информации индикатора</w:t>
            </w:r>
          </w:p>
        </w:tc>
        <w:tc>
          <w:tcPr>
            <w:tcW w:w="2406" w:type="dxa"/>
          </w:tcPr>
          <w:p w:rsidR="004A5199" w:rsidRDefault="004A5199" w:rsidP="00F60880">
            <w:pPr>
              <w:jc w:val="center"/>
              <w:rPr>
                <w:rFonts w:ascii="Times New Roman" w:hAnsi="Times New Roman" w:cs="Times New Roman"/>
                <w:sz w:val="28"/>
                <w:szCs w:val="28"/>
              </w:rPr>
            </w:pPr>
            <w:r>
              <w:rPr>
                <w:rFonts w:ascii="Times New Roman" w:hAnsi="Times New Roman" w:cs="Times New Roman"/>
                <w:sz w:val="28"/>
                <w:szCs w:val="28"/>
              </w:rPr>
              <w:t>Ответственный за сбор данных по показателю</w:t>
            </w:r>
          </w:p>
        </w:tc>
      </w:tr>
      <w:tr w:rsidR="006F347D" w:rsidTr="006F347D">
        <w:tc>
          <w:tcPr>
            <w:tcW w:w="2474" w:type="dxa"/>
          </w:tcPr>
          <w:p w:rsidR="006F347D" w:rsidRPr="00C2692A"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t>Число посещений культурных мероприятий</w:t>
            </w:r>
          </w:p>
        </w:tc>
        <w:tc>
          <w:tcPr>
            <w:tcW w:w="2358" w:type="dxa"/>
          </w:tcPr>
          <w:p w:rsidR="006F347D" w:rsidRPr="00C2692A"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t>Единица</w:t>
            </w:r>
          </w:p>
        </w:tc>
        <w:tc>
          <w:tcPr>
            <w:tcW w:w="2389" w:type="dxa"/>
          </w:tcPr>
          <w:p w:rsidR="006F347D" w:rsidRPr="00744DF3" w:rsidRDefault="006F347D" w:rsidP="0098675A">
            <w:pPr>
              <w:pStyle w:val="ConsPlusNormal"/>
              <w:rPr>
                <w:rFonts w:ascii="Times New Roman" w:hAnsi="Times New Roman" w:cs="Times New Roman"/>
                <w:sz w:val="28"/>
                <w:szCs w:val="28"/>
                <w:lang w:val="en-US"/>
              </w:rPr>
            </w:pPr>
            <w:r w:rsidRPr="00744DF3">
              <w:rPr>
                <w:rFonts w:ascii="Times New Roman" w:hAnsi="Times New Roman" w:cs="Times New Roman"/>
                <w:sz w:val="28"/>
                <w:szCs w:val="28"/>
                <w:lang w:val="en-US"/>
              </w:rPr>
              <w:t>I(t)</w:t>
            </w:r>
            <w:r>
              <w:rPr>
                <w:rFonts w:ascii="Times New Roman" w:hAnsi="Times New Roman" w:cs="Times New Roman"/>
                <w:sz w:val="28"/>
                <w:szCs w:val="28"/>
                <w:lang w:val="en-US"/>
              </w:rPr>
              <w:t xml:space="preserve"> </w:t>
            </w:r>
            <w:r w:rsidRPr="00744DF3">
              <w:rPr>
                <w:rFonts w:ascii="Times New Roman" w:hAnsi="Times New Roman" w:cs="Times New Roman"/>
                <w:sz w:val="28"/>
                <w:szCs w:val="28"/>
                <w:lang w:val="en-US"/>
              </w:rPr>
              <w:t>=</w:t>
            </w:r>
            <w:r>
              <w:rPr>
                <w:rFonts w:ascii="Times New Roman" w:hAnsi="Times New Roman" w:cs="Times New Roman"/>
                <w:sz w:val="28"/>
                <w:szCs w:val="28"/>
                <w:lang w:val="en-US"/>
              </w:rPr>
              <w:t xml:space="preserve"> A(t) + B(t) + C(t) + D(t) </w:t>
            </w:r>
          </w:p>
        </w:tc>
        <w:tc>
          <w:tcPr>
            <w:tcW w:w="2474" w:type="dxa"/>
          </w:tcPr>
          <w:p w:rsidR="006F347D" w:rsidRDefault="006F347D" w:rsidP="0098675A">
            <w:pPr>
              <w:pStyle w:val="ConsPlusNormal"/>
              <w:rPr>
                <w:rFonts w:ascii="Times New Roman" w:hAnsi="Times New Roman" w:cs="Times New Roman"/>
                <w:sz w:val="28"/>
                <w:szCs w:val="28"/>
              </w:rPr>
            </w:pPr>
            <w:r w:rsidRPr="00744DF3">
              <w:rPr>
                <w:rFonts w:ascii="Times New Roman" w:hAnsi="Times New Roman" w:cs="Times New Roman"/>
                <w:sz w:val="28"/>
                <w:szCs w:val="28"/>
                <w:lang w:val="en-US"/>
              </w:rPr>
              <w:t>I</w:t>
            </w:r>
            <w:r w:rsidRPr="00744DF3">
              <w:rPr>
                <w:rFonts w:ascii="Times New Roman" w:hAnsi="Times New Roman" w:cs="Times New Roman"/>
                <w:sz w:val="28"/>
                <w:szCs w:val="28"/>
              </w:rPr>
              <w:t>(</w:t>
            </w:r>
            <w:r w:rsidRPr="00744DF3">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суммарное число посещений культурных мероприятий на конец отчетного периода;</w:t>
            </w:r>
          </w:p>
          <w:p w:rsidR="006F347D"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lang w:val="en-US"/>
              </w:rPr>
              <w:t>A</w:t>
            </w:r>
            <w:r w:rsidRPr="00744DF3">
              <w:rPr>
                <w:rFonts w:ascii="Times New Roman" w:hAnsi="Times New Roman" w:cs="Times New Roman"/>
                <w:sz w:val="28"/>
                <w:szCs w:val="28"/>
              </w:rPr>
              <w:t>(</w:t>
            </w:r>
            <w:r>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число посещений библиотек;</w:t>
            </w:r>
          </w:p>
          <w:p w:rsidR="006F347D"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lang w:val="en-US"/>
              </w:rPr>
              <w:t>B</w:t>
            </w:r>
            <w:r w:rsidRPr="00744DF3">
              <w:rPr>
                <w:rFonts w:ascii="Times New Roman" w:hAnsi="Times New Roman" w:cs="Times New Roman"/>
                <w:sz w:val="28"/>
                <w:szCs w:val="28"/>
              </w:rPr>
              <w:t>(</w:t>
            </w:r>
            <w:r>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число посещений культурно-массовых мероприятий учреждений культурно-</w:t>
            </w:r>
            <w:r>
              <w:rPr>
                <w:rFonts w:ascii="Times New Roman" w:hAnsi="Times New Roman" w:cs="Times New Roman"/>
                <w:sz w:val="28"/>
                <w:szCs w:val="28"/>
              </w:rPr>
              <w:lastRenderedPageBreak/>
              <w:t>досугового типа;</w:t>
            </w:r>
          </w:p>
          <w:p w:rsidR="006F347D"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lang w:val="en-US"/>
              </w:rPr>
              <w:t>C</w:t>
            </w:r>
            <w:r w:rsidRPr="00744DF3">
              <w:rPr>
                <w:rFonts w:ascii="Times New Roman" w:hAnsi="Times New Roman" w:cs="Times New Roman"/>
                <w:sz w:val="28"/>
                <w:szCs w:val="28"/>
              </w:rPr>
              <w:t>(</w:t>
            </w:r>
            <w:r>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число посещений музеев;</w:t>
            </w:r>
          </w:p>
          <w:p w:rsidR="006F347D"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lang w:val="en-US"/>
              </w:rPr>
              <w:t>D</w:t>
            </w:r>
            <w:r w:rsidRPr="00744DF3">
              <w:rPr>
                <w:rFonts w:ascii="Times New Roman" w:hAnsi="Times New Roman" w:cs="Times New Roman"/>
                <w:sz w:val="28"/>
                <w:szCs w:val="28"/>
              </w:rPr>
              <w:t>(</w:t>
            </w:r>
            <w:r>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число посещений культурных мероприятий, проводимых детскими школами искусств по видам искусств;</w:t>
            </w:r>
          </w:p>
          <w:p w:rsidR="006F347D" w:rsidRPr="00744DF3"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lang w:val="en-US"/>
              </w:rPr>
              <w:t xml:space="preserve">t </w:t>
            </w:r>
            <w:r>
              <w:rPr>
                <w:rFonts w:ascii="Times New Roman" w:hAnsi="Times New Roman" w:cs="Times New Roman"/>
                <w:sz w:val="28"/>
                <w:szCs w:val="28"/>
              </w:rPr>
              <w:t>– отчетный период</w:t>
            </w:r>
          </w:p>
        </w:tc>
        <w:tc>
          <w:tcPr>
            <w:tcW w:w="2402" w:type="dxa"/>
          </w:tcPr>
          <w:p w:rsidR="006F347D" w:rsidRPr="00C2692A"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lastRenderedPageBreak/>
              <w:t>1, данные федерального статистического наблюдения по форме 6-НК, 7-НК, 8-НК,  1-Д</w:t>
            </w:r>
            <w:r w:rsidR="00A57D11">
              <w:rPr>
                <w:rFonts w:ascii="Times New Roman" w:hAnsi="Times New Roman" w:cs="Times New Roman"/>
                <w:sz w:val="28"/>
                <w:szCs w:val="28"/>
              </w:rPr>
              <w:t>ШИ</w:t>
            </w:r>
          </w:p>
        </w:tc>
        <w:tc>
          <w:tcPr>
            <w:tcW w:w="2406" w:type="dxa"/>
          </w:tcPr>
          <w:p w:rsidR="006F347D" w:rsidRPr="00C2692A"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r>
      <w:tr w:rsidR="006F347D" w:rsidTr="006F347D">
        <w:tc>
          <w:tcPr>
            <w:tcW w:w="2474" w:type="dxa"/>
          </w:tcPr>
          <w:p w:rsidR="006F347D" w:rsidRPr="00C2692A"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lastRenderedPageBreak/>
              <w:t xml:space="preserve">Отношение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предпринимателей и физических лиц </w:t>
            </w:r>
            <w:r>
              <w:rPr>
                <w:rFonts w:ascii="Times New Roman" w:hAnsi="Times New Roman" w:cs="Times New Roman"/>
                <w:sz w:val="28"/>
                <w:szCs w:val="28"/>
              </w:rPr>
              <w:lastRenderedPageBreak/>
              <w:t>(среднемесячному доходу от трудовой деятельности) по субъекту Российской Федерации</w:t>
            </w:r>
          </w:p>
        </w:tc>
        <w:tc>
          <w:tcPr>
            <w:tcW w:w="2358" w:type="dxa"/>
          </w:tcPr>
          <w:p w:rsidR="006F347D" w:rsidRPr="00C2692A"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lastRenderedPageBreak/>
              <w:t>процент</w:t>
            </w:r>
          </w:p>
        </w:tc>
        <w:tc>
          <w:tcPr>
            <w:tcW w:w="2389" w:type="dxa"/>
          </w:tcPr>
          <w:p w:rsidR="006F347D" w:rsidRPr="00C2692A"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t>Осзп = СЗПрк/ СЗПво * 100</w:t>
            </w:r>
          </w:p>
        </w:tc>
        <w:tc>
          <w:tcPr>
            <w:tcW w:w="2474" w:type="dxa"/>
          </w:tcPr>
          <w:p w:rsidR="006F347D"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t xml:space="preserve">Осзп – отношение средней заработной платы работников учреждений культуры к оценке среднемесячной начисленной заработной платы наемных работников в организациях, у индивидуальных предпринимателей и физических лиц, </w:t>
            </w:r>
            <w:r>
              <w:rPr>
                <w:rFonts w:ascii="Times New Roman" w:hAnsi="Times New Roman" w:cs="Times New Roman"/>
                <w:sz w:val="28"/>
                <w:szCs w:val="28"/>
              </w:rPr>
              <w:lastRenderedPageBreak/>
              <w:t>%</w:t>
            </w:r>
          </w:p>
          <w:p w:rsidR="006F347D"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t>СЗПрк – средняя заработная плата работников учреждений культуры за январь-декабрь отчетного года, руб.;</w:t>
            </w:r>
          </w:p>
          <w:p w:rsidR="006F347D" w:rsidRPr="00C2692A"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t>СЗПво – оценка среднемесячной начисленной заработной платы наемных работников в организациях, у индивидуальных предпринимателей и физических лиц за январь-декабрь отчетного года</w:t>
            </w:r>
          </w:p>
        </w:tc>
        <w:tc>
          <w:tcPr>
            <w:tcW w:w="2402" w:type="dxa"/>
          </w:tcPr>
          <w:p w:rsidR="006F347D" w:rsidRPr="00C2692A"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lastRenderedPageBreak/>
              <w:t>1, данные федерального статистического наблюдения по форме ЗП-культура</w:t>
            </w:r>
          </w:p>
        </w:tc>
        <w:tc>
          <w:tcPr>
            <w:tcW w:w="2406" w:type="dxa"/>
          </w:tcPr>
          <w:p w:rsidR="006F347D" w:rsidRPr="00C2692A"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r>
    </w:tbl>
    <w:p w:rsidR="0098675A" w:rsidRDefault="00F21C57" w:rsidP="00F60880">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br w:type="page"/>
      </w:r>
    </w:p>
    <w:p w:rsidR="001352E3" w:rsidRPr="006348A6" w:rsidRDefault="001352E3" w:rsidP="001352E3">
      <w:pPr>
        <w:pStyle w:val="ConsPlusNormal"/>
        <w:jc w:val="right"/>
        <w:outlineLvl w:val="1"/>
        <w:rPr>
          <w:rFonts w:ascii="Times New Roman" w:hAnsi="Times New Roman" w:cs="Times New Roman"/>
          <w:sz w:val="28"/>
          <w:szCs w:val="28"/>
        </w:rPr>
      </w:pPr>
      <w:r w:rsidRPr="006348A6">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2</w:t>
      </w:r>
    </w:p>
    <w:p w:rsidR="001352E3" w:rsidRPr="006348A6" w:rsidRDefault="001352E3" w:rsidP="001352E3">
      <w:pPr>
        <w:pStyle w:val="ConsPlusNormal"/>
        <w:jc w:val="right"/>
        <w:rPr>
          <w:rFonts w:ascii="Times New Roman" w:hAnsi="Times New Roman" w:cs="Times New Roman"/>
          <w:sz w:val="28"/>
          <w:szCs w:val="28"/>
        </w:rPr>
      </w:pPr>
      <w:r w:rsidRPr="006348A6">
        <w:rPr>
          <w:rFonts w:ascii="Times New Roman" w:hAnsi="Times New Roman" w:cs="Times New Roman"/>
          <w:sz w:val="28"/>
          <w:szCs w:val="28"/>
        </w:rPr>
        <w:t xml:space="preserve">к </w:t>
      </w:r>
      <w:r>
        <w:rPr>
          <w:rFonts w:ascii="Times New Roman" w:hAnsi="Times New Roman" w:cs="Times New Roman"/>
          <w:sz w:val="28"/>
          <w:szCs w:val="28"/>
        </w:rPr>
        <w:t>муниципальной программе</w:t>
      </w:r>
    </w:p>
    <w:p w:rsidR="001352E3" w:rsidRPr="006348A6" w:rsidRDefault="001352E3" w:rsidP="001352E3">
      <w:pPr>
        <w:pStyle w:val="ConsPlusNormal"/>
        <w:jc w:val="both"/>
        <w:rPr>
          <w:rFonts w:ascii="Times New Roman" w:hAnsi="Times New Roman" w:cs="Times New Roman"/>
          <w:sz w:val="28"/>
          <w:szCs w:val="28"/>
        </w:rPr>
      </w:pPr>
    </w:p>
    <w:p w:rsidR="001352E3" w:rsidRPr="00FC49FF" w:rsidRDefault="001352E3" w:rsidP="001352E3">
      <w:pPr>
        <w:spacing w:after="0"/>
        <w:jc w:val="center"/>
        <w:rPr>
          <w:rFonts w:ascii="Times New Roman" w:hAnsi="Times New Roman" w:cs="Times New Roman"/>
          <w:b/>
          <w:sz w:val="28"/>
          <w:szCs w:val="28"/>
        </w:rPr>
      </w:pPr>
      <w:r w:rsidRPr="00FC49FF">
        <w:rPr>
          <w:rFonts w:ascii="Times New Roman" w:hAnsi="Times New Roman" w:cs="Times New Roman"/>
          <w:b/>
          <w:sz w:val="28"/>
          <w:szCs w:val="28"/>
        </w:rPr>
        <w:t>ПАСПОРТ ПРОЕКТА</w:t>
      </w:r>
    </w:p>
    <w:p w:rsidR="001352E3" w:rsidRPr="00FC49FF" w:rsidRDefault="001352E3" w:rsidP="001352E3">
      <w:pPr>
        <w:spacing w:after="0"/>
        <w:jc w:val="center"/>
        <w:rPr>
          <w:rFonts w:ascii="Times New Roman" w:hAnsi="Times New Roman" w:cs="Times New Roman"/>
          <w:b/>
          <w:sz w:val="28"/>
          <w:szCs w:val="28"/>
        </w:rPr>
      </w:pPr>
      <w:r w:rsidRPr="00FC49FF">
        <w:rPr>
          <w:rFonts w:ascii="Times New Roman" w:hAnsi="Times New Roman" w:cs="Times New Roman"/>
          <w:b/>
          <w:sz w:val="28"/>
          <w:szCs w:val="28"/>
        </w:rPr>
        <w:t>«</w:t>
      </w:r>
      <w:r w:rsidR="0060783D">
        <w:rPr>
          <w:rFonts w:ascii="Times New Roman" w:hAnsi="Times New Roman" w:cs="Times New Roman"/>
          <w:b/>
          <w:sz w:val="28"/>
          <w:szCs w:val="28"/>
        </w:rPr>
        <w:t>Семейные ценности и инфраструктура культуры</w:t>
      </w:r>
      <w:r w:rsidRPr="00FC49FF">
        <w:rPr>
          <w:rFonts w:ascii="Times New Roman" w:hAnsi="Times New Roman" w:cs="Times New Roman"/>
          <w:b/>
          <w:sz w:val="28"/>
          <w:szCs w:val="28"/>
        </w:rPr>
        <w:t>»</w:t>
      </w:r>
    </w:p>
    <w:p w:rsidR="001352E3" w:rsidRDefault="001352E3" w:rsidP="001352E3">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5211"/>
        <w:gridCol w:w="9292"/>
      </w:tblGrid>
      <w:tr w:rsidR="001352E3" w:rsidTr="005020EC">
        <w:tc>
          <w:tcPr>
            <w:tcW w:w="14503" w:type="dxa"/>
            <w:gridSpan w:val="2"/>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1. Общие сведения о проекте</w:t>
            </w:r>
          </w:p>
        </w:tc>
      </w:tr>
      <w:tr w:rsidR="001352E3" w:rsidTr="005020EC">
        <w:tc>
          <w:tcPr>
            <w:tcW w:w="5211"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Наименование проекта</w:t>
            </w:r>
          </w:p>
        </w:tc>
        <w:tc>
          <w:tcPr>
            <w:tcW w:w="9292" w:type="dxa"/>
          </w:tcPr>
          <w:p w:rsidR="001352E3" w:rsidRDefault="001352E3" w:rsidP="0060783D">
            <w:pPr>
              <w:rPr>
                <w:rFonts w:ascii="Times New Roman" w:hAnsi="Times New Roman" w:cs="Times New Roman"/>
                <w:sz w:val="28"/>
                <w:szCs w:val="28"/>
              </w:rPr>
            </w:pPr>
            <w:r>
              <w:rPr>
                <w:rFonts w:ascii="Times New Roman" w:hAnsi="Times New Roman" w:cs="Times New Roman"/>
                <w:sz w:val="28"/>
                <w:szCs w:val="28"/>
              </w:rPr>
              <w:t>«</w:t>
            </w:r>
            <w:r w:rsidR="0060783D">
              <w:rPr>
                <w:rFonts w:ascii="Times New Roman" w:hAnsi="Times New Roman" w:cs="Times New Roman"/>
                <w:sz w:val="28"/>
                <w:szCs w:val="28"/>
              </w:rPr>
              <w:t>Семейные ценности и инфраструктура культуры</w:t>
            </w:r>
            <w:r>
              <w:rPr>
                <w:rFonts w:ascii="Times New Roman" w:hAnsi="Times New Roman" w:cs="Times New Roman"/>
                <w:sz w:val="28"/>
                <w:szCs w:val="28"/>
              </w:rPr>
              <w:t>»</w:t>
            </w:r>
          </w:p>
        </w:tc>
      </w:tr>
      <w:tr w:rsidR="001352E3" w:rsidTr="005020EC">
        <w:tc>
          <w:tcPr>
            <w:tcW w:w="5211"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Основание для открытия проекта</w:t>
            </w:r>
          </w:p>
        </w:tc>
        <w:tc>
          <w:tcPr>
            <w:tcW w:w="9292" w:type="dxa"/>
          </w:tcPr>
          <w:p w:rsidR="001352E3" w:rsidRDefault="001352E3" w:rsidP="0060783D">
            <w:pPr>
              <w:rPr>
                <w:rFonts w:ascii="Times New Roman" w:hAnsi="Times New Roman" w:cs="Times New Roman"/>
                <w:sz w:val="28"/>
                <w:szCs w:val="28"/>
              </w:rPr>
            </w:pPr>
            <w:r>
              <w:rPr>
                <w:rFonts w:ascii="Times New Roman" w:hAnsi="Times New Roman" w:cs="Times New Roman"/>
                <w:sz w:val="28"/>
                <w:szCs w:val="28"/>
              </w:rPr>
              <w:t>Реализация регионального проекта «</w:t>
            </w:r>
            <w:r w:rsidR="0060783D">
              <w:rPr>
                <w:rFonts w:ascii="Times New Roman" w:hAnsi="Times New Roman" w:cs="Times New Roman"/>
                <w:sz w:val="28"/>
                <w:szCs w:val="28"/>
              </w:rPr>
              <w:t>Семейные ценности и инфраструктура культуры</w:t>
            </w:r>
            <w:r>
              <w:rPr>
                <w:rFonts w:ascii="Times New Roman" w:hAnsi="Times New Roman" w:cs="Times New Roman"/>
                <w:sz w:val="28"/>
                <w:szCs w:val="28"/>
              </w:rPr>
              <w:t>»</w:t>
            </w:r>
          </w:p>
        </w:tc>
      </w:tr>
      <w:tr w:rsidR="001352E3" w:rsidTr="005020EC">
        <w:tc>
          <w:tcPr>
            <w:tcW w:w="5211"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Сроки реализации проекта</w:t>
            </w:r>
          </w:p>
        </w:tc>
        <w:tc>
          <w:tcPr>
            <w:tcW w:w="9292"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2025-2027 годы</w:t>
            </w:r>
          </w:p>
        </w:tc>
      </w:tr>
      <w:tr w:rsidR="001352E3" w:rsidTr="005020EC">
        <w:tc>
          <w:tcPr>
            <w:tcW w:w="5211"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Куратор проекта</w:t>
            </w:r>
          </w:p>
        </w:tc>
        <w:tc>
          <w:tcPr>
            <w:tcW w:w="9292"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Заместитель главы Вожегодского муниципального округа</w:t>
            </w:r>
          </w:p>
        </w:tc>
      </w:tr>
      <w:tr w:rsidR="001352E3" w:rsidTr="005020EC">
        <w:tc>
          <w:tcPr>
            <w:tcW w:w="5211"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Руководитель проекта</w:t>
            </w:r>
          </w:p>
        </w:tc>
        <w:tc>
          <w:tcPr>
            <w:tcW w:w="9292"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Заместитель главы Вожегодского муниципального округа</w:t>
            </w:r>
          </w:p>
        </w:tc>
      </w:tr>
      <w:tr w:rsidR="001352E3" w:rsidTr="005020EC">
        <w:tc>
          <w:tcPr>
            <w:tcW w:w="5211"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Администратор проекта</w:t>
            </w:r>
          </w:p>
        </w:tc>
        <w:tc>
          <w:tcPr>
            <w:tcW w:w="9292"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Заведующий отделом культуры, молодежи и туризма администрации Вожегодского муниципального округа</w:t>
            </w:r>
          </w:p>
        </w:tc>
      </w:tr>
      <w:tr w:rsidR="001352E3" w:rsidTr="005020EC">
        <w:tc>
          <w:tcPr>
            <w:tcW w:w="5211"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Исполнители и соисполнители проекта</w:t>
            </w:r>
          </w:p>
        </w:tc>
        <w:tc>
          <w:tcPr>
            <w:tcW w:w="9292" w:type="dxa"/>
          </w:tcPr>
          <w:p w:rsidR="001352E3" w:rsidRPr="00720AC1" w:rsidRDefault="00A57D11" w:rsidP="001352E3">
            <w:pPr>
              <w:rPr>
                <w:rFonts w:ascii="Times New Roman" w:hAnsi="Times New Roman" w:cs="Times New Roman"/>
                <w:sz w:val="28"/>
                <w:szCs w:val="28"/>
              </w:rPr>
            </w:pPr>
            <w:r>
              <w:rPr>
                <w:rFonts w:ascii="Times New Roman" w:hAnsi="Times New Roman" w:cs="Times New Roman"/>
                <w:sz w:val="28"/>
                <w:szCs w:val="28"/>
              </w:rPr>
              <w:t>Администрация Вожегодского муниципального округа, муниципальное бюджетное учреждение культуры «Вожегодский краеведческий музей», муниципальное бюджетное учреждение культуры «Вожегодская централизованная библиотечная система», муниципальное бюджетное учреждение культуры «Вожегодский Центр традиционной народной культуры», муниципальное бюджетное учреждение культуры «Вожегодский центр культурного развития», муниципальное бюджетное учреждение дополнительного образования «Вожегодская детская школа искусств»</w:t>
            </w:r>
          </w:p>
        </w:tc>
      </w:tr>
    </w:tbl>
    <w:p w:rsidR="001352E3" w:rsidRDefault="001352E3" w:rsidP="001352E3">
      <w:pPr>
        <w:spacing w:after="0"/>
        <w:jc w:val="center"/>
        <w:rPr>
          <w:rFonts w:ascii="Times New Roman" w:hAnsi="Times New Roman" w:cs="Times New Roman"/>
          <w:sz w:val="28"/>
          <w:szCs w:val="28"/>
        </w:rPr>
      </w:pPr>
    </w:p>
    <w:p w:rsidR="001352E3" w:rsidRDefault="001352E3" w:rsidP="001352E3">
      <w:pPr>
        <w:spacing w:after="0"/>
        <w:jc w:val="center"/>
        <w:rPr>
          <w:rFonts w:ascii="Times New Roman" w:hAnsi="Times New Roman" w:cs="Times New Roman"/>
          <w:sz w:val="28"/>
          <w:szCs w:val="28"/>
        </w:rPr>
      </w:pPr>
      <w:r>
        <w:rPr>
          <w:rFonts w:ascii="Times New Roman" w:hAnsi="Times New Roman" w:cs="Times New Roman"/>
          <w:sz w:val="28"/>
          <w:szCs w:val="28"/>
        </w:rPr>
        <w:t>2. Цели и показатели проекта</w:t>
      </w:r>
    </w:p>
    <w:tbl>
      <w:tblPr>
        <w:tblStyle w:val="ae"/>
        <w:tblW w:w="0" w:type="auto"/>
        <w:tblLook w:val="04A0" w:firstRow="1" w:lastRow="0" w:firstColumn="1" w:lastColumn="0" w:noHBand="0" w:noVBand="1"/>
      </w:tblPr>
      <w:tblGrid>
        <w:gridCol w:w="2410"/>
        <w:gridCol w:w="4644"/>
        <w:gridCol w:w="2268"/>
        <w:gridCol w:w="1701"/>
        <w:gridCol w:w="1701"/>
        <w:gridCol w:w="1779"/>
      </w:tblGrid>
      <w:tr w:rsidR="001352E3" w:rsidTr="005020EC">
        <w:tc>
          <w:tcPr>
            <w:tcW w:w="2410"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Цель проекта</w:t>
            </w:r>
          </w:p>
        </w:tc>
        <w:tc>
          <w:tcPr>
            <w:tcW w:w="12093" w:type="dxa"/>
            <w:gridSpan w:val="5"/>
          </w:tcPr>
          <w:p w:rsidR="001352E3" w:rsidRDefault="001352E3" w:rsidP="005020EC">
            <w:pPr>
              <w:jc w:val="both"/>
              <w:rPr>
                <w:rFonts w:ascii="Times New Roman" w:hAnsi="Times New Roman" w:cs="Times New Roman"/>
                <w:sz w:val="28"/>
                <w:szCs w:val="28"/>
              </w:rPr>
            </w:pPr>
            <w:r>
              <w:rPr>
                <w:rFonts w:ascii="Times New Roman" w:hAnsi="Times New Roman" w:cs="Times New Roman"/>
                <w:sz w:val="28"/>
                <w:szCs w:val="28"/>
              </w:rPr>
              <w:t xml:space="preserve">Увеличение числа посещений культурных мероприятий и сохранение отношения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предпринимателей и физических </w:t>
            </w:r>
            <w:r>
              <w:rPr>
                <w:rFonts w:ascii="Times New Roman" w:hAnsi="Times New Roman" w:cs="Times New Roman"/>
                <w:sz w:val="28"/>
                <w:szCs w:val="28"/>
              </w:rPr>
              <w:lastRenderedPageBreak/>
              <w:t xml:space="preserve">лиц (среднемесячному доходу от трудовой деятельности) по субъекту Российской Федерации </w:t>
            </w:r>
          </w:p>
        </w:tc>
      </w:tr>
      <w:tr w:rsidR="001352E3" w:rsidTr="005020EC">
        <w:tc>
          <w:tcPr>
            <w:tcW w:w="2410" w:type="dxa"/>
            <w:vMerge w:val="restart"/>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lastRenderedPageBreak/>
              <w:t>Показатели проекта и их значения по годам</w:t>
            </w:r>
          </w:p>
        </w:tc>
        <w:tc>
          <w:tcPr>
            <w:tcW w:w="4644" w:type="dxa"/>
            <w:vMerge w:val="restart"/>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Наименование показателя, ед. измерения</w:t>
            </w:r>
          </w:p>
        </w:tc>
        <w:tc>
          <w:tcPr>
            <w:tcW w:w="2268" w:type="dxa"/>
            <w:vMerge w:val="restart"/>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Базовое значение (2023 год)</w:t>
            </w:r>
          </w:p>
        </w:tc>
        <w:tc>
          <w:tcPr>
            <w:tcW w:w="5181" w:type="dxa"/>
            <w:gridSpan w:val="3"/>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Целевое значение</w:t>
            </w:r>
          </w:p>
        </w:tc>
      </w:tr>
      <w:tr w:rsidR="001352E3" w:rsidTr="005020EC">
        <w:tc>
          <w:tcPr>
            <w:tcW w:w="2410" w:type="dxa"/>
            <w:vMerge/>
          </w:tcPr>
          <w:p w:rsidR="001352E3" w:rsidRDefault="001352E3" w:rsidP="005020EC">
            <w:pPr>
              <w:jc w:val="center"/>
              <w:rPr>
                <w:rFonts w:ascii="Times New Roman" w:hAnsi="Times New Roman" w:cs="Times New Roman"/>
                <w:sz w:val="28"/>
                <w:szCs w:val="28"/>
              </w:rPr>
            </w:pPr>
          </w:p>
        </w:tc>
        <w:tc>
          <w:tcPr>
            <w:tcW w:w="4644" w:type="dxa"/>
            <w:vMerge/>
          </w:tcPr>
          <w:p w:rsidR="001352E3" w:rsidRDefault="001352E3" w:rsidP="005020EC">
            <w:pPr>
              <w:jc w:val="center"/>
              <w:rPr>
                <w:rFonts w:ascii="Times New Roman" w:hAnsi="Times New Roman" w:cs="Times New Roman"/>
                <w:sz w:val="28"/>
                <w:szCs w:val="28"/>
              </w:rPr>
            </w:pPr>
          </w:p>
        </w:tc>
        <w:tc>
          <w:tcPr>
            <w:tcW w:w="2268" w:type="dxa"/>
            <w:vMerge/>
          </w:tcPr>
          <w:p w:rsidR="001352E3" w:rsidRDefault="001352E3" w:rsidP="005020EC">
            <w:pPr>
              <w:jc w:val="center"/>
              <w:rPr>
                <w:rFonts w:ascii="Times New Roman" w:hAnsi="Times New Roman" w:cs="Times New Roman"/>
                <w:sz w:val="28"/>
                <w:szCs w:val="28"/>
              </w:rPr>
            </w:pPr>
          </w:p>
        </w:tc>
        <w:tc>
          <w:tcPr>
            <w:tcW w:w="1701"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2025 год</w:t>
            </w:r>
          </w:p>
        </w:tc>
        <w:tc>
          <w:tcPr>
            <w:tcW w:w="1701"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2026 год</w:t>
            </w:r>
          </w:p>
        </w:tc>
        <w:tc>
          <w:tcPr>
            <w:tcW w:w="1779"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2027 год</w:t>
            </w:r>
          </w:p>
        </w:tc>
      </w:tr>
      <w:tr w:rsidR="001352E3" w:rsidTr="005020EC">
        <w:tc>
          <w:tcPr>
            <w:tcW w:w="2410" w:type="dxa"/>
            <w:vMerge/>
          </w:tcPr>
          <w:p w:rsidR="001352E3" w:rsidRDefault="001352E3" w:rsidP="005020EC">
            <w:pPr>
              <w:jc w:val="center"/>
              <w:rPr>
                <w:rFonts w:ascii="Times New Roman" w:hAnsi="Times New Roman" w:cs="Times New Roman"/>
                <w:sz w:val="28"/>
                <w:szCs w:val="28"/>
              </w:rPr>
            </w:pPr>
          </w:p>
        </w:tc>
        <w:tc>
          <w:tcPr>
            <w:tcW w:w="4644"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Число посещений культурных мероприятий, единиц</w:t>
            </w:r>
          </w:p>
        </w:tc>
        <w:tc>
          <w:tcPr>
            <w:tcW w:w="2268"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334690</w:t>
            </w:r>
          </w:p>
        </w:tc>
        <w:tc>
          <w:tcPr>
            <w:tcW w:w="1701" w:type="dxa"/>
          </w:tcPr>
          <w:p w:rsidR="001352E3" w:rsidRPr="005F2A33" w:rsidRDefault="001352E3"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468904</w:t>
            </w:r>
          </w:p>
        </w:tc>
        <w:tc>
          <w:tcPr>
            <w:tcW w:w="1701" w:type="dxa"/>
          </w:tcPr>
          <w:p w:rsidR="001352E3" w:rsidRPr="005F2A33" w:rsidRDefault="001352E3"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520667</w:t>
            </w:r>
          </w:p>
        </w:tc>
        <w:tc>
          <w:tcPr>
            <w:tcW w:w="1779" w:type="dxa"/>
          </w:tcPr>
          <w:p w:rsidR="001352E3" w:rsidRPr="005F2A33" w:rsidRDefault="001352E3"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572432</w:t>
            </w:r>
          </w:p>
        </w:tc>
      </w:tr>
      <w:tr w:rsidR="001352E3" w:rsidTr="005020EC">
        <w:tc>
          <w:tcPr>
            <w:tcW w:w="2410"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Результаты проекта</w:t>
            </w:r>
          </w:p>
        </w:tc>
        <w:tc>
          <w:tcPr>
            <w:tcW w:w="4644"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Увеличено число посещений культурных мероприятий</w:t>
            </w:r>
          </w:p>
        </w:tc>
        <w:tc>
          <w:tcPr>
            <w:tcW w:w="2268"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334690</w:t>
            </w:r>
          </w:p>
        </w:tc>
        <w:tc>
          <w:tcPr>
            <w:tcW w:w="1701" w:type="dxa"/>
          </w:tcPr>
          <w:p w:rsidR="001352E3" w:rsidRPr="005F2A33" w:rsidRDefault="001352E3"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468904</w:t>
            </w:r>
          </w:p>
        </w:tc>
        <w:tc>
          <w:tcPr>
            <w:tcW w:w="1701" w:type="dxa"/>
          </w:tcPr>
          <w:p w:rsidR="001352E3" w:rsidRPr="005F2A33" w:rsidRDefault="001352E3"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520667</w:t>
            </w:r>
          </w:p>
        </w:tc>
        <w:tc>
          <w:tcPr>
            <w:tcW w:w="1779" w:type="dxa"/>
          </w:tcPr>
          <w:p w:rsidR="001352E3" w:rsidRPr="005F2A33" w:rsidRDefault="001352E3"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572432</w:t>
            </w:r>
          </w:p>
        </w:tc>
      </w:tr>
    </w:tbl>
    <w:p w:rsidR="001352E3" w:rsidRDefault="001352E3" w:rsidP="001352E3">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2417"/>
        <w:gridCol w:w="3503"/>
        <w:gridCol w:w="2126"/>
        <w:gridCol w:w="1985"/>
        <w:gridCol w:w="2054"/>
        <w:gridCol w:w="2418"/>
      </w:tblGrid>
      <w:tr w:rsidR="001352E3" w:rsidTr="005020EC">
        <w:tc>
          <w:tcPr>
            <w:tcW w:w="14503" w:type="dxa"/>
            <w:gridSpan w:val="6"/>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3. Бюджет проекта</w:t>
            </w:r>
          </w:p>
        </w:tc>
      </w:tr>
      <w:tr w:rsidR="001352E3" w:rsidTr="005020EC">
        <w:tc>
          <w:tcPr>
            <w:tcW w:w="5920" w:type="dxa"/>
            <w:gridSpan w:val="2"/>
            <w:vMerge w:val="restart"/>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Источник финансирования</w:t>
            </w:r>
          </w:p>
        </w:tc>
        <w:tc>
          <w:tcPr>
            <w:tcW w:w="6165" w:type="dxa"/>
            <w:gridSpan w:val="3"/>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Год реализации</w:t>
            </w:r>
          </w:p>
        </w:tc>
        <w:tc>
          <w:tcPr>
            <w:tcW w:w="2418" w:type="dxa"/>
            <w:vMerge w:val="restart"/>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Всего</w:t>
            </w:r>
          </w:p>
        </w:tc>
      </w:tr>
      <w:tr w:rsidR="001352E3" w:rsidTr="005020EC">
        <w:tc>
          <w:tcPr>
            <w:tcW w:w="5920" w:type="dxa"/>
            <w:gridSpan w:val="2"/>
            <w:vMerge/>
          </w:tcPr>
          <w:p w:rsidR="001352E3" w:rsidRDefault="001352E3" w:rsidP="005020EC">
            <w:pPr>
              <w:jc w:val="center"/>
              <w:rPr>
                <w:rFonts w:ascii="Times New Roman" w:hAnsi="Times New Roman" w:cs="Times New Roman"/>
                <w:sz w:val="28"/>
                <w:szCs w:val="28"/>
              </w:rPr>
            </w:pPr>
          </w:p>
        </w:tc>
        <w:tc>
          <w:tcPr>
            <w:tcW w:w="2126"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2025 год</w:t>
            </w:r>
          </w:p>
        </w:tc>
        <w:tc>
          <w:tcPr>
            <w:tcW w:w="1985"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2026 год</w:t>
            </w:r>
          </w:p>
        </w:tc>
        <w:tc>
          <w:tcPr>
            <w:tcW w:w="2054"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2027 год</w:t>
            </w:r>
          </w:p>
        </w:tc>
        <w:tc>
          <w:tcPr>
            <w:tcW w:w="2418" w:type="dxa"/>
            <w:vMerge/>
          </w:tcPr>
          <w:p w:rsidR="001352E3" w:rsidRDefault="001352E3" w:rsidP="005020EC">
            <w:pPr>
              <w:jc w:val="center"/>
              <w:rPr>
                <w:rFonts w:ascii="Times New Roman" w:hAnsi="Times New Roman" w:cs="Times New Roman"/>
                <w:sz w:val="28"/>
                <w:szCs w:val="28"/>
              </w:rPr>
            </w:pPr>
          </w:p>
        </w:tc>
      </w:tr>
      <w:tr w:rsidR="001352E3" w:rsidTr="005020EC">
        <w:tc>
          <w:tcPr>
            <w:tcW w:w="2417" w:type="dxa"/>
            <w:vMerge w:val="restart"/>
          </w:tcPr>
          <w:p w:rsidR="001352E3" w:rsidRDefault="001352E3" w:rsidP="00A57D11">
            <w:pPr>
              <w:jc w:val="center"/>
              <w:rPr>
                <w:rFonts w:ascii="Times New Roman" w:hAnsi="Times New Roman" w:cs="Times New Roman"/>
                <w:sz w:val="28"/>
                <w:szCs w:val="28"/>
              </w:rPr>
            </w:pPr>
            <w:r>
              <w:rPr>
                <w:rFonts w:ascii="Times New Roman" w:hAnsi="Times New Roman" w:cs="Times New Roman"/>
                <w:sz w:val="28"/>
                <w:szCs w:val="28"/>
              </w:rPr>
              <w:t xml:space="preserve">Бюджетные источники, </w:t>
            </w:r>
            <w:r w:rsidR="00A57D11">
              <w:rPr>
                <w:rFonts w:ascii="Times New Roman" w:hAnsi="Times New Roman" w:cs="Times New Roman"/>
                <w:sz w:val="28"/>
                <w:szCs w:val="28"/>
              </w:rPr>
              <w:t>тыс</w:t>
            </w:r>
            <w:r>
              <w:rPr>
                <w:rFonts w:ascii="Times New Roman" w:hAnsi="Times New Roman" w:cs="Times New Roman"/>
                <w:sz w:val="28"/>
                <w:szCs w:val="28"/>
              </w:rPr>
              <w:t>. руб.</w:t>
            </w:r>
          </w:p>
        </w:tc>
        <w:tc>
          <w:tcPr>
            <w:tcW w:w="3503"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федеральный бюджет</w:t>
            </w:r>
          </w:p>
        </w:tc>
        <w:tc>
          <w:tcPr>
            <w:tcW w:w="2126"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1352E3" w:rsidRDefault="00446299" w:rsidP="005020EC">
            <w:pPr>
              <w:jc w:val="center"/>
              <w:rPr>
                <w:rFonts w:ascii="Times New Roman" w:hAnsi="Times New Roman" w:cs="Times New Roman"/>
                <w:sz w:val="28"/>
                <w:szCs w:val="28"/>
              </w:rPr>
            </w:pPr>
            <w:r>
              <w:rPr>
                <w:rFonts w:ascii="Times New Roman" w:hAnsi="Times New Roman" w:cs="Times New Roman"/>
                <w:sz w:val="28"/>
                <w:szCs w:val="28"/>
              </w:rPr>
              <w:t>3530,1</w:t>
            </w:r>
          </w:p>
        </w:tc>
        <w:tc>
          <w:tcPr>
            <w:tcW w:w="2418" w:type="dxa"/>
          </w:tcPr>
          <w:p w:rsidR="001352E3" w:rsidRDefault="00446299" w:rsidP="005020EC">
            <w:pPr>
              <w:jc w:val="center"/>
              <w:rPr>
                <w:rFonts w:ascii="Times New Roman" w:hAnsi="Times New Roman" w:cs="Times New Roman"/>
                <w:sz w:val="28"/>
                <w:szCs w:val="28"/>
              </w:rPr>
            </w:pPr>
            <w:r>
              <w:rPr>
                <w:rFonts w:ascii="Times New Roman" w:hAnsi="Times New Roman" w:cs="Times New Roman"/>
                <w:sz w:val="28"/>
                <w:szCs w:val="28"/>
              </w:rPr>
              <w:t>3530,1</w:t>
            </w:r>
          </w:p>
        </w:tc>
      </w:tr>
      <w:tr w:rsidR="001352E3" w:rsidTr="005020EC">
        <w:tc>
          <w:tcPr>
            <w:tcW w:w="2417" w:type="dxa"/>
            <w:vMerge/>
          </w:tcPr>
          <w:p w:rsidR="001352E3" w:rsidRDefault="001352E3" w:rsidP="005020EC">
            <w:pPr>
              <w:jc w:val="center"/>
              <w:rPr>
                <w:rFonts w:ascii="Times New Roman" w:hAnsi="Times New Roman" w:cs="Times New Roman"/>
                <w:sz w:val="28"/>
                <w:szCs w:val="28"/>
              </w:rPr>
            </w:pPr>
          </w:p>
        </w:tc>
        <w:tc>
          <w:tcPr>
            <w:tcW w:w="3503"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областной бюджет</w:t>
            </w:r>
          </w:p>
        </w:tc>
        <w:tc>
          <w:tcPr>
            <w:tcW w:w="2126"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1352E3" w:rsidRDefault="0023112B" w:rsidP="005020EC">
            <w:pPr>
              <w:jc w:val="center"/>
              <w:rPr>
                <w:rFonts w:ascii="Times New Roman" w:hAnsi="Times New Roman" w:cs="Times New Roman"/>
                <w:sz w:val="28"/>
                <w:szCs w:val="28"/>
              </w:rPr>
            </w:pPr>
            <w:r>
              <w:rPr>
                <w:rFonts w:ascii="Times New Roman" w:hAnsi="Times New Roman" w:cs="Times New Roman"/>
                <w:sz w:val="28"/>
                <w:szCs w:val="28"/>
              </w:rPr>
              <w:t>6</w:t>
            </w:r>
            <w:r w:rsidR="00446299">
              <w:rPr>
                <w:rFonts w:ascii="Times New Roman" w:hAnsi="Times New Roman" w:cs="Times New Roman"/>
                <w:sz w:val="28"/>
                <w:szCs w:val="28"/>
              </w:rPr>
              <w:t>72,4</w:t>
            </w:r>
          </w:p>
        </w:tc>
        <w:tc>
          <w:tcPr>
            <w:tcW w:w="2418" w:type="dxa"/>
          </w:tcPr>
          <w:p w:rsidR="001352E3" w:rsidRDefault="00446299" w:rsidP="005020EC">
            <w:pPr>
              <w:jc w:val="center"/>
              <w:rPr>
                <w:rFonts w:ascii="Times New Roman" w:hAnsi="Times New Roman" w:cs="Times New Roman"/>
                <w:sz w:val="28"/>
                <w:szCs w:val="28"/>
              </w:rPr>
            </w:pPr>
            <w:r>
              <w:rPr>
                <w:rFonts w:ascii="Times New Roman" w:hAnsi="Times New Roman" w:cs="Times New Roman"/>
                <w:sz w:val="28"/>
                <w:szCs w:val="28"/>
              </w:rPr>
              <w:t>672,4</w:t>
            </w:r>
          </w:p>
        </w:tc>
      </w:tr>
      <w:tr w:rsidR="001352E3" w:rsidTr="005020EC">
        <w:tc>
          <w:tcPr>
            <w:tcW w:w="2417" w:type="dxa"/>
            <w:vMerge/>
          </w:tcPr>
          <w:p w:rsidR="001352E3" w:rsidRDefault="001352E3" w:rsidP="005020EC">
            <w:pPr>
              <w:jc w:val="center"/>
              <w:rPr>
                <w:rFonts w:ascii="Times New Roman" w:hAnsi="Times New Roman" w:cs="Times New Roman"/>
                <w:sz w:val="28"/>
                <w:szCs w:val="28"/>
              </w:rPr>
            </w:pPr>
          </w:p>
        </w:tc>
        <w:tc>
          <w:tcPr>
            <w:tcW w:w="3503"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местный бюджет</w:t>
            </w:r>
          </w:p>
        </w:tc>
        <w:tc>
          <w:tcPr>
            <w:tcW w:w="2126"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1352E3" w:rsidRDefault="00A57D11" w:rsidP="005020EC">
            <w:pPr>
              <w:jc w:val="center"/>
              <w:rPr>
                <w:rFonts w:ascii="Times New Roman" w:hAnsi="Times New Roman" w:cs="Times New Roman"/>
                <w:sz w:val="28"/>
                <w:szCs w:val="28"/>
              </w:rPr>
            </w:pPr>
            <w:r>
              <w:rPr>
                <w:rFonts w:ascii="Times New Roman" w:hAnsi="Times New Roman" w:cs="Times New Roman"/>
                <w:sz w:val="28"/>
                <w:szCs w:val="28"/>
              </w:rPr>
              <w:t>573,0</w:t>
            </w:r>
          </w:p>
        </w:tc>
        <w:tc>
          <w:tcPr>
            <w:tcW w:w="2418" w:type="dxa"/>
          </w:tcPr>
          <w:p w:rsidR="001352E3" w:rsidRDefault="00446299" w:rsidP="005020EC">
            <w:pPr>
              <w:jc w:val="center"/>
              <w:rPr>
                <w:rFonts w:ascii="Times New Roman" w:hAnsi="Times New Roman" w:cs="Times New Roman"/>
                <w:sz w:val="28"/>
                <w:szCs w:val="28"/>
              </w:rPr>
            </w:pPr>
            <w:r>
              <w:rPr>
                <w:rFonts w:ascii="Times New Roman" w:hAnsi="Times New Roman" w:cs="Times New Roman"/>
                <w:sz w:val="28"/>
                <w:szCs w:val="28"/>
              </w:rPr>
              <w:t>573,0</w:t>
            </w:r>
          </w:p>
        </w:tc>
      </w:tr>
      <w:tr w:rsidR="001352E3" w:rsidTr="005020EC">
        <w:tc>
          <w:tcPr>
            <w:tcW w:w="5920" w:type="dxa"/>
            <w:gridSpan w:val="2"/>
          </w:tcPr>
          <w:p w:rsidR="001352E3" w:rsidRDefault="001352E3" w:rsidP="003C6E93">
            <w:pPr>
              <w:rPr>
                <w:rFonts w:ascii="Times New Roman" w:hAnsi="Times New Roman" w:cs="Times New Roman"/>
                <w:sz w:val="28"/>
                <w:szCs w:val="28"/>
              </w:rPr>
            </w:pPr>
            <w:r>
              <w:rPr>
                <w:rFonts w:ascii="Times New Roman" w:hAnsi="Times New Roman" w:cs="Times New Roman"/>
                <w:sz w:val="28"/>
                <w:szCs w:val="28"/>
              </w:rPr>
              <w:t xml:space="preserve">Внебюджетные источники, </w:t>
            </w:r>
            <w:r w:rsidR="003C6E93">
              <w:rPr>
                <w:rFonts w:ascii="Times New Roman" w:hAnsi="Times New Roman" w:cs="Times New Roman"/>
                <w:sz w:val="28"/>
                <w:szCs w:val="28"/>
              </w:rPr>
              <w:t>тыс</w:t>
            </w:r>
            <w:r>
              <w:rPr>
                <w:rFonts w:ascii="Times New Roman" w:hAnsi="Times New Roman" w:cs="Times New Roman"/>
                <w:sz w:val="28"/>
                <w:szCs w:val="28"/>
              </w:rPr>
              <w:t>. руб.</w:t>
            </w:r>
          </w:p>
        </w:tc>
        <w:tc>
          <w:tcPr>
            <w:tcW w:w="2126"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418" w:type="dxa"/>
          </w:tcPr>
          <w:p w:rsidR="001352E3" w:rsidRDefault="00446299" w:rsidP="005020EC">
            <w:pPr>
              <w:jc w:val="center"/>
              <w:rPr>
                <w:rFonts w:ascii="Times New Roman" w:hAnsi="Times New Roman" w:cs="Times New Roman"/>
                <w:sz w:val="28"/>
                <w:szCs w:val="28"/>
              </w:rPr>
            </w:pPr>
            <w:r>
              <w:rPr>
                <w:rFonts w:ascii="Times New Roman" w:hAnsi="Times New Roman" w:cs="Times New Roman"/>
                <w:sz w:val="28"/>
                <w:szCs w:val="28"/>
              </w:rPr>
              <w:t>0,0</w:t>
            </w:r>
          </w:p>
        </w:tc>
      </w:tr>
      <w:tr w:rsidR="001352E3" w:rsidTr="005020EC">
        <w:tc>
          <w:tcPr>
            <w:tcW w:w="5920" w:type="dxa"/>
            <w:gridSpan w:val="2"/>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Итого</w:t>
            </w:r>
          </w:p>
        </w:tc>
        <w:tc>
          <w:tcPr>
            <w:tcW w:w="2126"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1352E3" w:rsidRDefault="00A57D11" w:rsidP="005020EC">
            <w:pPr>
              <w:jc w:val="center"/>
              <w:rPr>
                <w:rFonts w:ascii="Times New Roman" w:hAnsi="Times New Roman" w:cs="Times New Roman"/>
                <w:sz w:val="28"/>
                <w:szCs w:val="28"/>
              </w:rPr>
            </w:pPr>
            <w:r>
              <w:rPr>
                <w:rFonts w:ascii="Times New Roman" w:hAnsi="Times New Roman" w:cs="Times New Roman"/>
                <w:sz w:val="28"/>
                <w:szCs w:val="28"/>
              </w:rPr>
              <w:t>4775,5</w:t>
            </w:r>
          </w:p>
        </w:tc>
        <w:tc>
          <w:tcPr>
            <w:tcW w:w="2418" w:type="dxa"/>
          </w:tcPr>
          <w:p w:rsidR="001352E3" w:rsidRDefault="00446299" w:rsidP="005020EC">
            <w:pPr>
              <w:jc w:val="center"/>
              <w:rPr>
                <w:rFonts w:ascii="Times New Roman" w:hAnsi="Times New Roman" w:cs="Times New Roman"/>
                <w:sz w:val="28"/>
                <w:szCs w:val="28"/>
              </w:rPr>
            </w:pPr>
            <w:r>
              <w:rPr>
                <w:rFonts w:ascii="Times New Roman" w:hAnsi="Times New Roman" w:cs="Times New Roman"/>
                <w:sz w:val="28"/>
                <w:szCs w:val="28"/>
              </w:rPr>
              <w:t>4775,5</w:t>
            </w:r>
          </w:p>
        </w:tc>
      </w:tr>
    </w:tbl>
    <w:p w:rsidR="001352E3" w:rsidRDefault="001352E3" w:rsidP="001352E3">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1526"/>
        <w:gridCol w:w="6379"/>
        <w:gridCol w:w="6598"/>
      </w:tblGrid>
      <w:tr w:rsidR="001352E3" w:rsidTr="005020EC">
        <w:tc>
          <w:tcPr>
            <w:tcW w:w="14503" w:type="dxa"/>
            <w:gridSpan w:val="3"/>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4. Ключевые риски и возможности</w:t>
            </w:r>
          </w:p>
        </w:tc>
      </w:tr>
      <w:tr w:rsidR="001352E3" w:rsidTr="005020EC">
        <w:tc>
          <w:tcPr>
            <w:tcW w:w="14503" w:type="dxa"/>
            <w:gridSpan w:val="3"/>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Ключевые риски</w:t>
            </w:r>
          </w:p>
        </w:tc>
      </w:tr>
      <w:tr w:rsidR="001352E3" w:rsidTr="005020EC">
        <w:tc>
          <w:tcPr>
            <w:tcW w:w="1526"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 xml:space="preserve">№ </w:t>
            </w:r>
          </w:p>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п/п</w:t>
            </w:r>
          </w:p>
        </w:tc>
        <w:tc>
          <w:tcPr>
            <w:tcW w:w="6379"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Наименование риска</w:t>
            </w:r>
          </w:p>
        </w:tc>
        <w:tc>
          <w:tcPr>
            <w:tcW w:w="6598"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Мероприятия по предупреждению риска</w:t>
            </w:r>
          </w:p>
        </w:tc>
      </w:tr>
      <w:tr w:rsidR="00A57D11" w:rsidTr="005020EC">
        <w:tc>
          <w:tcPr>
            <w:tcW w:w="1526" w:type="dxa"/>
          </w:tcPr>
          <w:p w:rsidR="00A57D11" w:rsidRDefault="00A57D11" w:rsidP="005020EC">
            <w:pPr>
              <w:jc w:val="center"/>
              <w:rPr>
                <w:rFonts w:ascii="Times New Roman" w:hAnsi="Times New Roman" w:cs="Times New Roman"/>
                <w:sz w:val="28"/>
                <w:szCs w:val="28"/>
              </w:rPr>
            </w:pPr>
            <w:r>
              <w:rPr>
                <w:rFonts w:ascii="Times New Roman" w:hAnsi="Times New Roman" w:cs="Times New Roman"/>
                <w:sz w:val="28"/>
                <w:szCs w:val="28"/>
              </w:rPr>
              <w:t>1</w:t>
            </w:r>
          </w:p>
        </w:tc>
        <w:tc>
          <w:tcPr>
            <w:tcW w:w="6379" w:type="dxa"/>
          </w:tcPr>
          <w:p w:rsidR="00A57D11" w:rsidRDefault="00A57D11" w:rsidP="00C62D24">
            <w:pPr>
              <w:jc w:val="both"/>
              <w:rPr>
                <w:rFonts w:ascii="Times New Roman" w:hAnsi="Times New Roman" w:cs="Times New Roman"/>
                <w:sz w:val="28"/>
                <w:szCs w:val="28"/>
              </w:rPr>
            </w:pPr>
            <w:r>
              <w:rPr>
                <w:rFonts w:ascii="Times New Roman" w:hAnsi="Times New Roman" w:cs="Times New Roman"/>
                <w:sz w:val="28"/>
                <w:szCs w:val="28"/>
              </w:rPr>
              <w:t>Невыполнение или ненадлежащее выполнение обязательств подрядчиками и поставщиками работ</w:t>
            </w:r>
          </w:p>
        </w:tc>
        <w:tc>
          <w:tcPr>
            <w:tcW w:w="6598" w:type="dxa"/>
          </w:tcPr>
          <w:p w:rsidR="00A57D11" w:rsidRDefault="00A57D11" w:rsidP="00C62D24">
            <w:pPr>
              <w:jc w:val="both"/>
              <w:rPr>
                <w:rFonts w:ascii="Times New Roman" w:hAnsi="Times New Roman" w:cs="Times New Roman"/>
                <w:sz w:val="28"/>
                <w:szCs w:val="28"/>
              </w:rPr>
            </w:pPr>
            <w:r>
              <w:rPr>
                <w:rFonts w:ascii="Times New Roman" w:hAnsi="Times New Roman" w:cs="Times New Roman"/>
                <w:sz w:val="28"/>
                <w:szCs w:val="28"/>
              </w:rPr>
              <w:t>Мониторинг реализации выполнения обязательств подрядчиками и поставщиками работ</w:t>
            </w:r>
          </w:p>
        </w:tc>
      </w:tr>
      <w:tr w:rsidR="001352E3" w:rsidTr="005020EC">
        <w:tc>
          <w:tcPr>
            <w:tcW w:w="14503" w:type="dxa"/>
            <w:gridSpan w:val="3"/>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Ключевые возможности</w:t>
            </w:r>
          </w:p>
        </w:tc>
      </w:tr>
      <w:tr w:rsidR="001352E3" w:rsidTr="005020EC">
        <w:tc>
          <w:tcPr>
            <w:tcW w:w="1526"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 xml:space="preserve">№ </w:t>
            </w:r>
          </w:p>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п/п</w:t>
            </w:r>
          </w:p>
        </w:tc>
        <w:tc>
          <w:tcPr>
            <w:tcW w:w="6379"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Наименование возможности</w:t>
            </w:r>
          </w:p>
        </w:tc>
        <w:tc>
          <w:tcPr>
            <w:tcW w:w="6598"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Мероприятия по реализации возможности</w:t>
            </w:r>
          </w:p>
        </w:tc>
      </w:tr>
      <w:tr w:rsidR="00A57D11" w:rsidTr="005020EC">
        <w:tc>
          <w:tcPr>
            <w:tcW w:w="1526" w:type="dxa"/>
          </w:tcPr>
          <w:p w:rsidR="00A57D11" w:rsidRDefault="00A57D11" w:rsidP="005020EC">
            <w:pPr>
              <w:jc w:val="center"/>
              <w:rPr>
                <w:rFonts w:ascii="Times New Roman" w:hAnsi="Times New Roman" w:cs="Times New Roman"/>
                <w:sz w:val="28"/>
                <w:szCs w:val="28"/>
              </w:rPr>
            </w:pPr>
            <w:r>
              <w:rPr>
                <w:rFonts w:ascii="Times New Roman" w:hAnsi="Times New Roman" w:cs="Times New Roman"/>
                <w:sz w:val="28"/>
                <w:szCs w:val="28"/>
              </w:rPr>
              <w:t>1</w:t>
            </w:r>
          </w:p>
        </w:tc>
        <w:tc>
          <w:tcPr>
            <w:tcW w:w="6379" w:type="dxa"/>
          </w:tcPr>
          <w:p w:rsidR="00A57D11" w:rsidRDefault="00A57D11" w:rsidP="00C62D24">
            <w:pPr>
              <w:jc w:val="both"/>
              <w:rPr>
                <w:rFonts w:ascii="Times New Roman" w:hAnsi="Times New Roman" w:cs="Times New Roman"/>
                <w:sz w:val="28"/>
                <w:szCs w:val="28"/>
              </w:rPr>
            </w:pPr>
            <w:r>
              <w:rPr>
                <w:rFonts w:ascii="Times New Roman" w:hAnsi="Times New Roman" w:cs="Times New Roman"/>
                <w:sz w:val="28"/>
                <w:szCs w:val="28"/>
              </w:rPr>
              <w:t>Увеличение числа посещений культурных мероприятий до 602560 посещений в 2027 году</w:t>
            </w:r>
          </w:p>
        </w:tc>
        <w:tc>
          <w:tcPr>
            <w:tcW w:w="6598" w:type="dxa"/>
          </w:tcPr>
          <w:p w:rsidR="00A57D11" w:rsidRDefault="00A57D11" w:rsidP="00A57D11">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Развитие и укрепление материально-технической базы муниципальных бюджетных учреждений </w:t>
            </w:r>
            <w:r>
              <w:rPr>
                <w:rFonts w:ascii="Times New Roman" w:hAnsi="Times New Roman" w:cs="Times New Roman"/>
                <w:sz w:val="28"/>
                <w:szCs w:val="28"/>
              </w:rPr>
              <w:lastRenderedPageBreak/>
              <w:t>культуры и дополнительного образования</w:t>
            </w:r>
          </w:p>
        </w:tc>
      </w:tr>
    </w:tbl>
    <w:p w:rsidR="001352E3" w:rsidRDefault="001352E3" w:rsidP="001352E3">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7251"/>
        <w:gridCol w:w="7252"/>
      </w:tblGrid>
      <w:tr w:rsidR="001352E3" w:rsidTr="005020EC">
        <w:tc>
          <w:tcPr>
            <w:tcW w:w="14503" w:type="dxa"/>
            <w:gridSpan w:val="2"/>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5. Связи проекта</w:t>
            </w:r>
          </w:p>
        </w:tc>
      </w:tr>
      <w:tr w:rsidR="001352E3" w:rsidTr="005020EC">
        <w:tc>
          <w:tcPr>
            <w:tcW w:w="7251"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Связь с муниципальными программами округа</w:t>
            </w:r>
          </w:p>
        </w:tc>
        <w:tc>
          <w:tcPr>
            <w:tcW w:w="7252" w:type="dxa"/>
          </w:tcPr>
          <w:p w:rsidR="001352E3" w:rsidRDefault="001352E3" w:rsidP="005020EC">
            <w:pPr>
              <w:jc w:val="both"/>
              <w:rPr>
                <w:rFonts w:ascii="Times New Roman" w:hAnsi="Times New Roman" w:cs="Times New Roman"/>
                <w:sz w:val="28"/>
                <w:szCs w:val="28"/>
              </w:rPr>
            </w:pPr>
            <w:r>
              <w:rPr>
                <w:rFonts w:ascii="Times New Roman" w:hAnsi="Times New Roman" w:cs="Times New Roman"/>
                <w:sz w:val="30"/>
                <w:szCs w:val="30"/>
              </w:rPr>
              <w:t>Муниципальная программа «</w:t>
            </w:r>
            <w:r w:rsidRPr="00644047">
              <w:rPr>
                <w:rFonts w:ascii="Times New Roman" w:hAnsi="Times New Roman" w:cs="Times New Roman"/>
                <w:sz w:val="30"/>
                <w:szCs w:val="30"/>
              </w:rPr>
              <w:t>Сохранение и развитие учреждений культуры и искусства, развитие туризма в В</w:t>
            </w:r>
            <w:r>
              <w:rPr>
                <w:rFonts w:ascii="Times New Roman" w:hAnsi="Times New Roman" w:cs="Times New Roman"/>
                <w:sz w:val="30"/>
                <w:szCs w:val="30"/>
              </w:rPr>
              <w:t>ожегодском муниципальном округе»</w:t>
            </w:r>
          </w:p>
        </w:tc>
      </w:tr>
      <w:tr w:rsidR="001352E3" w:rsidTr="005020EC">
        <w:tc>
          <w:tcPr>
            <w:tcW w:w="7251"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Связь с государственными программами, областными и федеральными проектами (программами)</w:t>
            </w:r>
          </w:p>
        </w:tc>
        <w:tc>
          <w:tcPr>
            <w:tcW w:w="7252"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Государственная программа «Развитие культуры, туризма и архивного дела Вологодской области»</w:t>
            </w:r>
          </w:p>
        </w:tc>
      </w:tr>
      <w:tr w:rsidR="001352E3" w:rsidTr="005020EC">
        <w:tc>
          <w:tcPr>
            <w:tcW w:w="7251"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Взаимосвязь с иными документами</w:t>
            </w:r>
          </w:p>
        </w:tc>
        <w:tc>
          <w:tcPr>
            <w:tcW w:w="7252"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w:t>
            </w:r>
          </w:p>
        </w:tc>
      </w:tr>
      <w:tr w:rsidR="001352E3" w:rsidTr="005020EC">
        <w:tc>
          <w:tcPr>
            <w:tcW w:w="7251"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Взаимосвязь с другими проектами</w:t>
            </w:r>
          </w:p>
        </w:tc>
        <w:tc>
          <w:tcPr>
            <w:tcW w:w="7252"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w:t>
            </w:r>
          </w:p>
        </w:tc>
      </w:tr>
      <w:tr w:rsidR="001352E3" w:rsidTr="005020EC">
        <w:tc>
          <w:tcPr>
            <w:tcW w:w="7251"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Дополнительная информация</w:t>
            </w:r>
          </w:p>
        </w:tc>
        <w:tc>
          <w:tcPr>
            <w:tcW w:w="7252"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w:t>
            </w:r>
          </w:p>
        </w:tc>
      </w:tr>
    </w:tbl>
    <w:p w:rsidR="001352E3" w:rsidRDefault="001352E3" w:rsidP="001352E3">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2474"/>
        <w:gridCol w:w="2358"/>
        <w:gridCol w:w="2389"/>
        <w:gridCol w:w="2474"/>
        <w:gridCol w:w="2402"/>
        <w:gridCol w:w="2406"/>
      </w:tblGrid>
      <w:tr w:rsidR="001352E3" w:rsidTr="005020EC">
        <w:tc>
          <w:tcPr>
            <w:tcW w:w="14503" w:type="dxa"/>
            <w:gridSpan w:val="6"/>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6. Методика расчета показателей проекта</w:t>
            </w:r>
          </w:p>
        </w:tc>
      </w:tr>
      <w:tr w:rsidR="001352E3" w:rsidTr="005020EC">
        <w:tc>
          <w:tcPr>
            <w:tcW w:w="2474"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Наименование показателя</w:t>
            </w:r>
          </w:p>
        </w:tc>
        <w:tc>
          <w:tcPr>
            <w:tcW w:w="2358"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Ед. измерения</w:t>
            </w:r>
          </w:p>
        </w:tc>
        <w:tc>
          <w:tcPr>
            <w:tcW w:w="2389"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Алгоритм формирования (формула)</w:t>
            </w:r>
          </w:p>
        </w:tc>
        <w:tc>
          <w:tcPr>
            <w:tcW w:w="2474"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Базовые показатели (индикаторы), используемые в формуле</w:t>
            </w:r>
          </w:p>
        </w:tc>
        <w:tc>
          <w:tcPr>
            <w:tcW w:w="2402"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Источник информации индикатора</w:t>
            </w:r>
          </w:p>
        </w:tc>
        <w:tc>
          <w:tcPr>
            <w:tcW w:w="2406"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Ответственный за сбор данных по показателю</w:t>
            </w:r>
          </w:p>
        </w:tc>
      </w:tr>
      <w:tr w:rsidR="001352E3" w:rsidTr="005020EC">
        <w:tc>
          <w:tcPr>
            <w:tcW w:w="2474" w:type="dxa"/>
          </w:tcPr>
          <w:p w:rsidR="001352E3" w:rsidRPr="00C2692A" w:rsidRDefault="001352E3" w:rsidP="005020EC">
            <w:pPr>
              <w:pStyle w:val="ConsPlusNormal"/>
              <w:rPr>
                <w:rFonts w:ascii="Times New Roman" w:hAnsi="Times New Roman" w:cs="Times New Roman"/>
                <w:sz w:val="28"/>
                <w:szCs w:val="28"/>
              </w:rPr>
            </w:pPr>
            <w:r>
              <w:rPr>
                <w:rFonts w:ascii="Times New Roman" w:hAnsi="Times New Roman" w:cs="Times New Roman"/>
                <w:sz w:val="28"/>
                <w:szCs w:val="28"/>
              </w:rPr>
              <w:t>Число посещений культурных мероприятий</w:t>
            </w:r>
          </w:p>
        </w:tc>
        <w:tc>
          <w:tcPr>
            <w:tcW w:w="2358" w:type="dxa"/>
          </w:tcPr>
          <w:p w:rsidR="001352E3" w:rsidRPr="00C2692A" w:rsidRDefault="001352E3" w:rsidP="005020EC">
            <w:pPr>
              <w:pStyle w:val="ConsPlusNormal"/>
              <w:rPr>
                <w:rFonts w:ascii="Times New Roman" w:hAnsi="Times New Roman" w:cs="Times New Roman"/>
                <w:sz w:val="28"/>
                <w:szCs w:val="28"/>
              </w:rPr>
            </w:pPr>
            <w:r>
              <w:rPr>
                <w:rFonts w:ascii="Times New Roman" w:hAnsi="Times New Roman" w:cs="Times New Roman"/>
                <w:sz w:val="28"/>
                <w:szCs w:val="28"/>
              </w:rPr>
              <w:t>Единица</w:t>
            </w:r>
          </w:p>
        </w:tc>
        <w:tc>
          <w:tcPr>
            <w:tcW w:w="2389" w:type="dxa"/>
          </w:tcPr>
          <w:p w:rsidR="001352E3" w:rsidRPr="00744DF3" w:rsidRDefault="001352E3" w:rsidP="005020EC">
            <w:pPr>
              <w:pStyle w:val="ConsPlusNormal"/>
              <w:rPr>
                <w:rFonts w:ascii="Times New Roman" w:hAnsi="Times New Roman" w:cs="Times New Roman"/>
                <w:sz w:val="28"/>
                <w:szCs w:val="28"/>
                <w:lang w:val="en-US"/>
              </w:rPr>
            </w:pPr>
            <w:r w:rsidRPr="00744DF3">
              <w:rPr>
                <w:rFonts w:ascii="Times New Roman" w:hAnsi="Times New Roman" w:cs="Times New Roman"/>
                <w:sz w:val="28"/>
                <w:szCs w:val="28"/>
                <w:lang w:val="en-US"/>
              </w:rPr>
              <w:t>I(t)</w:t>
            </w:r>
            <w:r>
              <w:rPr>
                <w:rFonts w:ascii="Times New Roman" w:hAnsi="Times New Roman" w:cs="Times New Roman"/>
                <w:sz w:val="28"/>
                <w:szCs w:val="28"/>
                <w:lang w:val="en-US"/>
              </w:rPr>
              <w:t xml:space="preserve"> </w:t>
            </w:r>
            <w:r w:rsidRPr="00744DF3">
              <w:rPr>
                <w:rFonts w:ascii="Times New Roman" w:hAnsi="Times New Roman" w:cs="Times New Roman"/>
                <w:sz w:val="28"/>
                <w:szCs w:val="28"/>
                <w:lang w:val="en-US"/>
              </w:rPr>
              <w:t>=</w:t>
            </w:r>
            <w:r>
              <w:rPr>
                <w:rFonts w:ascii="Times New Roman" w:hAnsi="Times New Roman" w:cs="Times New Roman"/>
                <w:sz w:val="28"/>
                <w:szCs w:val="28"/>
                <w:lang w:val="en-US"/>
              </w:rPr>
              <w:t xml:space="preserve"> A(t) + B(t) + C(t) + D(t) </w:t>
            </w:r>
          </w:p>
        </w:tc>
        <w:tc>
          <w:tcPr>
            <w:tcW w:w="2474" w:type="dxa"/>
          </w:tcPr>
          <w:p w:rsidR="001352E3" w:rsidRDefault="001352E3" w:rsidP="005020EC">
            <w:pPr>
              <w:pStyle w:val="ConsPlusNormal"/>
              <w:rPr>
                <w:rFonts w:ascii="Times New Roman" w:hAnsi="Times New Roman" w:cs="Times New Roman"/>
                <w:sz w:val="28"/>
                <w:szCs w:val="28"/>
              </w:rPr>
            </w:pPr>
            <w:r w:rsidRPr="00744DF3">
              <w:rPr>
                <w:rFonts w:ascii="Times New Roman" w:hAnsi="Times New Roman" w:cs="Times New Roman"/>
                <w:sz w:val="28"/>
                <w:szCs w:val="28"/>
                <w:lang w:val="en-US"/>
              </w:rPr>
              <w:t>I</w:t>
            </w:r>
            <w:r w:rsidRPr="00744DF3">
              <w:rPr>
                <w:rFonts w:ascii="Times New Roman" w:hAnsi="Times New Roman" w:cs="Times New Roman"/>
                <w:sz w:val="28"/>
                <w:szCs w:val="28"/>
              </w:rPr>
              <w:t>(</w:t>
            </w:r>
            <w:r w:rsidRPr="00744DF3">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суммарное число посещений культурных мероприятий на конец отчетного периода;</w:t>
            </w:r>
          </w:p>
          <w:p w:rsidR="001352E3" w:rsidRDefault="001352E3" w:rsidP="005020EC">
            <w:pPr>
              <w:pStyle w:val="ConsPlusNormal"/>
              <w:rPr>
                <w:rFonts w:ascii="Times New Roman" w:hAnsi="Times New Roman" w:cs="Times New Roman"/>
                <w:sz w:val="28"/>
                <w:szCs w:val="28"/>
              </w:rPr>
            </w:pPr>
            <w:r>
              <w:rPr>
                <w:rFonts w:ascii="Times New Roman" w:hAnsi="Times New Roman" w:cs="Times New Roman"/>
                <w:sz w:val="28"/>
                <w:szCs w:val="28"/>
                <w:lang w:val="en-US"/>
              </w:rPr>
              <w:t>A</w:t>
            </w:r>
            <w:r w:rsidRPr="00744DF3">
              <w:rPr>
                <w:rFonts w:ascii="Times New Roman" w:hAnsi="Times New Roman" w:cs="Times New Roman"/>
                <w:sz w:val="28"/>
                <w:szCs w:val="28"/>
              </w:rPr>
              <w:t>(</w:t>
            </w:r>
            <w:r>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число посещений библиотек;</w:t>
            </w:r>
          </w:p>
          <w:p w:rsidR="001352E3" w:rsidRDefault="001352E3" w:rsidP="005020EC">
            <w:pPr>
              <w:pStyle w:val="ConsPlusNormal"/>
              <w:rPr>
                <w:rFonts w:ascii="Times New Roman" w:hAnsi="Times New Roman" w:cs="Times New Roman"/>
                <w:sz w:val="28"/>
                <w:szCs w:val="28"/>
              </w:rPr>
            </w:pPr>
            <w:r>
              <w:rPr>
                <w:rFonts w:ascii="Times New Roman" w:hAnsi="Times New Roman" w:cs="Times New Roman"/>
                <w:sz w:val="28"/>
                <w:szCs w:val="28"/>
                <w:lang w:val="en-US"/>
              </w:rPr>
              <w:t>B</w:t>
            </w:r>
            <w:r w:rsidRPr="00744DF3">
              <w:rPr>
                <w:rFonts w:ascii="Times New Roman" w:hAnsi="Times New Roman" w:cs="Times New Roman"/>
                <w:sz w:val="28"/>
                <w:szCs w:val="28"/>
              </w:rPr>
              <w:t>(</w:t>
            </w:r>
            <w:r>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число посещений </w:t>
            </w:r>
            <w:r>
              <w:rPr>
                <w:rFonts w:ascii="Times New Roman" w:hAnsi="Times New Roman" w:cs="Times New Roman"/>
                <w:sz w:val="28"/>
                <w:szCs w:val="28"/>
              </w:rPr>
              <w:lastRenderedPageBreak/>
              <w:t>культурно-массовых мероприятий учреждений культурно-досугового типа;</w:t>
            </w:r>
          </w:p>
          <w:p w:rsidR="001352E3" w:rsidRDefault="001352E3" w:rsidP="005020EC">
            <w:pPr>
              <w:pStyle w:val="ConsPlusNormal"/>
              <w:rPr>
                <w:rFonts w:ascii="Times New Roman" w:hAnsi="Times New Roman" w:cs="Times New Roman"/>
                <w:sz w:val="28"/>
                <w:szCs w:val="28"/>
              </w:rPr>
            </w:pPr>
            <w:r>
              <w:rPr>
                <w:rFonts w:ascii="Times New Roman" w:hAnsi="Times New Roman" w:cs="Times New Roman"/>
                <w:sz w:val="28"/>
                <w:szCs w:val="28"/>
                <w:lang w:val="en-US"/>
              </w:rPr>
              <w:t>C</w:t>
            </w:r>
            <w:r w:rsidRPr="00744DF3">
              <w:rPr>
                <w:rFonts w:ascii="Times New Roman" w:hAnsi="Times New Roman" w:cs="Times New Roman"/>
                <w:sz w:val="28"/>
                <w:szCs w:val="28"/>
              </w:rPr>
              <w:t>(</w:t>
            </w:r>
            <w:r>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число посещений музеев;</w:t>
            </w:r>
          </w:p>
          <w:p w:rsidR="001352E3" w:rsidRDefault="001352E3" w:rsidP="005020EC">
            <w:pPr>
              <w:pStyle w:val="ConsPlusNormal"/>
              <w:rPr>
                <w:rFonts w:ascii="Times New Roman" w:hAnsi="Times New Roman" w:cs="Times New Roman"/>
                <w:sz w:val="28"/>
                <w:szCs w:val="28"/>
              </w:rPr>
            </w:pPr>
            <w:r>
              <w:rPr>
                <w:rFonts w:ascii="Times New Roman" w:hAnsi="Times New Roman" w:cs="Times New Roman"/>
                <w:sz w:val="28"/>
                <w:szCs w:val="28"/>
                <w:lang w:val="en-US"/>
              </w:rPr>
              <w:t>D</w:t>
            </w:r>
            <w:r w:rsidRPr="00744DF3">
              <w:rPr>
                <w:rFonts w:ascii="Times New Roman" w:hAnsi="Times New Roman" w:cs="Times New Roman"/>
                <w:sz w:val="28"/>
                <w:szCs w:val="28"/>
              </w:rPr>
              <w:t>(</w:t>
            </w:r>
            <w:r>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число посещений культурных мероприятий, проводимых детскими школами искусств по видам искусств;</w:t>
            </w:r>
          </w:p>
          <w:p w:rsidR="001352E3" w:rsidRPr="00744DF3" w:rsidRDefault="001352E3" w:rsidP="005020EC">
            <w:pPr>
              <w:pStyle w:val="ConsPlusNormal"/>
              <w:rPr>
                <w:rFonts w:ascii="Times New Roman" w:hAnsi="Times New Roman" w:cs="Times New Roman"/>
                <w:sz w:val="28"/>
                <w:szCs w:val="28"/>
              </w:rPr>
            </w:pPr>
            <w:r>
              <w:rPr>
                <w:rFonts w:ascii="Times New Roman" w:hAnsi="Times New Roman" w:cs="Times New Roman"/>
                <w:sz w:val="28"/>
                <w:szCs w:val="28"/>
                <w:lang w:val="en-US"/>
              </w:rPr>
              <w:t xml:space="preserve">t </w:t>
            </w:r>
            <w:r>
              <w:rPr>
                <w:rFonts w:ascii="Times New Roman" w:hAnsi="Times New Roman" w:cs="Times New Roman"/>
                <w:sz w:val="28"/>
                <w:szCs w:val="28"/>
              </w:rPr>
              <w:t>– отчетный период</w:t>
            </w:r>
          </w:p>
        </w:tc>
        <w:tc>
          <w:tcPr>
            <w:tcW w:w="2402" w:type="dxa"/>
          </w:tcPr>
          <w:p w:rsidR="001352E3" w:rsidRPr="00C2692A" w:rsidRDefault="001352E3" w:rsidP="005020EC">
            <w:pPr>
              <w:pStyle w:val="ConsPlusNormal"/>
              <w:rPr>
                <w:rFonts w:ascii="Times New Roman" w:hAnsi="Times New Roman" w:cs="Times New Roman"/>
                <w:sz w:val="28"/>
                <w:szCs w:val="28"/>
              </w:rPr>
            </w:pPr>
            <w:r>
              <w:rPr>
                <w:rFonts w:ascii="Times New Roman" w:hAnsi="Times New Roman" w:cs="Times New Roman"/>
                <w:sz w:val="28"/>
                <w:szCs w:val="28"/>
              </w:rPr>
              <w:lastRenderedPageBreak/>
              <w:t>1, данные федерального статистического наблюдения по форме 6-НК, 7-НК, 8-НК,  1-Д</w:t>
            </w:r>
            <w:r w:rsidR="00A57D11">
              <w:rPr>
                <w:rFonts w:ascii="Times New Roman" w:hAnsi="Times New Roman" w:cs="Times New Roman"/>
                <w:sz w:val="28"/>
                <w:szCs w:val="28"/>
              </w:rPr>
              <w:t>ШИ</w:t>
            </w:r>
          </w:p>
        </w:tc>
        <w:tc>
          <w:tcPr>
            <w:tcW w:w="2406" w:type="dxa"/>
          </w:tcPr>
          <w:p w:rsidR="001352E3" w:rsidRPr="00C2692A" w:rsidRDefault="001352E3" w:rsidP="005020EC">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r>
    </w:tbl>
    <w:p w:rsidR="001352E3" w:rsidRDefault="001352E3" w:rsidP="001352E3">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br w:type="page"/>
      </w:r>
    </w:p>
    <w:p w:rsidR="0098675A" w:rsidRPr="006348A6" w:rsidRDefault="0098675A" w:rsidP="0098675A">
      <w:pPr>
        <w:pStyle w:val="ConsPlusNormal"/>
        <w:jc w:val="right"/>
        <w:outlineLvl w:val="1"/>
        <w:rPr>
          <w:rFonts w:ascii="Times New Roman" w:hAnsi="Times New Roman" w:cs="Times New Roman"/>
          <w:sz w:val="28"/>
          <w:szCs w:val="28"/>
        </w:rPr>
      </w:pPr>
      <w:r w:rsidRPr="006348A6">
        <w:rPr>
          <w:rFonts w:ascii="Times New Roman" w:hAnsi="Times New Roman" w:cs="Times New Roman"/>
          <w:sz w:val="28"/>
          <w:szCs w:val="28"/>
        </w:rPr>
        <w:lastRenderedPageBreak/>
        <w:t xml:space="preserve">Приложение </w:t>
      </w:r>
      <w:r w:rsidR="00ED2811">
        <w:rPr>
          <w:rFonts w:ascii="Times New Roman" w:hAnsi="Times New Roman" w:cs="Times New Roman"/>
          <w:sz w:val="28"/>
          <w:szCs w:val="28"/>
        </w:rPr>
        <w:t>3</w:t>
      </w:r>
    </w:p>
    <w:p w:rsidR="0098675A" w:rsidRPr="006348A6" w:rsidRDefault="0098675A" w:rsidP="0098675A">
      <w:pPr>
        <w:pStyle w:val="ConsPlusNormal"/>
        <w:jc w:val="right"/>
        <w:rPr>
          <w:rFonts w:ascii="Times New Roman" w:hAnsi="Times New Roman" w:cs="Times New Roman"/>
          <w:sz w:val="28"/>
          <w:szCs w:val="28"/>
        </w:rPr>
      </w:pPr>
      <w:r w:rsidRPr="006348A6">
        <w:rPr>
          <w:rFonts w:ascii="Times New Roman" w:hAnsi="Times New Roman" w:cs="Times New Roman"/>
          <w:sz w:val="28"/>
          <w:szCs w:val="28"/>
        </w:rPr>
        <w:t xml:space="preserve">к </w:t>
      </w:r>
      <w:r>
        <w:rPr>
          <w:rFonts w:ascii="Times New Roman" w:hAnsi="Times New Roman" w:cs="Times New Roman"/>
          <w:sz w:val="28"/>
          <w:szCs w:val="28"/>
        </w:rPr>
        <w:t>муниципальной программе</w:t>
      </w:r>
    </w:p>
    <w:p w:rsidR="0098675A" w:rsidRPr="006348A6" w:rsidRDefault="0098675A" w:rsidP="0098675A">
      <w:pPr>
        <w:pStyle w:val="ConsPlusNormal"/>
        <w:jc w:val="both"/>
        <w:rPr>
          <w:rFonts w:ascii="Times New Roman" w:hAnsi="Times New Roman" w:cs="Times New Roman"/>
          <w:sz w:val="28"/>
          <w:szCs w:val="28"/>
        </w:rPr>
      </w:pPr>
    </w:p>
    <w:p w:rsidR="0098675A" w:rsidRDefault="0098675A" w:rsidP="0098675A">
      <w:pPr>
        <w:spacing w:after="0"/>
        <w:jc w:val="center"/>
        <w:rPr>
          <w:rFonts w:ascii="Times New Roman" w:hAnsi="Times New Roman" w:cs="Times New Roman"/>
          <w:sz w:val="28"/>
          <w:szCs w:val="28"/>
        </w:rPr>
      </w:pPr>
      <w:r w:rsidRPr="00F21C57">
        <w:rPr>
          <w:rFonts w:ascii="Times New Roman" w:hAnsi="Times New Roman" w:cs="Times New Roman"/>
          <w:b/>
          <w:sz w:val="28"/>
          <w:szCs w:val="28"/>
        </w:rPr>
        <w:t>ПАСПОРТ ПРОЕКТА</w:t>
      </w:r>
    </w:p>
    <w:p w:rsidR="0098675A" w:rsidRPr="009B7B43" w:rsidRDefault="0098675A" w:rsidP="0098675A">
      <w:pPr>
        <w:spacing w:after="0"/>
        <w:jc w:val="center"/>
        <w:rPr>
          <w:rFonts w:ascii="Times New Roman" w:hAnsi="Times New Roman" w:cs="Times New Roman"/>
          <w:b/>
          <w:sz w:val="28"/>
          <w:szCs w:val="28"/>
        </w:rPr>
      </w:pPr>
      <w:r w:rsidRPr="00775D68">
        <w:rPr>
          <w:rFonts w:ascii="Times New Roman" w:hAnsi="Times New Roman" w:cs="Times New Roman"/>
          <w:sz w:val="28"/>
          <w:szCs w:val="28"/>
        </w:rPr>
        <w:t>«</w:t>
      </w:r>
      <w:r w:rsidR="003744DE" w:rsidRPr="009B7B43">
        <w:rPr>
          <w:rFonts w:ascii="Times New Roman" w:hAnsi="Times New Roman" w:cs="Times New Roman"/>
          <w:b/>
          <w:sz w:val="28"/>
          <w:szCs w:val="28"/>
        </w:rPr>
        <w:t>Развитие туризма Вожегодского муниципального округа</w:t>
      </w:r>
      <w:r w:rsidRPr="009B7B43">
        <w:rPr>
          <w:rFonts w:ascii="Times New Roman" w:hAnsi="Times New Roman" w:cs="Times New Roman"/>
          <w:b/>
          <w:sz w:val="28"/>
          <w:szCs w:val="28"/>
        </w:rPr>
        <w:t>»</w:t>
      </w:r>
    </w:p>
    <w:p w:rsidR="0098675A" w:rsidRDefault="0098675A" w:rsidP="0098675A">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5211"/>
        <w:gridCol w:w="9292"/>
      </w:tblGrid>
      <w:tr w:rsidR="0098675A" w:rsidTr="0098675A">
        <w:tc>
          <w:tcPr>
            <w:tcW w:w="14503" w:type="dxa"/>
            <w:gridSpan w:val="2"/>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1. Общие сведения о проекте</w:t>
            </w:r>
          </w:p>
        </w:tc>
      </w:tr>
      <w:tr w:rsidR="0098675A" w:rsidTr="0098675A">
        <w:tc>
          <w:tcPr>
            <w:tcW w:w="5211"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Наименование проекта</w:t>
            </w:r>
          </w:p>
        </w:tc>
        <w:tc>
          <w:tcPr>
            <w:tcW w:w="9292"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«Развитие туризма Вожегодского муниципального округа»</w:t>
            </w:r>
          </w:p>
        </w:tc>
      </w:tr>
      <w:tr w:rsidR="0098675A" w:rsidTr="0098675A">
        <w:tc>
          <w:tcPr>
            <w:tcW w:w="5211"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Основание для открытия проекта</w:t>
            </w:r>
          </w:p>
        </w:tc>
        <w:tc>
          <w:tcPr>
            <w:tcW w:w="9292"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Реализация регионального проекта «Развитие внутреннего туризма области»</w:t>
            </w:r>
          </w:p>
        </w:tc>
      </w:tr>
      <w:tr w:rsidR="0098675A" w:rsidTr="0098675A">
        <w:tc>
          <w:tcPr>
            <w:tcW w:w="5211"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Сроки реализации проекта</w:t>
            </w:r>
          </w:p>
        </w:tc>
        <w:tc>
          <w:tcPr>
            <w:tcW w:w="9292"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2025-2027 годы</w:t>
            </w:r>
          </w:p>
        </w:tc>
      </w:tr>
      <w:tr w:rsidR="0098675A" w:rsidTr="0098675A">
        <w:tc>
          <w:tcPr>
            <w:tcW w:w="5211"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Куратор проекта</w:t>
            </w:r>
          </w:p>
        </w:tc>
        <w:tc>
          <w:tcPr>
            <w:tcW w:w="9292"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Заместитель главы Вожегодского муниципального округа</w:t>
            </w:r>
          </w:p>
        </w:tc>
      </w:tr>
      <w:tr w:rsidR="0098675A" w:rsidTr="0098675A">
        <w:tc>
          <w:tcPr>
            <w:tcW w:w="5211"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Руководитель проекта</w:t>
            </w:r>
          </w:p>
        </w:tc>
        <w:tc>
          <w:tcPr>
            <w:tcW w:w="9292"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Заместитель главы Вожегодского муниципального округа</w:t>
            </w:r>
          </w:p>
        </w:tc>
      </w:tr>
      <w:tr w:rsidR="0098675A" w:rsidTr="0098675A">
        <w:tc>
          <w:tcPr>
            <w:tcW w:w="5211"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Администратор проекта</w:t>
            </w:r>
          </w:p>
        </w:tc>
        <w:tc>
          <w:tcPr>
            <w:tcW w:w="9292"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Заведующий отделом культуры, молодежи и туризма администрации Вожегодского муниципального округа</w:t>
            </w:r>
          </w:p>
        </w:tc>
      </w:tr>
      <w:tr w:rsidR="0098675A" w:rsidTr="0098675A">
        <w:tc>
          <w:tcPr>
            <w:tcW w:w="5211"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Исполнители и соисполнители проекта</w:t>
            </w:r>
          </w:p>
        </w:tc>
        <w:tc>
          <w:tcPr>
            <w:tcW w:w="9292" w:type="dxa"/>
          </w:tcPr>
          <w:p w:rsidR="0098675A" w:rsidRPr="00720AC1" w:rsidRDefault="0098675A" w:rsidP="00C552E8">
            <w:pPr>
              <w:rPr>
                <w:rFonts w:ascii="Times New Roman" w:hAnsi="Times New Roman" w:cs="Times New Roman"/>
                <w:sz w:val="28"/>
                <w:szCs w:val="28"/>
              </w:rPr>
            </w:pPr>
            <w:r>
              <w:rPr>
                <w:rFonts w:ascii="Times New Roman" w:hAnsi="Times New Roman" w:cs="Times New Roman"/>
                <w:sz w:val="28"/>
                <w:szCs w:val="28"/>
              </w:rPr>
              <w:t>Администрация Вожегодского муниципального округа, муниципальное бюджетное учреждение культуры «Вожегодский краеведческий музей», муниципальное бюджетное учреждение культуры «Вожегодский Центр традиционной народной культуры»</w:t>
            </w:r>
          </w:p>
        </w:tc>
      </w:tr>
    </w:tbl>
    <w:p w:rsidR="0098675A" w:rsidRDefault="0098675A" w:rsidP="0098675A">
      <w:pPr>
        <w:spacing w:after="0"/>
        <w:jc w:val="center"/>
        <w:rPr>
          <w:rFonts w:ascii="Times New Roman" w:hAnsi="Times New Roman" w:cs="Times New Roman"/>
          <w:sz w:val="28"/>
          <w:szCs w:val="28"/>
        </w:rPr>
      </w:pPr>
    </w:p>
    <w:p w:rsidR="0098675A" w:rsidRDefault="0098675A" w:rsidP="0098675A">
      <w:pPr>
        <w:spacing w:after="0"/>
        <w:jc w:val="center"/>
        <w:rPr>
          <w:rFonts w:ascii="Times New Roman" w:hAnsi="Times New Roman" w:cs="Times New Roman"/>
          <w:sz w:val="28"/>
          <w:szCs w:val="28"/>
        </w:rPr>
      </w:pPr>
      <w:r>
        <w:rPr>
          <w:rFonts w:ascii="Times New Roman" w:hAnsi="Times New Roman" w:cs="Times New Roman"/>
          <w:sz w:val="28"/>
          <w:szCs w:val="28"/>
        </w:rPr>
        <w:t>2. Цели и показатели проекта</w:t>
      </w:r>
    </w:p>
    <w:tbl>
      <w:tblPr>
        <w:tblStyle w:val="ae"/>
        <w:tblW w:w="14503" w:type="dxa"/>
        <w:tblLook w:val="04A0" w:firstRow="1" w:lastRow="0" w:firstColumn="1" w:lastColumn="0" w:noHBand="0" w:noVBand="1"/>
      </w:tblPr>
      <w:tblGrid>
        <w:gridCol w:w="2410"/>
        <w:gridCol w:w="4644"/>
        <w:gridCol w:w="2268"/>
        <w:gridCol w:w="1701"/>
        <w:gridCol w:w="1701"/>
        <w:gridCol w:w="1779"/>
      </w:tblGrid>
      <w:tr w:rsidR="00A368D1" w:rsidTr="00A368D1">
        <w:tc>
          <w:tcPr>
            <w:tcW w:w="2410" w:type="dxa"/>
          </w:tcPr>
          <w:p w:rsidR="00A368D1" w:rsidRDefault="00A368D1" w:rsidP="0098675A">
            <w:pPr>
              <w:jc w:val="center"/>
              <w:rPr>
                <w:rFonts w:ascii="Times New Roman" w:hAnsi="Times New Roman" w:cs="Times New Roman"/>
                <w:sz w:val="28"/>
                <w:szCs w:val="28"/>
              </w:rPr>
            </w:pPr>
            <w:r>
              <w:rPr>
                <w:rFonts w:ascii="Times New Roman" w:hAnsi="Times New Roman" w:cs="Times New Roman"/>
                <w:sz w:val="28"/>
                <w:szCs w:val="28"/>
              </w:rPr>
              <w:t>Цель проекта</w:t>
            </w:r>
          </w:p>
        </w:tc>
        <w:tc>
          <w:tcPr>
            <w:tcW w:w="12093" w:type="dxa"/>
            <w:gridSpan w:val="5"/>
          </w:tcPr>
          <w:p w:rsidR="00A368D1" w:rsidRDefault="00A368D1" w:rsidP="0098675A">
            <w:pPr>
              <w:jc w:val="both"/>
              <w:rPr>
                <w:rFonts w:ascii="Times New Roman" w:hAnsi="Times New Roman" w:cs="Times New Roman"/>
                <w:sz w:val="28"/>
                <w:szCs w:val="28"/>
              </w:rPr>
            </w:pPr>
            <w:r>
              <w:rPr>
                <w:rFonts w:ascii="Times New Roman" w:hAnsi="Times New Roman" w:cs="Times New Roman"/>
                <w:sz w:val="28"/>
                <w:szCs w:val="28"/>
              </w:rPr>
              <w:t>Увеличение числа посетителей Вожегодского округа (туристов и экскурсантов)</w:t>
            </w:r>
          </w:p>
        </w:tc>
      </w:tr>
      <w:tr w:rsidR="00A368D1" w:rsidTr="00A368D1">
        <w:tc>
          <w:tcPr>
            <w:tcW w:w="2410" w:type="dxa"/>
            <w:vMerge w:val="restart"/>
          </w:tcPr>
          <w:p w:rsidR="00A368D1" w:rsidRDefault="00A368D1" w:rsidP="0098675A">
            <w:pPr>
              <w:jc w:val="center"/>
              <w:rPr>
                <w:rFonts w:ascii="Times New Roman" w:hAnsi="Times New Roman" w:cs="Times New Roman"/>
                <w:sz w:val="28"/>
                <w:szCs w:val="28"/>
              </w:rPr>
            </w:pPr>
            <w:r>
              <w:rPr>
                <w:rFonts w:ascii="Times New Roman" w:hAnsi="Times New Roman" w:cs="Times New Roman"/>
                <w:sz w:val="28"/>
                <w:szCs w:val="28"/>
              </w:rPr>
              <w:t>Показатели проекта и их значения по годам</w:t>
            </w:r>
          </w:p>
        </w:tc>
        <w:tc>
          <w:tcPr>
            <w:tcW w:w="4644" w:type="dxa"/>
            <w:vMerge w:val="restart"/>
          </w:tcPr>
          <w:p w:rsidR="00A368D1" w:rsidRDefault="00A368D1" w:rsidP="0098675A">
            <w:pPr>
              <w:jc w:val="center"/>
              <w:rPr>
                <w:rFonts w:ascii="Times New Roman" w:hAnsi="Times New Roman" w:cs="Times New Roman"/>
                <w:sz w:val="28"/>
                <w:szCs w:val="28"/>
              </w:rPr>
            </w:pPr>
            <w:r>
              <w:rPr>
                <w:rFonts w:ascii="Times New Roman" w:hAnsi="Times New Roman" w:cs="Times New Roman"/>
                <w:sz w:val="28"/>
                <w:szCs w:val="28"/>
              </w:rPr>
              <w:t>Наименование показателя, ед. измерения</w:t>
            </w:r>
          </w:p>
        </w:tc>
        <w:tc>
          <w:tcPr>
            <w:tcW w:w="2268" w:type="dxa"/>
            <w:vMerge w:val="restart"/>
          </w:tcPr>
          <w:p w:rsidR="00A368D1" w:rsidRDefault="00A368D1" w:rsidP="00E66382">
            <w:pPr>
              <w:jc w:val="center"/>
              <w:rPr>
                <w:rFonts w:ascii="Times New Roman" w:hAnsi="Times New Roman" w:cs="Times New Roman"/>
                <w:sz w:val="28"/>
                <w:szCs w:val="28"/>
              </w:rPr>
            </w:pPr>
            <w:r>
              <w:rPr>
                <w:rFonts w:ascii="Times New Roman" w:hAnsi="Times New Roman" w:cs="Times New Roman"/>
                <w:sz w:val="28"/>
                <w:szCs w:val="28"/>
              </w:rPr>
              <w:t>Базовое значение (202</w:t>
            </w:r>
            <w:r w:rsidR="00FB7126">
              <w:rPr>
                <w:rFonts w:ascii="Times New Roman" w:hAnsi="Times New Roman" w:cs="Times New Roman"/>
                <w:sz w:val="28"/>
                <w:szCs w:val="28"/>
              </w:rPr>
              <w:t>3</w:t>
            </w:r>
            <w:r>
              <w:rPr>
                <w:rFonts w:ascii="Times New Roman" w:hAnsi="Times New Roman" w:cs="Times New Roman"/>
                <w:sz w:val="28"/>
                <w:szCs w:val="28"/>
              </w:rPr>
              <w:t xml:space="preserve"> год)</w:t>
            </w:r>
          </w:p>
        </w:tc>
        <w:tc>
          <w:tcPr>
            <w:tcW w:w="5181" w:type="dxa"/>
            <w:gridSpan w:val="3"/>
          </w:tcPr>
          <w:p w:rsidR="00A368D1" w:rsidRDefault="00A368D1" w:rsidP="0098675A">
            <w:pPr>
              <w:jc w:val="center"/>
              <w:rPr>
                <w:rFonts w:ascii="Times New Roman" w:hAnsi="Times New Roman" w:cs="Times New Roman"/>
                <w:sz w:val="28"/>
                <w:szCs w:val="28"/>
              </w:rPr>
            </w:pPr>
            <w:r>
              <w:rPr>
                <w:rFonts w:ascii="Times New Roman" w:hAnsi="Times New Roman" w:cs="Times New Roman"/>
                <w:sz w:val="28"/>
                <w:szCs w:val="28"/>
              </w:rPr>
              <w:t>Целевое значение</w:t>
            </w:r>
          </w:p>
        </w:tc>
      </w:tr>
      <w:tr w:rsidR="00A368D1" w:rsidTr="00A368D1">
        <w:tc>
          <w:tcPr>
            <w:tcW w:w="2410" w:type="dxa"/>
            <w:vMerge/>
          </w:tcPr>
          <w:p w:rsidR="00A368D1" w:rsidRDefault="00A368D1" w:rsidP="0098675A">
            <w:pPr>
              <w:jc w:val="center"/>
              <w:rPr>
                <w:rFonts w:ascii="Times New Roman" w:hAnsi="Times New Roman" w:cs="Times New Roman"/>
                <w:sz w:val="28"/>
                <w:szCs w:val="28"/>
              </w:rPr>
            </w:pPr>
          </w:p>
        </w:tc>
        <w:tc>
          <w:tcPr>
            <w:tcW w:w="4644" w:type="dxa"/>
            <w:vMerge/>
          </w:tcPr>
          <w:p w:rsidR="00A368D1" w:rsidRDefault="00A368D1" w:rsidP="0098675A">
            <w:pPr>
              <w:jc w:val="center"/>
              <w:rPr>
                <w:rFonts w:ascii="Times New Roman" w:hAnsi="Times New Roman" w:cs="Times New Roman"/>
                <w:sz w:val="28"/>
                <w:szCs w:val="28"/>
              </w:rPr>
            </w:pPr>
          </w:p>
        </w:tc>
        <w:tc>
          <w:tcPr>
            <w:tcW w:w="2268" w:type="dxa"/>
            <w:vMerge/>
          </w:tcPr>
          <w:p w:rsidR="00A368D1" w:rsidRDefault="00A368D1" w:rsidP="0098675A">
            <w:pPr>
              <w:jc w:val="center"/>
              <w:rPr>
                <w:rFonts w:ascii="Times New Roman" w:hAnsi="Times New Roman" w:cs="Times New Roman"/>
                <w:sz w:val="28"/>
                <w:szCs w:val="28"/>
              </w:rPr>
            </w:pPr>
          </w:p>
        </w:tc>
        <w:tc>
          <w:tcPr>
            <w:tcW w:w="1701" w:type="dxa"/>
          </w:tcPr>
          <w:p w:rsidR="00A368D1" w:rsidRDefault="00A368D1" w:rsidP="0098675A">
            <w:pPr>
              <w:jc w:val="center"/>
              <w:rPr>
                <w:rFonts w:ascii="Times New Roman" w:hAnsi="Times New Roman" w:cs="Times New Roman"/>
                <w:sz w:val="28"/>
                <w:szCs w:val="28"/>
              </w:rPr>
            </w:pPr>
            <w:r>
              <w:rPr>
                <w:rFonts w:ascii="Times New Roman" w:hAnsi="Times New Roman" w:cs="Times New Roman"/>
                <w:sz w:val="28"/>
                <w:szCs w:val="28"/>
              </w:rPr>
              <w:t>2025 год</w:t>
            </w:r>
          </w:p>
        </w:tc>
        <w:tc>
          <w:tcPr>
            <w:tcW w:w="1701" w:type="dxa"/>
          </w:tcPr>
          <w:p w:rsidR="00A368D1" w:rsidRDefault="00A368D1" w:rsidP="0098675A">
            <w:pPr>
              <w:jc w:val="center"/>
              <w:rPr>
                <w:rFonts w:ascii="Times New Roman" w:hAnsi="Times New Roman" w:cs="Times New Roman"/>
                <w:sz w:val="28"/>
                <w:szCs w:val="28"/>
              </w:rPr>
            </w:pPr>
            <w:r>
              <w:rPr>
                <w:rFonts w:ascii="Times New Roman" w:hAnsi="Times New Roman" w:cs="Times New Roman"/>
                <w:sz w:val="28"/>
                <w:szCs w:val="28"/>
              </w:rPr>
              <w:t>2026 год</w:t>
            </w:r>
          </w:p>
        </w:tc>
        <w:tc>
          <w:tcPr>
            <w:tcW w:w="1779" w:type="dxa"/>
          </w:tcPr>
          <w:p w:rsidR="00A368D1" w:rsidRDefault="00A368D1" w:rsidP="0098675A">
            <w:pPr>
              <w:jc w:val="center"/>
              <w:rPr>
                <w:rFonts w:ascii="Times New Roman" w:hAnsi="Times New Roman" w:cs="Times New Roman"/>
                <w:sz w:val="28"/>
                <w:szCs w:val="28"/>
              </w:rPr>
            </w:pPr>
            <w:r>
              <w:rPr>
                <w:rFonts w:ascii="Times New Roman" w:hAnsi="Times New Roman" w:cs="Times New Roman"/>
                <w:sz w:val="28"/>
                <w:szCs w:val="28"/>
              </w:rPr>
              <w:t>2027 год</w:t>
            </w:r>
          </w:p>
        </w:tc>
      </w:tr>
      <w:tr w:rsidR="00A368D1" w:rsidTr="00A368D1">
        <w:tc>
          <w:tcPr>
            <w:tcW w:w="2410" w:type="dxa"/>
            <w:vMerge/>
          </w:tcPr>
          <w:p w:rsidR="00A368D1" w:rsidRDefault="00A368D1" w:rsidP="0098675A">
            <w:pPr>
              <w:jc w:val="center"/>
              <w:rPr>
                <w:rFonts w:ascii="Times New Roman" w:hAnsi="Times New Roman" w:cs="Times New Roman"/>
                <w:sz w:val="28"/>
                <w:szCs w:val="28"/>
              </w:rPr>
            </w:pPr>
          </w:p>
        </w:tc>
        <w:tc>
          <w:tcPr>
            <w:tcW w:w="4644" w:type="dxa"/>
          </w:tcPr>
          <w:p w:rsidR="00A368D1" w:rsidRPr="005F2A33" w:rsidRDefault="00A368D1" w:rsidP="00B64569">
            <w:pPr>
              <w:pStyle w:val="ConsPlusNormal"/>
              <w:rPr>
                <w:rFonts w:ascii="Times New Roman" w:hAnsi="Times New Roman" w:cs="Times New Roman"/>
                <w:sz w:val="28"/>
                <w:szCs w:val="28"/>
              </w:rPr>
            </w:pPr>
            <w:r>
              <w:rPr>
                <w:rFonts w:ascii="Times New Roman" w:hAnsi="Times New Roman" w:cs="Times New Roman"/>
                <w:sz w:val="28"/>
                <w:szCs w:val="28"/>
              </w:rPr>
              <w:t>Число посетителей Вожегодского муниципального округа (туристов и экскурсантов)</w:t>
            </w:r>
          </w:p>
        </w:tc>
        <w:tc>
          <w:tcPr>
            <w:tcW w:w="2268" w:type="dxa"/>
          </w:tcPr>
          <w:p w:rsidR="00A368D1" w:rsidRPr="005F2A33" w:rsidRDefault="00FB7126" w:rsidP="00B64569">
            <w:pPr>
              <w:pStyle w:val="ConsPlusNormal"/>
              <w:jc w:val="center"/>
              <w:rPr>
                <w:rFonts w:ascii="Times New Roman" w:hAnsi="Times New Roman" w:cs="Times New Roman"/>
                <w:sz w:val="28"/>
                <w:szCs w:val="28"/>
              </w:rPr>
            </w:pPr>
            <w:r>
              <w:rPr>
                <w:rFonts w:ascii="Times New Roman" w:hAnsi="Times New Roman" w:cs="Times New Roman"/>
                <w:sz w:val="28"/>
                <w:szCs w:val="28"/>
              </w:rPr>
              <w:t>10013</w:t>
            </w:r>
          </w:p>
        </w:tc>
        <w:tc>
          <w:tcPr>
            <w:tcW w:w="1701" w:type="dxa"/>
          </w:tcPr>
          <w:p w:rsidR="00A368D1" w:rsidRPr="005F2A33" w:rsidRDefault="00A368D1" w:rsidP="00B64569">
            <w:pPr>
              <w:pStyle w:val="ConsPlusNormal"/>
              <w:jc w:val="center"/>
              <w:rPr>
                <w:rFonts w:ascii="Times New Roman" w:hAnsi="Times New Roman" w:cs="Times New Roman"/>
                <w:sz w:val="28"/>
                <w:szCs w:val="28"/>
              </w:rPr>
            </w:pPr>
            <w:r>
              <w:rPr>
                <w:rFonts w:ascii="Times New Roman" w:hAnsi="Times New Roman" w:cs="Times New Roman"/>
                <w:sz w:val="28"/>
                <w:szCs w:val="28"/>
              </w:rPr>
              <w:t>14000</w:t>
            </w:r>
          </w:p>
        </w:tc>
        <w:tc>
          <w:tcPr>
            <w:tcW w:w="1701" w:type="dxa"/>
          </w:tcPr>
          <w:p w:rsidR="00A368D1" w:rsidRPr="005F2A33" w:rsidRDefault="00A368D1" w:rsidP="00B64569">
            <w:pPr>
              <w:pStyle w:val="ConsPlusNormal"/>
              <w:jc w:val="center"/>
              <w:rPr>
                <w:rFonts w:ascii="Times New Roman" w:hAnsi="Times New Roman" w:cs="Times New Roman"/>
                <w:sz w:val="28"/>
                <w:szCs w:val="28"/>
              </w:rPr>
            </w:pPr>
            <w:r>
              <w:rPr>
                <w:rFonts w:ascii="Times New Roman" w:hAnsi="Times New Roman" w:cs="Times New Roman"/>
                <w:sz w:val="28"/>
                <w:szCs w:val="28"/>
              </w:rPr>
              <w:t>14200</w:t>
            </w:r>
          </w:p>
        </w:tc>
        <w:tc>
          <w:tcPr>
            <w:tcW w:w="1779" w:type="dxa"/>
          </w:tcPr>
          <w:p w:rsidR="00A368D1" w:rsidRPr="005F2A33" w:rsidRDefault="00A368D1" w:rsidP="00A368D1">
            <w:pPr>
              <w:pStyle w:val="ConsPlusNormal"/>
              <w:jc w:val="center"/>
              <w:rPr>
                <w:rFonts w:ascii="Times New Roman" w:hAnsi="Times New Roman" w:cs="Times New Roman"/>
                <w:sz w:val="28"/>
                <w:szCs w:val="28"/>
              </w:rPr>
            </w:pPr>
            <w:r>
              <w:rPr>
                <w:rFonts w:ascii="Times New Roman" w:hAnsi="Times New Roman" w:cs="Times New Roman"/>
                <w:sz w:val="28"/>
                <w:szCs w:val="28"/>
              </w:rPr>
              <w:t>14500</w:t>
            </w:r>
          </w:p>
        </w:tc>
      </w:tr>
      <w:tr w:rsidR="00A368D1" w:rsidTr="00A368D1">
        <w:tc>
          <w:tcPr>
            <w:tcW w:w="2410" w:type="dxa"/>
          </w:tcPr>
          <w:p w:rsidR="00A368D1" w:rsidRDefault="00A368D1" w:rsidP="0098675A">
            <w:pPr>
              <w:jc w:val="center"/>
              <w:rPr>
                <w:rFonts w:ascii="Times New Roman" w:hAnsi="Times New Roman" w:cs="Times New Roman"/>
                <w:sz w:val="28"/>
                <w:szCs w:val="28"/>
              </w:rPr>
            </w:pPr>
            <w:r>
              <w:rPr>
                <w:rFonts w:ascii="Times New Roman" w:hAnsi="Times New Roman" w:cs="Times New Roman"/>
                <w:sz w:val="28"/>
                <w:szCs w:val="28"/>
              </w:rPr>
              <w:t xml:space="preserve">Результаты </w:t>
            </w:r>
            <w:r>
              <w:rPr>
                <w:rFonts w:ascii="Times New Roman" w:hAnsi="Times New Roman" w:cs="Times New Roman"/>
                <w:sz w:val="28"/>
                <w:szCs w:val="28"/>
              </w:rPr>
              <w:lastRenderedPageBreak/>
              <w:t>проекта</w:t>
            </w:r>
          </w:p>
        </w:tc>
        <w:tc>
          <w:tcPr>
            <w:tcW w:w="4644" w:type="dxa"/>
          </w:tcPr>
          <w:p w:rsidR="00A368D1" w:rsidRDefault="00A368D1" w:rsidP="003744DE">
            <w:pPr>
              <w:jc w:val="center"/>
              <w:rPr>
                <w:rFonts w:ascii="Times New Roman" w:hAnsi="Times New Roman" w:cs="Times New Roman"/>
                <w:sz w:val="28"/>
                <w:szCs w:val="28"/>
              </w:rPr>
            </w:pPr>
            <w:r>
              <w:rPr>
                <w:rFonts w:ascii="Times New Roman" w:hAnsi="Times New Roman" w:cs="Times New Roman"/>
                <w:sz w:val="28"/>
                <w:szCs w:val="28"/>
              </w:rPr>
              <w:lastRenderedPageBreak/>
              <w:t xml:space="preserve">Увеличено число посетителей </w:t>
            </w:r>
            <w:r w:rsidR="003744DE">
              <w:rPr>
                <w:rFonts w:ascii="Times New Roman" w:hAnsi="Times New Roman" w:cs="Times New Roman"/>
                <w:sz w:val="28"/>
                <w:szCs w:val="28"/>
              </w:rPr>
              <w:lastRenderedPageBreak/>
              <w:t>Вожегодского муниципального округа</w:t>
            </w:r>
          </w:p>
        </w:tc>
        <w:tc>
          <w:tcPr>
            <w:tcW w:w="2268" w:type="dxa"/>
          </w:tcPr>
          <w:p w:rsidR="00A368D1" w:rsidRPr="005F2A33" w:rsidRDefault="00FB7126" w:rsidP="00B64569">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10013</w:t>
            </w:r>
          </w:p>
        </w:tc>
        <w:tc>
          <w:tcPr>
            <w:tcW w:w="1701" w:type="dxa"/>
          </w:tcPr>
          <w:p w:rsidR="00A368D1" w:rsidRPr="005F2A33" w:rsidRDefault="00A368D1" w:rsidP="00B64569">
            <w:pPr>
              <w:pStyle w:val="ConsPlusNormal"/>
              <w:jc w:val="center"/>
              <w:rPr>
                <w:rFonts w:ascii="Times New Roman" w:hAnsi="Times New Roman" w:cs="Times New Roman"/>
                <w:sz w:val="28"/>
                <w:szCs w:val="28"/>
              </w:rPr>
            </w:pPr>
            <w:r>
              <w:rPr>
                <w:rFonts w:ascii="Times New Roman" w:hAnsi="Times New Roman" w:cs="Times New Roman"/>
                <w:sz w:val="28"/>
                <w:szCs w:val="28"/>
              </w:rPr>
              <w:t>14000</w:t>
            </w:r>
          </w:p>
        </w:tc>
        <w:tc>
          <w:tcPr>
            <w:tcW w:w="1701" w:type="dxa"/>
          </w:tcPr>
          <w:p w:rsidR="00A368D1" w:rsidRPr="005F2A33" w:rsidRDefault="00A368D1" w:rsidP="00B64569">
            <w:pPr>
              <w:pStyle w:val="ConsPlusNormal"/>
              <w:jc w:val="center"/>
              <w:rPr>
                <w:rFonts w:ascii="Times New Roman" w:hAnsi="Times New Roman" w:cs="Times New Roman"/>
                <w:sz w:val="28"/>
                <w:szCs w:val="28"/>
              </w:rPr>
            </w:pPr>
            <w:r>
              <w:rPr>
                <w:rFonts w:ascii="Times New Roman" w:hAnsi="Times New Roman" w:cs="Times New Roman"/>
                <w:sz w:val="28"/>
                <w:szCs w:val="28"/>
              </w:rPr>
              <w:t>14200</w:t>
            </w:r>
          </w:p>
        </w:tc>
        <w:tc>
          <w:tcPr>
            <w:tcW w:w="1779" w:type="dxa"/>
          </w:tcPr>
          <w:p w:rsidR="00A368D1" w:rsidRPr="005F2A33" w:rsidRDefault="00A368D1" w:rsidP="00B64569">
            <w:pPr>
              <w:pStyle w:val="ConsPlusNormal"/>
              <w:jc w:val="center"/>
              <w:rPr>
                <w:rFonts w:ascii="Times New Roman" w:hAnsi="Times New Roman" w:cs="Times New Roman"/>
                <w:sz w:val="28"/>
                <w:szCs w:val="28"/>
              </w:rPr>
            </w:pPr>
            <w:r>
              <w:rPr>
                <w:rFonts w:ascii="Times New Roman" w:hAnsi="Times New Roman" w:cs="Times New Roman"/>
                <w:sz w:val="28"/>
                <w:szCs w:val="28"/>
              </w:rPr>
              <w:t>14500</w:t>
            </w:r>
          </w:p>
        </w:tc>
      </w:tr>
    </w:tbl>
    <w:p w:rsidR="0098675A" w:rsidRDefault="0098675A" w:rsidP="0098675A">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2417"/>
        <w:gridCol w:w="3503"/>
        <w:gridCol w:w="2126"/>
        <w:gridCol w:w="1985"/>
        <w:gridCol w:w="2054"/>
        <w:gridCol w:w="2418"/>
      </w:tblGrid>
      <w:tr w:rsidR="0098675A" w:rsidTr="0098675A">
        <w:tc>
          <w:tcPr>
            <w:tcW w:w="14503" w:type="dxa"/>
            <w:gridSpan w:val="6"/>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3. Бюджет проекта</w:t>
            </w:r>
          </w:p>
        </w:tc>
      </w:tr>
      <w:tr w:rsidR="0098675A" w:rsidTr="0098675A">
        <w:tc>
          <w:tcPr>
            <w:tcW w:w="5920" w:type="dxa"/>
            <w:gridSpan w:val="2"/>
            <w:vMerge w:val="restart"/>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Источник финансирования</w:t>
            </w:r>
          </w:p>
        </w:tc>
        <w:tc>
          <w:tcPr>
            <w:tcW w:w="6165" w:type="dxa"/>
            <w:gridSpan w:val="3"/>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Год реализации</w:t>
            </w:r>
          </w:p>
        </w:tc>
        <w:tc>
          <w:tcPr>
            <w:tcW w:w="2418" w:type="dxa"/>
            <w:vMerge w:val="restart"/>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Всего</w:t>
            </w:r>
          </w:p>
        </w:tc>
      </w:tr>
      <w:tr w:rsidR="0098675A" w:rsidTr="0098675A">
        <w:tc>
          <w:tcPr>
            <w:tcW w:w="5920" w:type="dxa"/>
            <w:gridSpan w:val="2"/>
            <w:vMerge/>
          </w:tcPr>
          <w:p w:rsidR="0098675A" w:rsidRDefault="0098675A" w:rsidP="0098675A">
            <w:pPr>
              <w:jc w:val="center"/>
              <w:rPr>
                <w:rFonts w:ascii="Times New Roman" w:hAnsi="Times New Roman" w:cs="Times New Roman"/>
                <w:sz w:val="28"/>
                <w:szCs w:val="28"/>
              </w:rPr>
            </w:pPr>
          </w:p>
        </w:tc>
        <w:tc>
          <w:tcPr>
            <w:tcW w:w="2126"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2025 год</w:t>
            </w:r>
          </w:p>
        </w:tc>
        <w:tc>
          <w:tcPr>
            <w:tcW w:w="1985"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2026 год</w:t>
            </w:r>
          </w:p>
        </w:tc>
        <w:tc>
          <w:tcPr>
            <w:tcW w:w="2054"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2027 год</w:t>
            </w:r>
          </w:p>
        </w:tc>
        <w:tc>
          <w:tcPr>
            <w:tcW w:w="2418" w:type="dxa"/>
            <w:vMerge/>
          </w:tcPr>
          <w:p w:rsidR="0098675A" w:rsidRDefault="0098675A" w:rsidP="0098675A">
            <w:pPr>
              <w:jc w:val="center"/>
              <w:rPr>
                <w:rFonts w:ascii="Times New Roman" w:hAnsi="Times New Roman" w:cs="Times New Roman"/>
                <w:sz w:val="28"/>
                <w:szCs w:val="28"/>
              </w:rPr>
            </w:pPr>
          </w:p>
        </w:tc>
      </w:tr>
      <w:tr w:rsidR="0098675A" w:rsidTr="0098675A">
        <w:tc>
          <w:tcPr>
            <w:tcW w:w="2417" w:type="dxa"/>
            <w:vMerge w:val="restart"/>
          </w:tcPr>
          <w:p w:rsidR="0098675A" w:rsidRDefault="0098675A" w:rsidP="00A57D11">
            <w:pPr>
              <w:jc w:val="center"/>
              <w:rPr>
                <w:rFonts w:ascii="Times New Roman" w:hAnsi="Times New Roman" w:cs="Times New Roman"/>
                <w:sz w:val="28"/>
                <w:szCs w:val="28"/>
              </w:rPr>
            </w:pPr>
            <w:r>
              <w:rPr>
                <w:rFonts w:ascii="Times New Roman" w:hAnsi="Times New Roman" w:cs="Times New Roman"/>
                <w:sz w:val="28"/>
                <w:szCs w:val="28"/>
              </w:rPr>
              <w:t xml:space="preserve">Бюджетные источники, </w:t>
            </w:r>
            <w:r w:rsidR="00A57D11">
              <w:rPr>
                <w:rFonts w:ascii="Times New Roman" w:hAnsi="Times New Roman" w:cs="Times New Roman"/>
                <w:sz w:val="28"/>
                <w:szCs w:val="28"/>
              </w:rPr>
              <w:t>тыс</w:t>
            </w:r>
            <w:r>
              <w:rPr>
                <w:rFonts w:ascii="Times New Roman" w:hAnsi="Times New Roman" w:cs="Times New Roman"/>
                <w:sz w:val="28"/>
                <w:szCs w:val="28"/>
              </w:rPr>
              <w:t>. руб.</w:t>
            </w:r>
          </w:p>
        </w:tc>
        <w:tc>
          <w:tcPr>
            <w:tcW w:w="3503"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федеральный бюджет</w:t>
            </w:r>
          </w:p>
        </w:tc>
        <w:tc>
          <w:tcPr>
            <w:tcW w:w="2126" w:type="dxa"/>
          </w:tcPr>
          <w:p w:rsidR="0098675A" w:rsidRDefault="00ED2811" w:rsidP="0098675A">
            <w:pPr>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98675A" w:rsidRDefault="00ED2811" w:rsidP="0098675A">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98675A" w:rsidRDefault="00ED2811" w:rsidP="0098675A">
            <w:pPr>
              <w:jc w:val="center"/>
              <w:rPr>
                <w:rFonts w:ascii="Times New Roman" w:hAnsi="Times New Roman" w:cs="Times New Roman"/>
                <w:sz w:val="28"/>
                <w:szCs w:val="28"/>
              </w:rPr>
            </w:pPr>
            <w:r>
              <w:rPr>
                <w:rFonts w:ascii="Times New Roman" w:hAnsi="Times New Roman" w:cs="Times New Roman"/>
                <w:sz w:val="28"/>
                <w:szCs w:val="28"/>
              </w:rPr>
              <w:t>0,0</w:t>
            </w:r>
          </w:p>
        </w:tc>
        <w:tc>
          <w:tcPr>
            <w:tcW w:w="2418" w:type="dxa"/>
          </w:tcPr>
          <w:p w:rsidR="0098675A" w:rsidRDefault="00ED2811" w:rsidP="0098675A">
            <w:pPr>
              <w:jc w:val="center"/>
              <w:rPr>
                <w:rFonts w:ascii="Times New Roman" w:hAnsi="Times New Roman" w:cs="Times New Roman"/>
                <w:sz w:val="28"/>
                <w:szCs w:val="28"/>
              </w:rPr>
            </w:pPr>
            <w:r>
              <w:rPr>
                <w:rFonts w:ascii="Times New Roman" w:hAnsi="Times New Roman" w:cs="Times New Roman"/>
                <w:sz w:val="28"/>
                <w:szCs w:val="28"/>
              </w:rPr>
              <w:t>0,0</w:t>
            </w:r>
          </w:p>
        </w:tc>
      </w:tr>
      <w:tr w:rsidR="00ED2811" w:rsidTr="0098675A">
        <w:tc>
          <w:tcPr>
            <w:tcW w:w="2417" w:type="dxa"/>
            <w:vMerge/>
          </w:tcPr>
          <w:p w:rsidR="00ED2811" w:rsidRDefault="00ED2811" w:rsidP="0098675A">
            <w:pPr>
              <w:jc w:val="center"/>
              <w:rPr>
                <w:rFonts w:ascii="Times New Roman" w:hAnsi="Times New Roman" w:cs="Times New Roman"/>
                <w:sz w:val="28"/>
                <w:szCs w:val="28"/>
              </w:rPr>
            </w:pPr>
          </w:p>
        </w:tc>
        <w:tc>
          <w:tcPr>
            <w:tcW w:w="3503" w:type="dxa"/>
          </w:tcPr>
          <w:p w:rsidR="00ED2811" w:rsidRDefault="00ED2811" w:rsidP="0098675A">
            <w:pPr>
              <w:rPr>
                <w:rFonts w:ascii="Times New Roman" w:hAnsi="Times New Roman" w:cs="Times New Roman"/>
                <w:sz w:val="28"/>
                <w:szCs w:val="28"/>
              </w:rPr>
            </w:pPr>
            <w:r>
              <w:rPr>
                <w:rFonts w:ascii="Times New Roman" w:hAnsi="Times New Roman" w:cs="Times New Roman"/>
                <w:sz w:val="28"/>
                <w:szCs w:val="28"/>
              </w:rPr>
              <w:t>областной бюджет</w:t>
            </w:r>
          </w:p>
        </w:tc>
        <w:tc>
          <w:tcPr>
            <w:tcW w:w="2126"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ED2811" w:rsidRDefault="00A57D11" w:rsidP="0098675A">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ED2811" w:rsidRDefault="00A57D11" w:rsidP="0098675A">
            <w:pPr>
              <w:jc w:val="center"/>
              <w:rPr>
                <w:rFonts w:ascii="Times New Roman" w:hAnsi="Times New Roman" w:cs="Times New Roman"/>
                <w:sz w:val="28"/>
                <w:szCs w:val="28"/>
              </w:rPr>
            </w:pPr>
            <w:r>
              <w:rPr>
                <w:rFonts w:ascii="Times New Roman" w:hAnsi="Times New Roman" w:cs="Times New Roman"/>
                <w:sz w:val="28"/>
                <w:szCs w:val="28"/>
              </w:rPr>
              <w:t>0,0</w:t>
            </w:r>
          </w:p>
        </w:tc>
        <w:tc>
          <w:tcPr>
            <w:tcW w:w="2418" w:type="dxa"/>
          </w:tcPr>
          <w:p w:rsidR="00ED2811" w:rsidRDefault="00A57D11" w:rsidP="0098675A">
            <w:pPr>
              <w:jc w:val="center"/>
              <w:rPr>
                <w:rFonts w:ascii="Times New Roman" w:hAnsi="Times New Roman" w:cs="Times New Roman"/>
                <w:sz w:val="28"/>
                <w:szCs w:val="28"/>
              </w:rPr>
            </w:pPr>
            <w:r>
              <w:rPr>
                <w:rFonts w:ascii="Times New Roman" w:hAnsi="Times New Roman" w:cs="Times New Roman"/>
                <w:sz w:val="28"/>
                <w:szCs w:val="28"/>
              </w:rPr>
              <w:t>0,0</w:t>
            </w:r>
          </w:p>
        </w:tc>
      </w:tr>
      <w:tr w:rsidR="00ED2811" w:rsidTr="0098675A">
        <w:tc>
          <w:tcPr>
            <w:tcW w:w="2417" w:type="dxa"/>
            <w:vMerge/>
          </w:tcPr>
          <w:p w:rsidR="00ED2811" w:rsidRDefault="00ED2811" w:rsidP="0098675A">
            <w:pPr>
              <w:jc w:val="center"/>
              <w:rPr>
                <w:rFonts w:ascii="Times New Roman" w:hAnsi="Times New Roman" w:cs="Times New Roman"/>
                <w:sz w:val="28"/>
                <w:szCs w:val="28"/>
              </w:rPr>
            </w:pPr>
          </w:p>
        </w:tc>
        <w:tc>
          <w:tcPr>
            <w:tcW w:w="3503" w:type="dxa"/>
          </w:tcPr>
          <w:p w:rsidR="00ED2811" w:rsidRDefault="00ED2811" w:rsidP="0098675A">
            <w:pPr>
              <w:rPr>
                <w:rFonts w:ascii="Times New Roman" w:hAnsi="Times New Roman" w:cs="Times New Roman"/>
                <w:sz w:val="28"/>
                <w:szCs w:val="28"/>
              </w:rPr>
            </w:pPr>
            <w:r>
              <w:rPr>
                <w:rFonts w:ascii="Times New Roman" w:hAnsi="Times New Roman" w:cs="Times New Roman"/>
                <w:sz w:val="28"/>
                <w:szCs w:val="28"/>
              </w:rPr>
              <w:t>местный бюджет</w:t>
            </w:r>
          </w:p>
        </w:tc>
        <w:tc>
          <w:tcPr>
            <w:tcW w:w="2126"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ED2811" w:rsidRDefault="00A57D11" w:rsidP="0098675A">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ED2811" w:rsidRDefault="00A57D11" w:rsidP="0098675A">
            <w:pPr>
              <w:jc w:val="center"/>
              <w:rPr>
                <w:rFonts w:ascii="Times New Roman" w:hAnsi="Times New Roman" w:cs="Times New Roman"/>
                <w:sz w:val="28"/>
                <w:szCs w:val="28"/>
              </w:rPr>
            </w:pPr>
            <w:r>
              <w:rPr>
                <w:rFonts w:ascii="Times New Roman" w:hAnsi="Times New Roman" w:cs="Times New Roman"/>
                <w:sz w:val="28"/>
                <w:szCs w:val="28"/>
              </w:rPr>
              <w:t>0,0</w:t>
            </w:r>
          </w:p>
        </w:tc>
        <w:tc>
          <w:tcPr>
            <w:tcW w:w="2418" w:type="dxa"/>
          </w:tcPr>
          <w:p w:rsidR="00ED2811" w:rsidRDefault="00A57D11" w:rsidP="0098675A">
            <w:pPr>
              <w:jc w:val="center"/>
              <w:rPr>
                <w:rFonts w:ascii="Times New Roman" w:hAnsi="Times New Roman" w:cs="Times New Roman"/>
                <w:sz w:val="28"/>
                <w:szCs w:val="28"/>
              </w:rPr>
            </w:pPr>
            <w:r>
              <w:rPr>
                <w:rFonts w:ascii="Times New Roman" w:hAnsi="Times New Roman" w:cs="Times New Roman"/>
                <w:sz w:val="28"/>
                <w:szCs w:val="28"/>
              </w:rPr>
              <w:t>0,0</w:t>
            </w:r>
          </w:p>
        </w:tc>
      </w:tr>
      <w:tr w:rsidR="00ED2811" w:rsidTr="0098675A">
        <w:tc>
          <w:tcPr>
            <w:tcW w:w="5920" w:type="dxa"/>
            <w:gridSpan w:val="2"/>
          </w:tcPr>
          <w:p w:rsidR="00ED2811" w:rsidRDefault="00A57D11" w:rsidP="0098675A">
            <w:pPr>
              <w:rPr>
                <w:rFonts w:ascii="Times New Roman" w:hAnsi="Times New Roman" w:cs="Times New Roman"/>
                <w:sz w:val="28"/>
                <w:szCs w:val="28"/>
              </w:rPr>
            </w:pPr>
            <w:r>
              <w:rPr>
                <w:rFonts w:ascii="Times New Roman" w:hAnsi="Times New Roman" w:cs="Times New Roman"/>
                <w:sz w:val="28"/>
                <w:szCs w:val="28"/>
              </w:rPr>
              <w:t>Внебюджетные источники, тыс</w:t>
            </w:r>
            <w:r w:rsidR="00ED2811">
              <w:rPr>
                <w:rFonts w:ascii="Times New Roman" w:hAnsi="Times New Roman" w:cs="Times New Roman"/>
                <w:sz w:val="28"/>
                <w:szCs w:val="28"/>
              </w:rPr>
              <w:t>. руб.</w:t>
            </w:r>
          </w:p>
        </w:tc>
        <w:tc>
          <w:tcPr>
            <w:tcW w:w="2126" w:type="dxa"/>
          </w:tcPr>
          <w:p w:rsidR="00ED2811" w:rsidRDefault="00A57D11" w:rsidP="0098675A">
            <w:pPr>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ED2811" w:rsidRDefault="00A57D11" w:rsidP="0098675A">
            <w:pPr>
              <w:jc w:val="center"/>
              <w:rPr>
                <w:rFonts w:ascii="Times New Roman" w:hAnsi="Times New Roman" w:cs="Times New Roman"/>
                <w:sz w:val="28"/>
                <w:szCs w:val="28"/>
              </w:rPr>
            </w:pPr>
            <w:r>
              <w:rPr>
                <w:rFonts w:ascii="Times New Roman" w:hAnsi="Times New Roman" w:cs="Times New Roman"/>
                <w:sz w:val="28"/>
                <w:szCs w:val="28"/>
              </w:rPr>
              <w:t>0,0</w:t>
            </w:r>
          </w:p>
        </w:tc>
        <w:tc>
          <w:tcPr>
            <w:tcW w:w="2418" w:type="dxa"/>
          </w:tcPr>
          <w:p w:rsidR="00ED2811" w:rsidRDefault="00A57D11" w:rsidP="0098675A">
            <w:pPr>
              <w:jc w:val="center"/>
              <w:rPr>
                <w:rFonts w:ascii="Times New Roman" w:hAnsi="Times New Roman" w:cs="Times New Roman"/>
                <w:sz w:val="28"/>
                <w:szCs w:val="28"/>
              </w:rPr>
            </w:pPr>
            <w:r>
              <w:rPr>
                <w:rFonts w:ascii="Times New Roman" w:hAnsi="Times New Roman" w:cs="Times New Roman"/>
                <w:sz w:val="28"/>
                <w:szCs w:val="28"/>
              </w:rPr>
              <w:t>0,0</w:t>
            </w:r>
          </w:p>
        </w:tc>
      </w:tr>
      <w:tr w:rsidR="00ED2811" w:rsidTr="0098675A">
        <w:tc>
          <w:tcPr>
            <w:tcW w:w="5920" w:type="dxa"/>
            <w:gridSpan w:val="2"/>
          </w:tcPr>
          <w:p w:rsidR="00ED2811" w:rsidRDefault="00ED2811" w:rsidP="0098675A">
            <w:pPr>
              <w:rPr>
                <w:rFonts w:ascii="Times New Roman" w:hAnsi="Times New Roman" w:cs="Times New Roman"/>
                <w:sz w:val="28"/>
                <w:szCs w:val="28"/>
              </w:rPr>
            </w:pPr>
            <w:r>
              <w:rPr>
                <w:rFonts w:ascii="Times New Roman" w:hAnsi="Times New Roman" w:cs="Times New Roman"/>
                <w:sz w:val="28"/>
                <w:szCs w:val="28"/>
              </w:rPr>
              <w:t>Итого</w:t>
            </w:r>
          </w:p>
        </w:tc>
        <w:tc>
          <w:tcPr>
            <w:tcW w:w="2126" w:type="dxa"/>
          </w:tcPr>
          <w:p w:rsidR="00ED2811" w:rsidRDefault="00A57D11" w:rsidP="0098675A">
            <w:pPr>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ED2811" w:rsidRDefault="00A57D11" w:rsidP="0098675A">
            <w:pPr>
              <w:jc w:val="center"/>
              <w:rPr>
                <w:rFonts w:ascii="Times New Roman" w:hAnsi="Times New Roman" w:cs="Times New Roman"/>
                <w:sz w:val="28"/>
                <w:szCs w:val="28"/>
              </w:rPr>
            </w:pPr>
            <w:r>
              <w:rPr>
                <w:rFonts w:ascii="Times New Roman" w:hAnsi="Times New Roman" w:cs="Times New Roman"/>
                <w:sz w:val="28"/>
                <w:szCs w:val="28"/>
              </w:rPr>
              <w:t>0,0</w:t>
            </w:r>
          </w:p>
        </w:tc>
        <w:tc>
          <w:tcPr>
            <w:tcW w:w="2418" w:type="dxa"/>
          </w:tcPr>
          <w:p w:rsidR="00ED2811" w:rsidRDefault="00A57D11" w:rsidP="0098675A">
            <w:pPr>
              <w:jc w:val="center"/>
              <w:rPr>
                <w:rFonts w:ascii="Times New Roman" w:hAnsi="Times New Roman" w:cs="Times New Roman"/>
                <w:sz w:val="28"/>
                <w:szCs w:val="28"/>
              </w:rPr>
            </w:pPr>
            <w:r>
              <w:rPr>
                <w:rFonts w:ascii="Times New Roman" w:hAnsi="Times New Roman" w:cs="Times New Roman"/>
                <w:sz w:val="28"/>
                <w:szCs w:val="28"/>
              </w:rPr>
              <w:t>0,0</w:t>
            </w:r>
          </w:p>
        </w:tc>
      </w:tr>
    </w:tbl>
    <w:p w:rsidR="0098675A" w:rsidRDefault="0098675A" w:rsidP="0098675A">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1526"/>
        <w:gridCol w:w="6379"/>
        <w:gridCol w:w="6598"/>
      </w:tblGrid>
      <w:tr w:rsidR="0098675A" w:rsidTr="0098675A">
        <w:tc>
          <w:tcPr>
            <w:tcW w:w="14503" w:type="dxa"/>
            <w:gridSpan w:val="3"/>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4. Ключевые риски и возможности</w:t>
            </w:r>
          </w:p>
        </w:tc>
      </w:tr>
      <w:tr w:rsidR="0098675A" w:rsidTr="0098675A">
        <w:tc>
          <w:tcPr>
            <w:tcW w:w="14503" w:type="dxa"/>
            <w:gridSpan w:val="3"/>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Ключевые риски</w:t>
            </w:r>
          </w:p>
        </w:tc>
      </w:tr>
      <w:tr w:rsidR="0098675A" w:rsidTr="0098675A">
        <w:tc>
          <w:tcPr>
            <w:tcW w:w="1526"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 xml:space="preserve">№ </w:t>
            </w:r>
          </w:p>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п/п</w:t>
            </w:r>
          </w:p>
        </w:tc>
        <w:tc>
          <w:tcPr>
            <w:tcW w:w="6379"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Наименование риска</w:t>
            </w:r>
          </w:p>
        </w:tc>
        <w:tc>
          <w:tcPr>
            <w:tcW w:w="6598"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Мероприятия по предупреждению риска</w:t>
            </w:r>
          </w:p>
        </w:tc>
      </w:tr>
      <w:tr w:rsidR="0098675A" w:rsidTr="003744DE">
        <w:tc>
          <w:tcPr>
            <w:tcW w:w="1526"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1</w:t>
            </w:r>
          </w:p>
        </w:tc>
        <w:tc>
          <w:tcPr>
            <w:tcW w:w="6379" w:type="dxa"/>
            <w:shd w:val="clear" w:color="auto" w:fill="auto"/>
          </w:tcPr>
          <w:p w:rsidR="0098675A" w:rsidRPr="00546304" w:rsidRDefault="003744DE" w:rsidP="0098675A">
            <w:pPr>
              <w:jc w:val="both"/>
              <w:rPr>
                <w:rFonts w:ascii="Times New Roman" w:hAnsi="Times New Roman" w:cs="Times New Roman"/>
                <w:sz w:val="28"/>
                <w:szCs w:val="28"/>
                <w:highlight w:val="yellow"/>
              </w:rPr>
            </w:pPr>
            <w:r w:rsidRPr="003744DE">
              <w:rPr>
                <w:rFonts w:ascii="Times New Roman" w:hAnsi="Times New Roman" w:cs="Times New Roman"/>
                <w:sz w:val="28"/>
                <w:szCs w:val="28"/>
              </w:rPr>
              <w:t xml:space="preserve">Снижение числа посетителей Вожегодского муниципального округа в связи с отсутствием качественного дорожного покрытия внутри округа, качественного сервиса общественного питания и средств размещения </w:t>
            </w:r>
          </w:p>
        </w:tc>
        <w:tc>
          <w:tcPr>
            <w:tcW w:w="6598" w:type="dxa"/>
            <w:shd w:val="clear" w:color="auto" w:fill="FFFFFF" w:themeFill="background1"/>
          </w:tcPr>
          <w:p w:rsidR="0098675A" w:rsidRPr="00546304" w:rsidRDefault="004430EE" w:rsidP="0098675A">
            <w:pPr>
              <w:jc w:val="both"/>
              <w:rPr>
                <w:rFonts w:ascii="Times New Roman" w:hAnsi="Times New Roman" w:cs="Times New Roman"/>
                <w:sz w:val="28"/>
                <w:szCs w:val="28"/>
                <w:highlight w:val="yellow"/>
              </w:rPr>
            </w:pPr>
            <w:r w:rsidRPr="004430EE">
              <w:rPr>
                <w:rFonts w:ascii="Times New Roman" w:hAnsi="Times New Roman" w:cs="Times New Roman"/>
                <w:sz w:val="28"/>
                <w:szCs w:val="28"/>
              </w:rPr>
              <w:t>Ремонт автомобильных дорог, строительство пунктов общественного питания и средств размещения</w:t>
            </w:r>
          </w:p>
        </w:tc>
      </w:tr>
      <w:tr w:rsidR="0098675A" w:rsidTr="0098675A">
        <w:tc>
          <w:tcPr>
            <w:tcW w:w="14503" w:type="dxa"/>
            <w:gridSpan w:val="3"/>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Ключевые возможности</w:t>
            </w:r>
          </w:p>
        </w:tc>
      </w:tr>
      <w:tr w:rsidR="0098675A" w:rsidTr="0098675A">
        <w:tc>
          <w:tcPr>
            <w:tcW w:w="1526"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 xml:space="preserve">№ </w:t>
            </w:r>
          </w:p>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п/п</w:t>
            </w:r>
          </w:p>
        </w:tc>
        <w:tc>
          <w:tcPr>
            <w:tcW w:w="6379"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Наименование возможности</w:t>
            </w:r>
          </w:p>
        </w:tc>
        <w:tc>
          <w:tcPr>
            <w:tcW w:w="6598"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Мероприятия по реализации возможности</w:t>
            </w:r>
          </w:p>
        </w:tc>
      </w:tr>
      <w:tr w:rsidR="0098675A" w:rsidTr="0098675A">
        <w:tc>
          <w:tcPr>
            <w:tcW w:w="1526"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1</w:t>
            </w:r>
          </w:p>
        </w:tc>
        <w:tc>
          <w:tcPr>
            <w:tcW w:w="6379" w:type="dxa"/>
          </w:tcPr>
          <w:p w:rsidR="0098675A" w:rsidRDefault="0098675A" w:rsidP="00546304">
            <w:pPr>
              <w:jc w:val="both"/>
              <w:rPr>
                <w:rFonts w:ascii="Times New Roman" w:hAnsi="Times New Roman" w:cs="Times New Roman"/>
                <w:sz w:val="28"/>
                <w:szCs w:val="28"/>
              </w:rPr>
            </w:pPr>
            <w:r>
              <w:rPr>
                <w:rFonts w:ascii="Times New Roman" w:hAnsi="Times New Roman" w:cs="Times New Roman"/>
                <w:sz w:val="28"/>
                <w:szCs w:val="28"/>
              </w:rPr>
              <w:t xml:space="preserve">Увеличение числа </w:t>
            </w:r>
            <w:r w:rsidR="00A368D1">
              <w:rPr>
                <w:rFonts w:ascii="Times New Roman" w:hAnsi="Times New Roman" w:cs="Times New Roman"/>
                <w:sz w:val="28"/>
                <w:szCs w:val="28"/>
              </w:rPr>
              <w:t>посетителей Вожегодского муниципального округа (туристов и экскурсантов) до 14500 человек в 2027 году</w:t>
            </w:r>
          </w:p>
        </w:tc>
        <w:tc>
          <w:tcPr>
            <w:tcW w:w="6598" w:type="dxa"/>
          </w:tcPr>
          <w:p w:rsidR="0098675A" w:rsidRDefault="00A94168" w:rsidP="0098675A">
            <w:pPr>
              <w:pStyle w:val="ConsPlusNonformat"/>
              <w:jc w:val="both"/>
              <w:rPr>
                <w:rFonts w:ascii="Times New Roman" w:hAnsi="Times New Roman" w:cs="Times New Roman"/>
                <w:sz w:val="28"/>
                <w:szCs w:val="28"/>
              </w:rPr>
            </w:pPr>
            <w:r>
              <w:rPr>
                <w:rFonts w:ascii="Times New Roman" w:hAnsi="Times New Roman" w:cs="Times New Roman"/>
                <w:sz w:val="28"/>
                <w:szCs w:val="28"/>
              </w:rPr>
              <w:t>Установка знаков туристской навигации, реализация и разработка туристических маршрутов</w:t>
            </w:r>
          </w:p>
        </w:tc>
      </w:tr>
    </w:tbl>
    <w:p w:rsidR="0098675A" w:rsidRDefault="0098675A" w:rsidP="0098675A">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7251"/>
        <w:gridCol w:w="7252"/>
      </w:tblGrid>
      <w:tr w:rsidR="0098675A" w:rsidTr="0098675A">
        <w:tc>
          <w:tcPr>
            <w:tcW w:w="14503" w:type="dxa"/>
            <w:gridSpan w:val="2"/>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5. Связи проекта</w:t>
            </w:r>
          </w:p>
        </w:tc>
      </w:tr>
      <w:tr w:rsidR="0098675A" w:rsidTr="0098675A">
        <w:tc>
          <w:tcPr>
            <w:tcW w:w="7251"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lastRenderedPageBreak/>
              <w:t>Связь с муниципальными программами округа</w:t>
            </w:r>
          </w:p>
        </w:tc>
        <w:tc>
          <w:tcPr>
            <w:tcW w:w="7252" w:type="dxa"/>
          </w:tcPr>
          <w:p w:rsidR="0098675A" w:rsidRDefault="0098675A" w:rsidP="0059513F">
            <w:pPr>
              <w:jc w:val="both"/>
              <w:rPr>
                <w:rFonts w:ascii="Times New Roman" w:hAnsi="Times New Roman" w:cs="Times New Roman"/>
                <w:sz w:val="28"/>
                <w:szCs w:val="28"/>
              </w:rPr>
            </w:pPr>
            <w:r>
              <w:rPr>
                <w:rFonts w:ascii="Times New Roman" w:hAnsi="Times New Roman" w:cs="Times New Roman"/>
                <w:sz w:val="30"/>
                <w:szCs w:val="30"/>
              </w:rPr>
              <w:t>Муниципальная программа «</w:t>
            </w:r>
            <w:r w:rsidRPr="00644047">
              <w:rPr>
                <w:rFonts w:ascii="Times New Roman" w:hAnsi="Times New Roman" w:cs="Times New Roman"/>
                <w:sz w:val="30"/>
                <w:szCs w:val="30"/>
              </w:rPr>
              <w:t>Сохранение и развитие учреждений культуры и искусства, развитие туризма в В</w:t>
            </w:r>
            <w:r w:rsidR="0059513F">
              <w:rPr>
                <w:rFonts w:ascii="Times New Roman" w:hAnsi="Times New Roman" w:cs="Times New Roman"/>
                <w:sz w:val="30"/>
                <w:szCs w:val="30"/>
              </w:rPr>
              <w:t>ожегодском муниципальном округе</w:t>
            </w:r>
            <w:r>
              <w:rPr>
                <w:rFonts w:ascii="Times New Roman" w:hAnsi="Times New Roman" w:cs="Times New Roman"/>
                <w:sz w:val="30"/>
                <w:szCs w:val="30"/>
              </w:rPr>
              <w:t>»</w:t>
            </w:r>
          </w:p>
        </w:tc>
      </w:tr>
      <w:tr w:rsidR="0098675A" w:rsidTr="0098675A">
        <w:tc>
          <w:tcPr>
            <w:tcW w:w="7251"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Связь с государственными программами, областными и федеральными проектами (программами)</w:t>
            </w:r>
          </w:p>
        </w:tc>
        <w:tc>
          <w:tcPr>
            <w:tcW w:w="7252"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Государственная программа «Развитие культуры, туризма и архивного дела Вологодской области»</w:t>
            </w:r>
          </w:p>
        </w:tc>
      </w:tr>
      <w:tr w:rsidR="0098675A" w:rsidTr="0098675A">
        <w:tc>
          <w:tcPr>
            <w:tcW w:w="7251"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Взаимосвязь с иными документами</w:t>
            </w:r>
          </w:p>
        </w:tc>
        <w:tc>
          <w:tcPr>
            <w:tcW w:w="7252"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w:t>
            </w:r>
          </w:p>
        </w:tc>
      </w:tr>
      <w:tr w:rsidR="0098675A" w:rsidTr="0098675A">
        <w:tc>
          <w:tcPr>
            <w:tcW w:w="7251"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Взаимосвязь с другими проектами</w:t>
            </w:r>
          </w:p>
        </w:tc>
        <w:tc>
          <w:tcPr>
            <w:tcW w:w="7252"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w:t>
            </w:r>
          </w:p>
        </w:tc>
      </w:tr>
      <w:tr w:rsidR="0098675A" w:rsidTr="0098675A">
        <w:tc>
          <w:tcPr>
            <w:tcW w:w="7251"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Дополнительная информация</w:t>
            </w:r>
          </w:p>
        </w:tc>
        <w:tc>
          <w:tcPr>
            <w:tcW w:w="7252"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w:t>
            </w:r>
          </w:p>
        </w:tc>
      </w:tr>
    </w:tbl>
    <w:p w:rsidR="0098675A" w:rsidRDefault="0098675A" w:rsidP="0098675A">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2474"/>
        <w:gridCol w:w="2358"/>
        <w:gridCol w:w="2389"/>
        <w:gridCol w:w="2474"/>
        <w:gridCol w:w="2402"/>
        <w:gridCol w:w="2406"/>
      </w:tblGrid>
      <w:tr w:rsidR="0098675A" w:rsidTr="0098675A">
        <w:tc>
          <w:tcPr>
            <w:tcW w:w="14503" w:type="dxa"/>
            <w:gridSpan w:val="6"/>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6. Методика расчета показателей проекта</w:t>
            </w:r>
          </w:p>
        </w:tc>
      </w:tr>
      <w:tr w:rsidR="0098675A" w:rsidTr="0098675A">
        <w:tc>
          <w:tcPr>
            <w:tcW w:w="2474"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Наименование показателя</w:t>
            </w:r>
          </w:p>
        </w:tc>
        <w:tc>
          <w:tcPr>
            <w:tcW w:w="2358"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Ед. измерения</w:t>
            </w:r>
          </w:p>
        </w:tc>
        <w:tc>
          <w:tcPr>
            <w:tcW w:w="2389"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Алгоритм формирования (формула)</w:t>
            </w:r>
          </w:p>
        </w:tc>
        <w:tc>
          <w:tcPr>
            <w:tcW w:w="2474"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Базовые показатели (индикаторы), используемые в формуле</w:t>
            </w:r>
          </w:p>
        </w:tc>
        <w:tc>
          <w:tcPr>
            <w:tcW w:w="2402"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Источник информации индикатора</w:t>
            </w:r>
          </w:p>
        </w:tc>
        <w:tc>
          <w:tcPr>
            <w:tcW w:w="2406"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Ответственный за сбор данных по показателю</w:t>
            </w:r>
          </w:p>
        </w:tc>
      </w:tr>
      <w:tr w:rsidR="005D7AA3" w:rsidTr="0098675A">
        <w:tc>
          <w:tcPr>
            <w:tcW w:w="2474" w:type="dxa"/>
          </w:tcPr>
          <w:p w:rsidR="005D7AA3" w:rsidRDefault="005D7AA3" w:rsidP="00B64569">
            <w:pPr>
              <w:pStyle w:val="ConsPlusNormal"/>
              <w:rPr>
                <w:rFonts w:ascii="Times New Roman" w:hAnsi="Times New Roman" w:cs="Times New Roman"/>
                <w:sz w:val="28"/>
                <w:szCs w:val="28"/>
              </w:rPr>
            </w:pPr>
            <w:r>
              <w:rPr>
                <w:rFonts w:ascii="Times New Roman" w:hAnsi="Times New Roman" w:cs="Times New Roman"/>
                <w:sz w:val="28"/>
                <w:szCs w:val="28"/>
              </w:rPr>
              <w:t>Число посетителей Вожегодского муниципального округа (туристов и экскурсантов)</w:t>
            </w:r>
          </w:p>
        </w:tc>
        <w:tc>
          <w:tcPr>
            <w:tcW w:w="2358" w:type="dxa"/>
          </w:tcPr>
          <w:p w:rsidR="005D7AA3" w:rsidRDefault="005D7AA3" w:rsidP="00B64569">
            <w:pPr>
              <w:pStyle w:val="ConsPlusNormal"/>
              <w:rPr>
                <w:rFonts w:ascii="Times New Roman" w:hAnsi="Times New Roman" w:cs="Times New Roman"/>
                <w:sz w:val="28"/>
                <w:szCs w:val="28"/>
              </w:rPr>
            </w:pPr>
            <w:r>
              <w:rPr>
                <w:rFonts w:ascii="Times New Roman" w:hAnsi="Times New Roman" w:cs="Times New Roman"/>
                <w:sz w:val="28"/>
                <w:szCs w:val="28"/>
              </w:rPr>
              <w:t>человек</w:t>
            </w:r>
          </w:p>
        </w:tc>
        <w:tc>
          <w:tcPr>
            <w:tcW w:w="2389" w:type="dxa"/>
          </w:tcPr>
          <w:p w:rsidR="005D7AA3" w:rsidRDefault="005D7AA3" w:rsidP="00B64569">
            <w:pPr>
              <w:pStyle w:val="ConsPlusNormal"/>
              <w:rPr>
                <w:rFonts w:ascii="Times New Roman" w:hAnsi="Times New Roman" w:cs="Times New Roman"/>
                <w:sz w:val="28"/>
                <w:szCs w:val="28"/>
              </w:rPr>
            </w:pPr>
            <w:r>
              <w:rPr>
                <w:rFonts w:ascii="Times New Roman" w:hAnsi="Times New Roman" w:cs="Times New Roman"/>
                <w:sz w:val="28"/>
                <w:szCs w:val="28"/>
              </w:rPr>
              <w:t>По методическим указаниям, определенным Федеральной службой государственной статистики (Росстат)</w:t>
            </w:r>
          </w:p>
        </w:tc>
        <w:tc>
          <w:tcPr>
            <w:tcW w:w="2474" w:type="dxa"/>
          </w:tcPr>
          <w:p w:rsidR="005D7AA3" w:rsidRDefault="005D7AA3" w:rsidP="00B64569">
            <w:pPr>
              <w:pStyle w:val="ConsPlusNormal"/>
              <w:rPr>
                <w:rFonts w:ascii="Times New Roman" w:hAnsi="Times New Roman" w:cs="Times New Roman"/>
                <w:sz w:val="28"/>
                <w:szCs w:val="28"/>
              </w:rPr>
            </w:pPr>
            <w:r>
              <w:rPr>
                <w:rFonts w:ascii="Times New Roman" w:hAnsi="Times New Roman" w:cs="Times New Roman"/>
                <w:sz w:val="28"/>
                <w:szCs w:val="28"/>
              </w:rPr>
              <w:t>За отчетный период</w:t>
            </w:r>
          </w:p>
        </w:tc>
        <w:tc>
          <w:tcPr>
            <w:tcW w:w="2402" w:type="dxa"/>
          </w:tcPr>
          <w:p w:rsidR="005D7AA3" w:rsidRDefault="005D7AA3" w:rsidP="00B64569">
            <w:pPr>
              <w:pStyle w:val="ConsPlusNormal"/>
              <w:rPr>
                <w:rFonts w:ascii="Times New Roman" w:hAnsi="Times New Roman" w:cs="Times New Roman"/>
                <w:sz w:val="28"/>
                <w:szCs w:val="28"/>
              </w:rPr>
            </w:pPr>
            <w:r>
              <w:rPr>
                <w:rFonts w:ascii="Times New Roman" w:hAnsi="Times New Roman" w:cs="Times New Roman"/>
                <w:sz w:val="28"/>
                <w:szCs w:val="28"/>
              </w:rPr>
              <w:t>Официальная статистическая информация</w:t>
            </w:r>
          </w:p>
        </w:tc>
        <w:tc>
          <w:tcPr>
            <w:tcW w:w="2406" w:type="dxa"/>
          </w:tcPr>
          <w:p w:rsidR="005D7AA3" w:rsidRDefault="005D7AA3" w:rsidP="00B64569">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r>
    </w:tbl>
    <w:p w:rsidR="0098675A" w:rsidRDefault="0098675A" w:rsidP="00F60880">
      <w:pPr>
        <w:spacing w:after="0"/>
        <w:jc w:val="center"/>
        <w:rPr>
          <w:rFonts w:ascii="Times New Roman" w:hAnsi="Times New Roman" w:cs="Times New Roman"/>
          <w:sz w:val="28"/>
          <w:szCs w:val="28"/>
        </w:rPr>
      </w:pPr>
      <w:r>
        <w:rPr>
          <w:rFonts w:ascii="Times New Roman" w:hAnsi="Times New Roman" w:cs="Times New Roman"/>
          <w:sz w:val="28"/>
          <w:szCs w:val="28"/>
        </w:rPr>
        <w:br w:type="page"/>
      </w:r>
    </w:p>
    <w:p w:rsidR="002552CE" w:rsidRPr="006348A6" w:rsidRDefault="002552CE" w:rsidP="002552CE">
      <w:pPr>
        <w:pStyle w:val="ConsPlusNormal"/>
        <w:jc w:val="right"/>
        <w:outlineLvl w:val="1"/>
        <w:rPr>
          <w:rFonts w:ascii="Times New Roman" w:hAnsi="Times New Roman" w:cs="Times New Roman"/>
          <w:sz w:val="28"/>
          <w:szCs w:val="28"/>
        </w:rPr>
      </w:pPr>
      <w:r w:rsidRPr="006348A6">
        <w:rPr>
          <w:rFonts w:ascii="Times New Roman" w:hAnsi="Times New Roman" w:cs="Times New Roman"/>
          <w:sz w:val="28"/>
          <w:szCs w:val="28"/>
        </w:rPr>
        <w:lastRenderedPageBreak/>
        <w:t xml:space="preserve">Приложение </w:t>
      </w:r>
      <w:r w:rsidR="00ED2811">
        <w:rPr>
          <w:rFonts w:ascii="Times New Roman" w:hAnsi="Times New Roman" w:cs="Times New Roman"/>
          <w:sz w:val="28"/>
          <w:szCs w:val="28"/>
        </w:rPr>
        <w:t>4</w:t>
      </w:r>
    </w:p>
    <w:p w:rsidR="002552CE" w:rsidRPr="006348A6" w:rsidRDefault="002552CE" w:rsidP="002552CE">
      <w:pPr>
        <w:pStyle w:val="ConsPlusNormal"/>
        <w:jc w:val="right"/>
        <w:rPr>
          <w:rFonts w:ascii="Times New Roman" w:hAnsi="Times New Roman" w:cs="Times New Roman"/>
          <w:sz w:val="28"/>
          <w:szCs w:val="28"/>
        </w:rPr>
      </w:pPr>
      <w:r w:rsidRPr="006348A6">
        <w:rPr>
          <w:rFonts w:ascii="Times New Roman" w:hAnsi="Times New Roman" w:cs="Times New Roman"/>
          <w:sz w:val="28"/>
          <w:szCs w:val="28"/>
        </w:rPr>
        <w:t xml:space="preserve">к </w:t>
      </w:r>
      <w:r>
        <w:rPr>
          <w:rFonts w:ascii="Times New Roman" w:hAnsi="Times New Roman" w:cs="Times New Roman"/>
          <w:sz w:val="28"/>
          <w:szCs w:val="28"/>
        </w:rPr>
        <w:t>муниципальной программе</w:t>
      </w:r>
    </w:p>
    <w:p w:rsidR="002552CE" w:rsidRPr="006348A6" w:rsidRDefault="002552CE" w:rsidP="002552CE">
      <w:pPr>
        <w:pStyle w:val="ConsPlusNormal"/>
        <w:jc w:val="both"/>
        <w:rPr>
          <w:rFonts w:ascii="Times New Roman" w:hAnsi="Times New Roman" w:cs="Times New Roman"/>
          <w:sz w:val="28"/>
          <w:szCs w:val="28"/>
        </w:rPr>
      </w:pPr>
    </w:p>
    <w:p w:rsidR="002552CE" w:rsidRDefault="002552CE" w:rsidP="002552CE">
      <w:pPr>
        <w:spacing w:after="0"/>
        <w:jc w:val="center"/>
        <w:rPr>
          <w:rFonts w:ascii="Times New Roman" w:hAnsi="Times New Roman" w:cs="Times New Roman"/>
          <w:sz w:val="28"/>
          <w:szCs w:val="28"/>
        </w:rPr>
      </w:pPr>
      <w:r w:rsidRPr="00F21C57">
        <w:rPr>
          <w:rFonts w:ascii="Times New Roman" w:hAnsi="Times New Roman" w:cs="Times New Roman"/>
          <w:b/>
          <w:sz w:val="28"/>
          <w:szCs w:val="28"/>
        </w:rPr>
        <w:t>ПАСПОРТ ПРОЕКТА</w:t>
      </w:r>
    </w:p>
    <w:p w:rsidR="002552CE" w:rsidRPr="002552CE" w:rsidRDefault="002552CE" w:rsidP="002552CE">
      <w:pPr>
        <w:spacing w:after="0"/>
        <w:ind w:left="708"/>
        <w:jc w:val="center"/>
        <w:rPr>
          <w:rFonts w:ascii="Times New Roman" w:hAnsi="Times New Roman" w:cs="Times New Roman"/>
          <w:b/>
          <w:sz w:val="28"/>
          <w:szCs w:val="28"/>
        </w:rPr>
      </w:pPr>
      <w:r w:rsidRPr="002552CE">
        <w:rPr>
          <w:rFonts w:ascii="Times New Roman" w:hAnsi="Times New Roman" w:cs="Times New Roman"/>
          <w:b/>
          <w:sz w:val="28"/>
          <w:szCs w:val="28"/>
        </w:rPr>
        <w:t>«Эффективное использование и обеспечение сохранности объектов культурного наследия»</w:t>
      </w:r>
    </w:p>
    <w:p w:rsidR="002552CE" w:rsidRDefault="002552CE" w:rsidP="002552CE">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5211"/>
        <w:gridCol w:w="9292"/>
      </w:tblGrid>
      <w:tr w:rsidR="002552CE" w:rsidTr="009C4ADB">
        <w:tc>
          <w:tcPr>
            <w:tcW w:w="14503" w:type="dxa"/>
            <w:gridSpan w:val="2"/>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1. Общие сведения о проекте</w:t>
            </w:r>
          </w:p>
        </w:tc>
      </w:tr>
      <w:tr w:rsidR="002552CE" w:rsidTr="009C4ADB">
        <w:tc>
          <w:tcPr>
            <w:tcW w:w="5211"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Наименование проекта</w:t>
            </w:r>
          </w:p>
        </w:tc>
        <w:tc>
          <w:tcPr>
            <w:tcW w:w="9292" w:type="dxa"/>
          </w:tcPr>
          <w:p w:rsidR="002552CE" w:rsidRDefault="002552CE" w:rsidP="002552CE">
            <w:pPr>
              <w:rPr>
                <w:rFonts w:ascii="Times New Roman" w:hAnsi="Times New Roman" w:cs="Times New Roman"/>
                <w:sz w:val="28"/>
                <w:szCs w:val="28"/>
              </w:rPr>
            </w:pPr>
            <w:r>
              <w:rPr>
                <w:rFonts w:ascii="Times New Roman" w:hAnsi="Times New Roman" w:cs="Times New Roman"/>
                <w:sz w:val="28"/>
                <w:szCs w:val="28"/>
              </w:rPr>
              <w:t>«Эффективное использование и обеспечение сохранности объектов культурного наследия»</w:t>
            </w:r>
          </w:p>
        </w:tc>
      </w:tr>
      <w:tr w:rsidR="002552CE" w:rsidTr="009C4ADB">
        <w:tc>
          <w:tcPr>
            <w:tcW w:w="5211"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Основание для открытия проекта</w:t>
            </w:r>
          </w:p>
        </w:tc>
        <w:tc>
          <w:tcPr>
            <w:tcW w:w="9292" w:type="dxa"/>
          </w:tcPr>
          <w:p w:rsidR="002552CE" w:rsidRDefault="002552CE" w:rsidP="002552CE">
            <w:pPr>
              <w:rPr>
                <w:rFonts w:ascii="Times New Roman" w:hAnsi="Times New Roman" w:cs="Times New Roman"/>
                <w:sz w:val="28"/>
                <w:szCs w:val="28"/>
              </w:rPr>
            </w:pPr>
            <w:r>
              <w:rPr>
                <w:rFonts w:ascii="Times New Roman" w:hAnsi="Times New Roman" w:cs="Times New Roman"/>
                <w:sz w:val="28"/>
                <w:szCs w:val="28"/>
              </w:rPr>
              <w:t>Реализация регионального проекта «Эффективное использование и обеспечение сохранности объектов культурного наследия»</w:t>
            </w:r>
          </w:p>
        </w:tc>
      </w:tr>
      <w:tr w:rsidR="002552CE" w:rsidTr="009C4ADB">
        <w:tc>
          <w:tcPr>
            <w:tcW w:w="5211"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Сроки реализации проекта</w:t>
            </w:r>
          </w:p>
        </w:tc>
        <w:tc>
          <w:tcPr>
            <w:tcW w:w="9292"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2025-2027 годы</w:t>
            </w:r>
          </w:p>
        </w:tc>
      </w:tr>
      <w:tr w:rsidR="002552CE" w:rsidTr="009C4ADB">
        <w:tc>
          <w:tcPr>
            <w:tcW w:w="5211"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Куратор проекта</w:t>
            </w:r>
          </w:p>
        </w:tc>
        <w:tc>
          <w:tcPr>
            <w:tcW w:w="9292"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Заместитель главы Вожегодского муниципального округа</w:t>
            </w:r>
          </w:p>
        </w:tc>
      </w:tr>
      <w:tr w:rsidR="002552CE" w:rsidTr="009C4ADB">
        <w:tc>
          <w:tcPr>
            <w:tcW w:w="5211"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Руководитель проекта</w:t>
            </w:r>
          </w:p>
        </w:tc>
        <w:tc>
          <w:tcPr>
            <w:tcW w:w="9292"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Заместитель главы Вожегодского муниципального округа</w:t>
            </w:r>
          </w:p>
        </w:tc>
      </w:tr>
      <w:tr w:rsidR="002552CE" w:rsidTr="009C4ADB">
        <w:tc>
          <w:tcPr>
            <w:tcW w:w="5211"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Администратор проекта</w:t>
            </w:r>
          </w:p>
        </w:tc>
        <w:tc>
          <w:tcPr>
            <w:tcW w:w="9292"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Председатель Комитета по управлению муниципальным имуществом и земельными ресурсами администрации Вожегодского муниципального округа</w:t>
            </w:r>
          </w:p>
        </w:tc>
      </w:tr>
      <w:tr w:rsidR="002552CE" w:rsidTr="009C4ADB">
        <w:tc>
          <w:tcPr>
            <w:tcW w:w="5211"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Исполнители и соисполнители проекта</w:t>
            </w:r>
          </w:p>
        </w:tc>
        <w:tc>
          <w:tcPr>
            <w:tcW w:w="9292" w:type="dxa"/>
          </w:tcPr>
          <w:p w:rsidR="002552CE" w:rsidRPr="00720AC1" w:rsidRDefault="002552CE" w:rsidP="002552CE">
            <w:pPr>
              <w:rPr>
                <w:rFonts w:ascii="Times New Roman" w:hAnsi="Times New Roman" w:cs="Times New Roman"/>
                <w:sz w:val="28"/>
                <w:szCs w:val="28"/>
              </w:rPr>
            </w:pPr>
            <w:r>
              <w:rPr>
                <w:rFonts w:ascii="Times New Roman" w:hAnsi="Times New Roman" w:cs="Times New Roman"/>
                <w:sz w:val="28"/>
                <w:szCs w:val="28"/>
              </w:rPr>
              <w:t>Администрация Вожегодского муниципального округа</w:t>
            </w:r>
          </w:p>
        </w:tc>
      </w:tr>
    </w:tbl>
    <w:p w:rsidR="002552CE" w:rsidRDefault="002552CE" w:rsidP="002552CE">
      <w:pPr>
        <w:spacing w:after="0"/>
        <w:jc w:val="center"/>
        <w:rPr>
          <w:rFonts w:ascii="Times New Roman" w:hAnsi="Times New Roman" w:cs="Times New Roman"/>
          <w:sz w:val="28"/>
          <w:szCs w:val="28"/>
        </w:rPr>
      </w:pPr>
    </w:p>
    <w:p w:rsidR="002552CE" w:rsidRDefault="002552CE" w:rsidP="002552CE">
      <w:pPr>
        <w:spacing w:after="0"/>
        <w:jc w:val="center"/>
        <w:rPr>
          <w:rFonts w:ascii="Times New Roman" w:hAnsi="Times New Roman" w:cs="Times New Roman"/>
          <w:sz w:val="28"/>
          <w:szCs w:val="28"/>
        </w:rPr>
      </w:pPr>
      <w:r>
        <w:rPr>
          <w:rFonts w:ascii="Times New Roman" w:hAnsi="Times New Roman" w:cs="Times New Roman"/>
          <w:sz w:val="28"/>
          <w:szCs w:val="28"/>
        </w:rPr>
        <w:t>2. Цели и показатели проекта</w:t>
      </w:r>
    </w:p>
    <w:tbl>
      <w:tblPr>
        <w:tblStyle w:val="ae"/>
        <w:tblW w:w="14503" w:type="dxa"/>
        <w:tblLook w:val="04A0" w:firstRow="1" w:lastRow="0" w:firstColumn="1" w:lastColumn="0" w:noHBand="0" w:noVBand="1"/>
      </w:tblPr>
      <w:tblGrid>
        <w:gridCol w:w="2410"/>
        <w:gridCol w:w="4644"/>
        <w:gridCol w:w="2268"/>
        <w:gridCol w:w="1701"/>
        <w:gridCol w:w="1701"/>
        <w:gridCol w:w="1779"/>
      </w:tblGrid>
      <w:tr w:rsidR="002552CE" w:rsidTr="009C4ADB">
        <w:tc>
          <w:tcPr>
            <w:tcW w:w="2410"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Цель проекта</w:t>
            </w:r>
          </w:p>
        </w:tc>
        <w:tc>
          <w:tcPr>
            <w:tcW w:w="12093" w:type="dxa"/>
            <w:gridSpan w:val="5"/>
          </w:tcPr>
          <w:p w:rsidR="002552CE" w:rsidRDefault="002552CE" w:rsidP="009C4ADB">
            <w:pPr>
              <w:jc w:val="both"/>
              <w:rPr>
                <w:rFonts w:ascii="Times New Roman" w:hAnsi="Times New Roman" w:cs="Times New Roman"/>
                <w:sz w:val="28"/>
                <w:szCs w:val="28"/>
              </w:rPr>
            </w:pPr>
            <w:r>
              <w:rPr>
                <w:rFonts w:ascii="Times New Roman" w:hAnsi="Times New Roman" w:cs="Times New Roman"/>
                <w:sz w:val="28"/>
                <w:szCs w:val="28"/>
              </w:rPr>
              <w:t>Увеличение числа посетителей Вожегодского округа (туристов и экскурсантов)</w:t>
            </w:r>
          </w:p>
        </w:tc>
      </w:tr>
      <w:tr w:rsidR="002552CE" w:rsidTr="009C4ADB">
        <w:tc>
          <w:tcPr>
            <w:tcW w:w="2410" w:type="dxa"/>
            <w:vMerge w:val="restart"/>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Показатели проекта и их значения по годам</w:t>
            </w:r>
          </w:p>
        </w:tc>
        <w:tc>
          <w:tcPr>
            <w:tcW w:w="4644" w:type="dxa"/>
            <w:vMerge w:val="restart"/>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Наименование показателя, ед. измерения</w:t>
            </w:r>
          </w:p>
        </w:tc>
        <w:tc>
          <w:tcPr>
            <w:tcW w:w="2268" w:type="dxa"/>
            <w:vMerge w:val="restart"/>
          </w:tcPr>
          <w:p w:rsidR="002552CE" w:rsidRDefault="00FB7126" w:rsidP="009C4ADB">
            <w:pPr>
              <w:jc w:val="center"/>
              <w:rPr>
                <w:rFonts w:ascii="Times New Roman" w:hAnsi="Times New Roman" w:cs="Times New Roman"/>
                <w:sz w:val="28"/>
                <w:szCs w:val="28"/>
              </w:rPr>
            </w:pPr>
            <w:r>
              <w:rPr>
                <w:rFonts w:ascii="Times New Roman" w:hAnsi="Times New Roman" w:cs="Times New Roman"/>
                <w:sz w:val="28"/>
                <w:szCs w:val="28"/>
              </w:rPr>
              <w:t>Базовое значение (2023</w:t>
            </w:r>
            <w:r w:rsidR="002552CE">
              <w:rPr>
                <w:rFonts w:ascii="Times New Roman" w:hAnsi="Times New Roman" w:cs="Times New Roman"/>
                <w:sz w:val="28"/>
                <w:szCs w:val="28"/>
              </w:rPr>
              <w:t xml:space="preserve"> год)</w:t>
            </w:r>
          </w:p>
        </w:tc>
        <w:tc>
          <w:tcPr>
            <w:tcW w:w="5181" w:type="dxa"/>
            <w:gridSpan w:val="3"/>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Целевое значение</w:t>
            </w:r>
          </w:p>
        </w:tc>
      </w:tr>
      <w:tr w:rsidR="002552CE" w:rsidTr="009C4ADB">
        <w:tc>
          <w:tcPr>
            <w:tcW w:w="2410" w:type="dxa"/>
            <w:vMerge/>
          </w:tcPr>
          <w:p w:rsidR="002552CE" w:rsidRDefault="002552CE" w:rsidP="009C4ADB">
            <w:pPr>
              <w:jc w:val="center"/>
              <w:rPr>
                <w:rFonts w:ascii="Times New Roman" w:hAnsi="Times New Roman" w:cs="Times New Roman"/>
                <w:sz w:val="28"/>
                <w:szCs w:val="28"/>
              </w:rPr>
            </w:pPr>
          </w:p>
        </w:tc>
        <w:tc>
          <w:tcPr>
            <w:tcW w:w="4644" w:type="dxa"/>
            <w:vMerge/>
          </w:tcPr>
          <w:p w:rsidR="002552CE" w:rsidRDefault="002552CE" w:rsidP="009C4ADB">
            <w:pPr>
              <w:jc w:val="center"/>
              <w:rPr>
                <w:rFonts w:ascii="Times New Roman" w:hAnsi="Times New Roman" w:cs="Times New Roman"/>
                <w:sz w:val="28"/>
                <w:szCs w:val="28"/>
              </w:rPr>
            </w:pPr>
          </w:p>
        </w:tc>
        <w:tc>
          <w:tcPr>
            <w:tcW w:w="2268" w:type="dxa"/>
            <w:vMerge/>
          </w:tcPr>
          <w:p w:rsidR="002552CE" w:rsidRDefault="002552CE" w:rsidP="009C4ADB">
            <w:pPr>
              <w:jc w:val="center"/>
              <w:rPr>
                <w:rFonts w:ascii="Times New Roman" w:hAnsi="Times New Roman" w:cs="Times New Roman"/>
                <w:sz w:val="28"/>
                <w:szCs w:val="28"/>
              </w:rPr>
            </w:pPr>
          </w:p>
        </w:tc>
        <w:tc>
          <w:tcPr>
            <w:tcW w:w="1701"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2025 год</w:t>
            </w:r>
          </w:p>
        </w:tc>
        <w:tc>
          <w:tcPr>
            <w:tcW w:w="1701"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2026 год</w:t>
            </w:r>
          </w:p>
        </w:tc>
        <w:tc>
          <w:tcPr>
            <w:tcW w:w="1779"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2027 год</w:t>
            </w:r>
          </w:p>
        </w:tc>
      </w:tr>
      <w:tr w:rsidR="002552CE" w:rsidTr="009C4ADB">
        <w:tc>
          <w:tcPr>
            <w:tcW w:w="2410" w:type="dxa"/>
            <w:vMerge/>
          </w:tcPr>
          <w:p w:rsidR="002552CE" w:rsidRDefault="002552CE" w:rsidP="009C4ADB">
            <w:pPr>
              <w:jc w:val="center"/>
              <w:rPr>
                <w:rFonts w:ascii="Times New Roman" w:hAnsi="Times New Roman" w:cs="Times New Roman"/>
                <w:sz w:val="28"/>
                <w:szCs w:val="28"/>
              </w:rPr>
            </w:pPr>
          </w:p>
        </w:tc>
        <w:tc>
          <w:tcPr>
            <w:tcW w:w="4644" w:type="dxa"/>
          </w:tcPr>
          <w:p w:rsidR="002552CE" w:rsidRPr="005F2A33" w:rsidRDefault="00DA0C1B" w:rsidP="00DA0C1B">
            <w:pPr>
              <w:pStyle w:val="ConsPlusNormal"/>
              <w:rPr>
                <w:rFonts w:ascii="Times New Roman" w:hAnsi="Times New Roman" w:cs="Times New Roman"/>
                <w:sz w:val="28"/>
                <w:szCs w:val="28"/>
              </w:rPr>
            </w:pPr>
            <w:r>
              <w:rPr>
                <w:rFonts w:ascii="Times New Roman" w:hAnsi="Times New Roman" w:cs="Times New Roman"/>
                <w:sz w:val="28"/>
                <w:szCs w:val="28"/>
              </w:rPr>
              <w:t xml:space="preserve">Доля объектов культурного наследия, в отношении которых в установленные сроки проведены мероприятия по мониторингу их технического состояния в целях </w:t>
            </w:r>
            <w:r>
              <w:rPr>
                <w:rFonts w:ascii="Times New Roman" w:hAnsi="Times New Roman" w:cs="Times New Roman"/>
                <w:sz w:val="28"/>
                <w:szCs w:val="28"/>
              </w:rPr>
              <w:lastRenderedPageBreak/>
              <w:t>планирования дальнейших работ по их сохранению</w:t>
            </w:r>
            <w:r w:rsidR="004A6C3B">
              <w:rPr>
                <w:rFonts w:ascii="Times New Roman" w:hAnsi="Times New Roman" w:cs="Times New Roman"/>
                <w:sz w:val="28"/>
                <w:szCs w:val="28"/>
              </w:rPr>
              <w:t>, процент</w:t>
            </w:r>
          </w:p>
        </w:tc>
        <w:tc>
          <w:tcPr>
            <w:tcW w:w="2268" w:type="dxa"/>
          </w:tcPr>
          <w:p w:rsidR="002552CE" w:rsidRPr="005F2A33" w:rsidRDefault="004A6C3B"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100</w:t>
            </w:r>
          </w:p>
        </w:tc>
        <w:tc>
          <w:tcPr>
            <w:tcW w:w="1701" w:type="dxa"/>
          </w:tcPr>
          <w:p w:rsidR="002552CE" w:rsidRPr="005F2A33" w:rsidRDefault="004A6C3B"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1701" w:type="dxa"/>
          </w:tcPr>
          <w:p w:rsidR="002552CE" w:rsidRPr="005F2A33" w:rsidRDefault="004A6C3B"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1779" w:type="dxa"/>
          </w:tcPr>
          <w:p w:rsidR="002552CE" w:rsidRPr="005F2A33" w:rsidRDefault="004A6C3B"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r>
      <w:tr w:rsidR="004A6C3B" w:rsidTr="009C4ADB">
        <w:tc>
          <w:tcPr>
            <w:tcW w:w="2410" w:type="dxa"/>
          </w:tcPr>
          <w:p w:rsidR="004A6C3B" w:rsidRDefault="004A6C3B" w:rsidP="009C4ADB">
            <w:pPr>
              <w:jc w:val="center"/>
              <w:rPr>
                <w:rFonts w:ascii="Times New Roman" w:hAnsi="Times New Roman" w:cs="Times New Roman"/>
                <w:sz w:val="28"/>
                <w:szCs w:val="28"/>
              </w:rPr>
            </w:pPr>
            <w:r>
              <w:rPr>
                <w:rFonts w:ascii="Times New Roman" w:hAnsi="Times New Roman" w:cs="Times New Roman"/>
                <w:sz w:val="28"/>
                <w:szCs w:val="28"/>
              </w:rPr>
              <w:lastRenderedPageBreak/>
              <w:t>Результаты проекта</w:t>
            </w:r>
          </w:p>
        </w:tc>
        <w:tc>
          <w:tcPr>
            <w:tcW w:w="4644" w:type="dxa"/>
          </w:tcPr>
          <w:p w:rsidR="004A6C3B" w:rsidRDefault="004A6C3B" w:rsidP="009C4ADB">
            <w:pPr>
              <w:pStyle w:val="ConsPlusNormal"/>
              <w:rPr>
                <w:rFonts w:ascii="Times New Roman" w:hAnsi="Times New Roman" w:cs="Times New Roman"/>
                <w:sz w:val="28"/>
                <w:szCs w:val="28"/>
              </w:rPr>
            </w:pPr>
            <w:r>
              <w:rPr>
                <w:rFonts w:ascii="Times New Roman" w:hAnsi="Times New Roman" w:cs="Times New Roman"/>
                <w:sz w:val="28"/>
                <w:szCs w:val="28"/>
              </w:rPr>
              <w:t>Осуществлены мероприятия по консервации объектов культурного наследия, процент</w:t>
            </w:r>
          </w:p>
        </w:tc>
        <w:tc>
          <w:tcPr>
            <w:tcW w:w="2268" w:type="dxa"/>
          </w:tcPr>
          <w:p w:rsidR="004A6C3B" w:rsidRPr="005F2A33" w:rsidRDefault="004A6C3B"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0</w:t>
            </w:r>
          </w:p>
        </w:tc>
        <w:tc>
          <w:tcPr>
            <w:tcW w:w="1701" w:type="dxa"/>
          </w:tcPr>
          <w:p w:rsidR="004A6C3B" w:rsidRPr="005F2A33" w:rsidRDefault="004A6C3B"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0</w:t>
            </w:r>
          </w:p>
        </w:tc>
        <w:tc>
          <w:tcPr>
            <w:tcW w:w="1701" w:type="dxa"/>
          </w:tcPr>
          <w:p w:rsidR="004A6C3B" w:rsidRPr="005F2A33" w:rsidRDefault="004A6C3B"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50</w:t>
            </w:r>
          </w:p>
        </w:tc>
        <w:tc>
          <w:tcPr>
            <w:tcW w:w="1779" w:type="dxa"/>
          </w:tcPr>
          <w:p w:rsidR="004A6C3B" w:rsidRPr="005F2A33" w:rsidRDefault="004A6C3B"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r>
    </w:tbl>
    <w:p w:rsidR="002552CE" w:rsidRDefault="002552CE" w:rsidP="002552CE">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2417"/>
        <w:gridCol w:w="3503"/>
        <w:gridCol w:w="2126"/>
        <w:gridCol w:w="1985"/>
        <w:gridCol w:w="2054"/>
        <w:gridCol w:w="2418"/>
      </w:tblGrid>
      <w:tr w:rsidR="002552CE" w:rsidTr="009C4ADB">
        <w:tc>
          <w:tcPr>
            <w:tcW w:w="14503" w:type="dxa"/>
            <w:gridSpan w:val="6"/>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3. Бюджет проекта</w:t>
            </w:r>
          </w:p>
        </w:tc>
      </w:tr>
      <w:tr w:rsidR="002552CE" w:rsidTr="009C4ADB">
        <w:tc>
          <w:tcPr>
            <w:tcW w:w="5920" w:type="dxa"/>
            <w:gridSpan w:val="2"/>
            <w:vMerge w:val="restart"/>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Источник финансирования</w:t>
            </w:r>
          </w:p>
        </w:tc>
        <w:tc>
          <w:tcPr>
            <w:tcW w:w="6165" w:type="dxa"/>
            <w:gridSpan w:val="3"/>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Год реализации</w:t>
            </w:r>
          </w:p>
        </w:tc>
        <w:tc>
          <w:tcPr>
            <w:tcW w:w="2418" w:type="dxa"/>
            <w:vMerge w:val="restart"/>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Всего</w:t>
            </w:r>
          </w:p>
        </w:tc>
      </w:tr>
      <w:tr w:rsidR="002552CE" w:rsidTr="009C4ADB">
        <w:tc>
          <w:tcPr>
            <w:tcW w:w="5920" w:type="dxa"/>
            <w:gridSpan w:val="2"/>
            <w:vMerge/>
          </w:tcPr>
          <w:p w:rsidR="002552CE" w:rsidRDefault="002552CE" w:rsidP="009C4ADB">
            <w:pPr>
              <w:jc w:val="center"/>
              <w:rPr>
                <w:rFonts w:ascii="Times New Roman" w:hAnsi="Times New Roman" w:cs="Times New Roman"/>
                <w:sz w:val="28"/>
                <w:szCs w:val="28"/>
              </w:rPr>
            </w:pPr>
          </w:p>
        </w:tc>
        <w:tc>
          <w:tcPr>
            <w:tcW w:w="2126"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2025 год</w:t>
            </w:r>
          </w:p>
        </w:tc>
        <w:tc>
          <w:tcPr>
            <w:tcW w:w="1985"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2026 год</w:t>
            </w:r>
          </w:p>
        </w:tc>
        <w:tc>
          <w:tcPr>
            <w:tcW w:w="2054"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2027 год</w:t>
            </w:r>
          </w:p>
        </w:tc>
        <w:tc>
          <w:tcPr>
            <w:tcW w:w="2418" w:type="dxa"/>
            <w:vMerge/>
          </w:tcPr>
          <w:p w:rsidR="002552CE" w:rsidRDefault="002552CE" w:rsidP="009C4ADB">
            <w:pPr>
              <w:jc w:val="center"/>
              <w:rPr>
                <w:rFonts w:ascii="Times New Roman" w:hAnsi="Times New Roman" w:cs="Times New Roman"/>
                <w:sz w:val="28"/>
                <w:szCs w:val="28"/>
              </w:rPr>
            </w:pPr>
          </w:p>
        </w:tc>
      </w:tr>
      <w:tr w:rsidR="00ED2811" w:rsidTr="009C4ADB">
        <w:tc>
          <w:tcPr>
            <w:tcW w:w="2417" w:type="dxa"/>
            <w:vMerge w:val="restart"/>
          </w:tcPr>
          <w:p w:rsidR="00ED2811" w:rsidRDefault="00ED2811" w:rsidP="00A57D11">
            <w:pPr>
              <w:jc w:val="center"/>
              <w:rPr>
                <w:rFonts w:ascii="Times New Roman" w:hAnsi="Times New Roman" w:cs="Times New Roman"/>
                <w:sz w:val="28"/>
                <w:szCs w:val="28"/>
              </w:rPr>
            </w:pPr>
            <w:r>
              <w:rPr>
                <w:rFonts w:ascii="Times New Roman" w:hAnsi="Times New Roman" w:cs="Times New Roman"/>
                <w:sz w:val="28"/>
                <w:szCs w:val="28"/>
              </w:rPr>
              <w:t xml:space="preserve">Бюджетные источники, </w:t>
            </w:r>
            <w:r w:rsidR="00A57D11">
              <w:rPr>
                <w:rFonts w:ascii="Times New Roman" w:hAnsi="Times New Roman" w:cs="Times New Roman"/>
                <w:sz w:val="28"/>
                <w:szCs w:val="28"/>
              </w:rPr>
              <w:t>тыс</w:t>
            </w:r>
            <w:r>
              <w:rPr>
                <w:rFonts w:ascii="Times New Roman" w:hAnsi="Times New Roman" w:cs="Times New Roman"/>
                <w:sz w:val="28"/>
                <w:szCs w:val="28"/>
              </w:rPr>
              <w:t>. руб.</w:t>
            </w:r>
          </w:p>
        </w:tc>
        <w:tc>
          <w:tcPr>
            <w:tcW w:w="3503" w:type="dxa"/>
          </w:tcPr>
          <w:p w:rsidR="00ED2811" w:rsidRDefault="00ED2811" w:rsidP="009C4ADB">
            <w:pPr>
              <w:rPr>
                <w:rFonts w:ascii="Times New Roman" w:hAnsi="Times New Roman" w:cs="Times New Roman"/>
                <w:sz w:val="28"/>
                <w:szCs w:val="28"/>
              </w:rPr>
            </w:pPr>
            <w:r>
              <w:rPr>
                <w:rFonts w:ascii="Times New Roman" w:hAnsi="Times New Roman" w:cs="Times New Roman"/>
                <w:sz w:val="28"/>
                <w:szCs w:val="28"/>
              </w:rPr>
              <w:t>федеральный бюджет</w:t>
            </w:r>
          </w:p>
        </w:tc>
        <w:tc>
          <w:tcPr>
            <w:tcW w:w="2126"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418"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r>
      <w:tr w:rsidR="00ED2811" w:rsidTr="009C4ADB">
        <w:tc>
          <w:tcPr>
            <w:tcW w:w="2417" w:type="dxa"/>
            <w:vMerge/>
          </w:tcPr>
          <w:p w:rsidR="00ED2811" w:rsidRDefault="00ED2811" w:rsidP="009C4ADB">
            <w:pPr>
              <w:jc w:val="center"/>
              <w:rPr>
                <w:rFonts w:ascii="Times New Roman" w:hAnsi="Times New Roman" w:cs="Times New Roman"/>
                <w:sz w:val="28"/>
                <w:szCs w:val="28"/>
              </w:rPr>
            </w:pPr>
          </w:p>
        </w:tc>
        <w:tc>
          <w:tcPr>
            <w:tcW w:w="3503" w:type="dxa"/>
          </w:tcPr>
          <w:p w:rsidR="00ED2811" w:rsidRDefault="00ED2811" w:rsidP="009C4ADB">
            <w:pPr>
              <w:rPr>
                <w:rFonts w:ascii="Times New Roman" w:hAnsi="Times New Roman" w:cs="Times New Roman"/>
                <w:sz w:val="28"/>
                <w:szCs w:val="28"/>
              </w:rPr>
            </w:pPr>
            <w:r>
              <w:rPr>
                <w:rFonts w:ascii="Times New Roman" w:hAnsi="Times New Roman" w:cs="Times New Roman"/>
                <w:sz w:val="28"/>
                <w:szCs w:val="28"/>
              </w:rPr>
              <w:t>областной бюджет</w:t>
            </w:r>
          </w:p>
        </w:tc>
        <w:tc>
          <w:tcPr>
            <w:tcW w:w="2126"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418"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r>
      <w:tr w:rsidR="00ED2811" w:rsidTr="009C4ADB">
        <w:tc>
          <w:tcPr>
            <w:tcW w:w="2417" w:type="dxa"/>
            <w:vMerge/>
          </w:tcPr>
          <w:p w:rsidR="00ED2811" w:rsidRDefault="00ED2811" w:rsidP="009C4ADB">
            <w:pPr>
              <w:jc w:val="center"/>
              <w:rPr>
                <w:rFonts w:ascii="Times New Roman" w:hAnsi="Times New Roman" w:cs="Times New Roman"/>
                <w:sz w:val="28"/>
                <w:szCs w:val="28"/>
              </w:rPr>
            </w:pPr>
          </w:p>
        </w:tc>
        <w:tc>
          <w:tcPr>
            <w:tcW w:w="3503" w:type="dxa"/>
          </w:tcPr>
          <w:p w:rsidR="00ED2811" w:rsidRDefault="00ED2811" w:rsidP="009C4ADB">
            <w:pPr>
              <w:rPr>
                <w:rFonts w:ascii="Times New Roman" w:hAnsi="Times New Roman" w:cs="Times New Roman"/>
                <w:sz w:val="28"/>
                <w:szCs w:val="28"/>
              </w:rPr>
            </w:pPr>
            <w:r>
              <w:rPr>
                <w:rFonts w:ascii="Times New Roman" w:hAnsi="Times New Roman" w:cs="Times New Roman"/>
                <w:sz w:val="28"/>
                <w:szCs w:val="28"/>
              </w:rPr>
              <w:t>местный бюджет</w:t>
            </w:r>
          </w:p>
        </w:tc>
        <w:tc>
          <w:tcPr>
            <w:tcW w:w="2126"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418"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r>
      <w:tr w:rsidR="00ED2811" w:rsidTr="009C4ADB">
        <w:tc>
          <w:tcPr>
            <w:tcW w:w="5920" w:type="dxa"/>
            <w:gridSpan w:val="2"/>
          </w:tcPr>
          <w:p w:rsidR="00ED2811" w:rsidRDefault="00ED2811" w:rsidP="003C6E93">
            <w:pPr>
              <w:rPr>
                <w:rFonts w:ascii="Times New Roman" w:hAnsi="Times New Roman" w:cs="Times New Roman"/>
                <w:sz w:val="28"/>
                <w:szCs w:val="28"/>
              </w:rPr>
            </w:pPr>
            <w:r>
              <w:rPr>
                <w:rFonts w:ascii="Times New Roman" w:hAnsi="Times New Roman" w:cs="Times New Roman"/>
                <w:sz w:val="28"/>
                <w:szCs w:val="28"/>
              </w:rPr>
              <w:t xml:space="preserve">Внебюджетные источники, </w:t>
            </w:r>
            <w:r w:rsidR="003C6E93">
              <w:rPr>
                <w:rFonts w:ascii="Times New Roman" w:hAnsi="Times New Roman" w:cs="Times New Roman"/>
                <w:sz w:val="28"/>
                <w:szCs w:val="28"/>
              </w:rPr>
              <w:t>тыс</w:t>
            </w:r>
            <w:r>
              <w:rPr>
                <w:rFonts w:ascii="Times New Roman" w:hAnsi="Times New Roman" w:cs="Times New Roman"/>
                <w:sz w:val="28"/>
                <w:szCs w:val="28"/>
              </w:rPr>
              <w:t>. руб.</w:t>
            </w:r>
          </w:p>
        </w:tc>
        <w:tc>
          <w:tcPr>
            <w:tcW w:w="2126"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418"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r>
      <w:tr w:rsidR="00ED2811" w:rsidTr="009C4ADB">
        <w:tc>
          <w:tcPr>
            <w:tcW w:w="5920" w:type="dxa"/>
            <w:gridSpan w:val="2"/>
          </w:tcPr>
          <w:p w:rsidR="00ED2811" w:rsidRDefault="00ED2811" w:rsidP="009C4ADB">
            <w:pPr>
              <w:rPr>
                <w:rFonts w:ascii="Times New Roman" w:hAnsi="Times New Roman" w:cs="Times New Roman"/>
                <w:sz w:val="28"/>
                <w:szCs w:val="28"/>
              </w:rPr>
            </w:pPr>
            <w:r>
              <w:rPr>
                <w:rFonts w:ascii="Times New Roman" w:hAnsi="Times New Roman" w:cs="Times New Roman"/>
                <w:sz w:val="28"/>
                <w:szCs w:val="28"/>
              </w:rPr>
              <w:t>Итого</w:t>
            </w:r>
          </w:p>
        </w:tc>
        <w:tc>
          <w:tcPr>
            <w:tcW w:w="2126"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418"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r>
    </w:tbl>
    <w:p w:rsidR="002552CE" w:rsidRDefault="002552CE" w:rsidP="002552CE">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1526"/>
        <w:gridCol w:w="6379"/>
        <w:gridCol w:w="6598"/>
      </w:tblGrid>
      <w:tr w:rsidR="002552CE" w:rsidTr="009C4ADB">
        <w:tc>
          <w:tcPr>
            <w:tcW w:w="14503" w:type="dxa"/>
            <w:gridSpan w:val="3"/>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4. Ключевые риски и возможности</w:t>
            </w:r>
          </w:p>
        </w:tc>
      </w:tr>
      <w:tr w:rsidR="002552CE" w:rsidTr="009C4ADB">
        <w:tc>
          <w:tcPr>
            <w:tcW w:w="14503" w:type="dxa"/>
            <w:gridSpan w:val="3"/>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Ключевые риски</w:t>
            </w:r>
          </w:p>
        </w:tc>
      </w:tr>
      <w:tr w:rsidR="002552CE" w:rsidTr="009C4ADB">
        <w:tc>
          <w:tcPr>
            <w:tcW w:w="1526"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 xml:space="preserve">№ </w:t>
            </w:r>
          </w:p>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п/п</w:t>
            </w:r>
          </w:p>
        </w:tc>
        <w:tc>
          <w:tcPr>
            <w:tcW w:w="6379"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Наименование риска</w:t>
            </w:r>
          </w:p>
        </w:tc>
        <w:tc>
          <w:tcPr>
            <w:tcW w:w="6598"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Мероприятия по предупреждению риска</w:t>
            </w:r>
          </w:p>
        </w:tc>
      </w:tr>
      <w:tr w:rsidR="002552CE" w:rsidTr="009C4ADB">
        <w:tc>
          <w:tcPr>
            <w:tcW w:w="1526"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1</w:t>
            </w:r>
          </w:p>
        </w:tc>
        <w:tc>
          <w:tcPr>
            <w:tcW w:w="6379" w:type="dxa"/>
            <w:shd w:val="clear" w:color="auto" w:fill="auto"/>
          </w:tcPr>
          <w:p w:rsidR="002552CE" w:rsidRPr="00546304" w:rsidRDefault="004A6C3B" w:rsidP="009C4ADB">
            <w:pPr>
              <w:jc w:val="both"/>
              <w:rPr>
                <w:rFonts w:ascii="Times New Roman" w:hAnsi="Times New Roman" w:cs="Times New Roman"/>
                <w:sz w:val="28"/>
                <w:szCs w:val="28"/>
                <w:highlight w:val="yellow"/>
              </w:rPr>
            </w:pPr>
            <w:r>
              <w:rPr>
                <w:rFonts w:ascii="Times New Roman" w:hAnsi="Times New Roman" w:cs="Times New Roman"/>
                <w:sz w:val="28"/>
                <w:szCs w:val="28"/>
              </w:rPr>
              <w:t>Утрата объекта культурного наследия</w:t>
            </w:r>
            <w:r w:rsidR="002552CE" w:rsidRPr="003744DE">
              <w:rPr>
                <w:rFonts w:ascii="Times New Roman" w:hAnsi="Times New Roman" w:cs="Times New Roman"/>
                <w:sz w:val="28"/>
                <w:szCs w:val="28"/>
              </w:rPr>
              <w:t xml:space="preserve"> </w:t>
            </w:r>
          </w:p>
        </w:tc>
        <w:tc>
          <w:tcPr>
            <w:tcW w:w="6598" w:type="dxa"/>
            <w:shd w:val="clear" w:color="auto" w:fill="FFFFFF" w:themeFill="background1"/>
          </w:tcPr>
          <w:p w:rsidR="002552CE" w:rsidRPr="00546304" w:rsidRDefault="004A6C3B" w:rsidP="009C4ADB">
            <w:pPr>
              <w:jc w:val="both"/>
              <w:rPr>
                <w:rFonts w:ascii="Times New Roman" w:hAnsi="Times New Roman" w:cs="Times New Roman"/>
                <w:sz w:val="28"/>
                <w:szCs w:val="28"/>
                <w:highlight w:val="yellow"/>
              </w:rPr>
            </w:pPr>
            <w:r w:rsidRPr="004A6C3B">
              <w:rPr>
                <w:rFonts w:ascii="Times New Roman" w:hAnsi="Times New Roman" w:cs="Times New Roman"/>
                <w:sz w:val="28"/>
                <w:szCs w:val="28"/>
              </w:rPr>
              <w:t>Проведение работ по сохранению объектов культурного наследия</w:t>
            </w:r>
          </w:p>
        </w:tc>
      </w:tr>
      <w:tr w:rsidR="002552CE" w:rsidTr="009C4ADB">
        <w:tc>
          <w:tcPr>
            <w:tcW w:w="14503" w:type="dxa"/>
            <w:gridSpan w:val="3"/>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Ключевые возможности</w:t>
            </w:r>
          </w:p>
        </w:tc>
      </w:tr>
      <w:tr w:rsidR="002552CE" w:rsidTr="009C4ADB">
        <w:tc>
          <w:tcPr>
            <w:tcW w:w="1526"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 xml:space="preserve">№ </w:t>
            </w:r>
          </w:p>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п/п</w:t>
            </w:r>
          </w:p>
        </w:tc>
        <w:tc>
          <w:tcPr>
            <w:tcW w:w="6379"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Наименование возможности</w:t>
            </w:r>
          </w:p>
        </w:tc>
        <w:tc>
          <w:tcPr>
            <w:tcW w:w="6598"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Мероприятия по реализации возможности</w:t>
            </w:r>
          </w:p>
        </w:tc>
      </w:tr>
      <w:tr w:rsidR="002552CE" w:rsidTr="009C4ADB">
        <w:tc>
          <w:tcPr>
            <w:tcW w:w="1526"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1</w:t>
            </w:r>
          </w:p>
        </w:tc>
        <w:tc>
          <w:tcPr>
            <w:tcW w:w="6379" w:type="dxa"/>
          </w:tcPr>
          <w:p w:rsidR="002552CE" w:rsidRDefault="008139E5" w:rsidP="009C4ADB">
            <w:pPr>
              <w:jc w:val="both"/>
              <w:rPr>
                <w:rFonts w:ascii="Times New Roman" w:hAnsi="Times New Roman" w:cs="Times New Roman"/>
                <w:sz w:val="28"/>
                <w:szCs w:val="28"/>
              </w:rPr>
            </w:pPr>
            <w:r>
              <w:rPr>
                <w:rFonts w:ascii="Times New Roman" w:hAnsi="Times New Roman" w:cs="Times New Roman"/>
                <w:sz w:val="28"/>
                <w:szCs w:val="28"/>
              </w:rPr>
              <w:t>Выведение объектов культурного наследия из неудовлетворительного состояния</w:t>
            </w:r>
          </w:p>
        </w:tc>
        <w:tc>
          <w:tcPr>
            <w:tcW w:w="6598" w:type="dxa"/>
          </w:tcPr>
          <w:p w:rsidR="002552CE" w:rsidRDefault="008139E5" w:rsidP="009C4ADB">
            <w:pPr>
              <w:pStyle w:val="ConsPlusNonformat"/>
              <w:jc w:val="both"/>
              <w:rPr>
                <w:rFonts w:ascii="Times New Roman" w:hAnsi="Times New Roman" w:cs="Times New Roman"/>
                <w:sz w:val="28"/>
                <w:szCs w:val="28"/>
              </w:rPr>
            </w:pPr>
            <w:r w:rsidRPr="004A6C3B">
              <w:rPr>
                <w:rFonts w:ascii="Times New Roman" w:hAnsi="Times New Roman" w:cs="Times New Roman"/>
                <w:sz w:val="28"/>
                <w:szCs w:val="28"/>
              </w:rPr>
              <w:t>Проведение работ по сохранению объектов культурного наследия</w:t>
            </w:r>
          </w:p>
        </w:tc>
      </w:tr>
    </w:tbl>
    <w:p w:rsidR="002552CE" w:rsidRDefault="002552CE" w:rsidP="002552CE">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7251"/>
        <w:gridCol w:w="7252"/>
      </w:tblGrid>
      <w:tr w:rsidR="002552CE" w:rsidTr="009C4ADB">
        <w:tc>
          <w:tcPr>
            <w:tcW w:w="14503" w:type="dxa"/>
            <w:gridSpan w:val="2"/>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5. Связи проекта</w:t>
            </w:r>
          </w:p>
        </w:tc>
      </w:tr>
      <w:tr w:rsidR="002552CE" w:rsidTr="009C4ADB">
        <w:tc>
          <w:tcPr>
            <w:tcW w:w="7251"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Связь с муниципальными программами округа</w:t>
            </w:r>
          </w:p>
        </w:tc>
        <w:tc>
          <w:tcPr>
            <w:tcW w:w="7252" w:type="dxa"/>
          </w:tcPr>
          <w:p w:rsidR="008139E5" w:rsidRPr="008139E5" w:rsidRDefault="002552CE" w:rsidP="00037A08">
            <w:pPr>
              <w:jc w:val="both"/>
              <w:rPr>
                <w:rFonts w:ascii="Times New Roman" w:hAnsi="Times New Roman" w:cs="Times New Roman"/>
                <w:sz w:val="30"/>
                <w:szCs w:val="30"/>
              </w:rPr>
            </w:pPr>
            <w:r>
              <w:rPr>
                <w:rFonts w:ascii="Times New Roman" w:hAnsi="Times New Roman" w:cs="Times New Roman"/>
                <w:sz w:val="30"/>
                <w:szCs w:val="30"/>
              </w:rPr>
              <w:t>Муниципальная программа «</w:t>
            </w:r>
            <w:r w:rsidRPr="00644047">
              <w:rPr>
                <w:rFonts w:ascii="Times New Roman" w:hAnsi="Times New Roman" w:cs="Times New Roman"/>
                <w:sz w:val="30"/>
                <w:szCs w:val="30"/>
              </w:rPr>
              <w:t xml:space="preserve">Сохранение и развитие </w:t>
            </w:r>
            <w:r w:rsidRPr="00644047">
              <w:rPr>
                <w:rFonts w:ascii="Times New Roman" w:hAnsi="Times New Roman" w:cs="Times New Roman"/>
                <w:sz w:val="30"/>
                <w:szCs w:val="30"/>
              </w:rPr>
              <w:lastRenderedPageBreak/>
              <w:t>учреждений культуры и искусства, развитие туризма в Воже</w:t>
            </w:r>
            <w:r w:rsidR="00037A08">
              <w:rPr>
                <w:rFonts w:ascii="Times New Roman" w:hAnsi="Times New Roman" w:cs="Times New Roman"/>
                <w:sz w:val="30"/>
                <w:szCs w:val="30"/>
              </w:rPr>
              <w:t>годском муниципальном округе</w:t>
            </w:r>
            <w:r>
              <w:rPr>
                <w:rFonts w:ascii="Times New Roman" w:hAnsi="Times New Roman" w:cs="Times New Roman"/>
                <w:sz w:val="30"/>
                <w:szCs w:val="30"/>
              </w:rPr>
              <w:t>»</w:t>
            </w:r>
          </w:p>
        </w:tc>
      </w:tr>
      <w:tr w:rsidR="002552CE" w:rsidTr="009C4ADB">
        <w:tc>
          <w:tcPr>
            <w:tcW w:w="7251"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lastRenderedPageBreak/>
              <w:t>Связь с государственными программами, областными и федеральными проектами (программами)</w:t>
            </w:r>
          </w:p>
        </w:tc>
        <w:tc>
          <w:tcPr>
            <w:tcW w:w="7252" w:type="dxa"/>
          </w:tcPr>
          <w:p w:rsidR="008139E5" w:rsidRDefault="002552CE" w:rsidP="008139E5">
            <w:pPr>
              <w:rPr>
                <w:rFonts w:ascii="Times New Roman" w:hAnsi="Times New Roman" w:cs="Times New Roman"/>
                <w:sz w:val="28"/>
                <w:szCs w:val="28"/>
              </w:rPr>
            </w:pPr>
            <w:r>
              <w:rPr>
                <w:rFonts w:ascii="Times New Roman" w:hAnsi="Times New Roman" w:cs="Times New Roman"/>
                <w:sz w:val="28"/>
                <w:szCs w:val="28"/>
              </w:rPr>
              <w:t>Государственная пр</w:t>
            </w:r>
            <w:r w:rsidR="008139E5">
              <w:rPr>
                <w:rFonts w:ascii="Times New Roman" w:hAnsi="Times New Roman" w:cs="Times New Roman"/>
                <w:sz w:val="28"/>
                <w:szCs w:val="28"/>
              </w:rPr>
              <w:t>ограмма «Наследие Вологодчины</w:t>
            </w:r>
            <w:r>
              <w:rPr>
                <w:rFonts w:ascii="Times New Roman" w:hAnsi="Times New Roman" w:cs="Times New Roman"/>
                <w:sz w:val="28"/>
                <w:szCs w:val="28"/>
              </w:rPr>
              <w:t>»</w:t>
            </w:r>
          </w:p>
        </w:tc>
      </w:tr>
      <w:tr w:rsidR="002552CE" w:rsidTr="009C4ADB">
        <w:tc>
          <w:tcPr>
            <w:tcW w:w="7251"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Взаимосвязь с иными документами</w:t>
            </w:r>
          </w:p>
        </w:tc>
        <w:tc>
          <w:tcPr>
            <w:tcW w:w="7252"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w:t>
            </w:r>
          </w:p>
        </w:tc>
      </w:tr>
      <w:tr w:rsidR="002552CE" w:rsidTr="009C4ADB">
        <w:tc>
          <w:tcPr>
            <w:tcW w:w="7251"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Взаимосвязь с другими проектами</w:t>
            </w:r>
          </w:p>
        </w:tc>
        <w:tc>
          <w:tcPr>
            <w:tcW w:w="7252"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w:t>
            </w:r>
          </w:p>
        </w:tc>
      </w:tr>
      <w:tr w:rsidR="002552CE" w:rsidTr="009C4ADB">
        <w:tc>
          <w:tcPr>
            <w:tcW w:w="7251"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Дополнительная информация</w:t>
            </w:r>
          </w:p>
        </w:tc>
        <w:tc>
          <w:tcPr>
            <w:tcW w:w="7252"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w:t>
            </w:r>
          </w:p>
        </w:tc>
      </w:tr>
    </w:tbl>
    <w:p w:rsidR="002552CE" w:rsidRDefault="002552CE" w:rsidP="002552CE">
      <w:pPr>
        <w:spacing w:after="0"/>
        <w:jc w:val="center"/>
        <w:rPr>
          <w:rFonts w:ascii="Times New Roman" w:hAnsi="Times New Roman" w:cs="Times New Roman"/>
          <w:sz w:val="28"/>
          <w:szCs w:val="28"/>
        </w:rPr>
      </w:pPr>
    </w:p>
    <w:tbl>
      <w:tblPr>
        <w:tblStyle w:val="ae"/>
        <w:tblW w:w="14185" w:type="dxa"/>
        <w:tblLook w:val="04A0" w:firstRow="1" w:lastRow="0" w:firstColumn="1" w:lastColumn="0" w:noHBand="0" w:noVBand="1"/>
      </w:tblPr>
      <w:tblGrid>
        <w:gridCol w:w="2428"/>
        <w:gridCol w:w="2268"/>
        <w:gridCol w:w="2346"/>
        <w:gridCol w:w="2438"/>
        <w:gridCol w:w="2334"/>
        <w:gridCol w:w="2371"/>
      </w:tblGrid>
      <w:tr w:rsidR="009A2A24" w:rsidTr="009A2A24">
        <w:tc>
          <w:tcPr>
            <w:tcW w:w="14185" w:type="dxa"/>
            <w:gridSpan w:val="6"/>
          </w:tcPr>
          <w:p w:rsidR="009A2A24" w:rsidRDefault="009A2A24" w:rsidP="009C4ADB">
            <w:pPr>
              <w:jc w:val="center"/>
              <w:rPr>
                <w:rFonts w:ascii="Times New Roman" w:hAnsi="Times New Roman" w:cs="Times New Roman"/>
                <w:sz w:val="28"/>
                <w:szCs w:val="28"/>
              </w:rPr>
            </w:pPr>
            <w:r>
              <w:rPr>
                <w:rFonts w:ascii="Times New Roman" w:hAnsi="Times New Roman" w:cs="Times New Roman"/>
                <w:sz w:val="28"/>
                <w:szCs w:val="28"/>
              </w:rPr>
              <w:t>6. Методика расчета показателей проекта</w:t>
            </w:r>
          </w:p>
        </w:tc>
      </w:tr>
      <w:tr w:rsidR="009A2A24" w:rsidTr="009A2A24">
        <w:tc>
          <w:tcPr>
            <w:tcW w:w="2428" w:type="dxa"/>
          </w:tcPr>
          <w:p w:rsidR="009A2A24" w:rsidRDefault="009A2A24" w:rsidP="009C4ADB">
            <w:pPr>
              <w:jc w:val="center"/>
              <w:rPr>
                <w:rFonts w:ascii="Times New Roman" w:hAnsi="Times New Roman" w:cs="Times New Roman"/>
                <w:sz w:val="28"/>
                <w:szCs w:val="28"/>
              </w:rPr>
            </w:pPr>
            <w:r>
              <w:rPr>
                <w:rFonts w:ascii="Times New Roman" w:hAnsi="Times New Roman" w:cs="Times New Roman"/>
                <w:sz w:val="28"/>
                <w:szCs w:val="28"/>
              </w:rPr>
              <w:t>Наименование показателя</w:t>
            </w:r>
          </w:p>
        </w:tc>
        <w:tc>
          <w:tcPr>
            <w:tcW w:w="2268" w:type="dxa"/>
          </w:tcPr>
          <w:p w:rsidR="009A2A24" w:rsidRDefault="009A2A24" w:rsidP="009C4ADB">
            <w:pPr>
              <w:jc w:val="center"/>
              <w:rPr>
                <w:rFonts w:ascii="Times New Roman" w:hAnsi="Times New Roman" w:cs="Times New Roman"/>
                <w:sz w:val="28"/>
                <w:szCs w:val="28"/>
              </w:rPr>
            </w:pPr>
            <w:r>
              <w:rPr>
                <w:rFonts w:ascii="Times New Roman" w:hAnsi="Times New Roman" w:cs="Times New Roman"/>
                <w:sz w:val="28"/>
                <w:szCs w:val="28"/>
              </w:rPr>
              <w:t>Ед. измерения</w:t>
            </w:r>
          </w:p>
        </w:tc>
        <w:tc>
          <w:tcPr>
            <w:tcW w:w="2346" w:type="dxa"/>
          </w:tcPr>
          <w:p w:rsidR="009A2A24" w:rsidRDefault="009A2A24" w:rsidP="009C4ADB">
            <w:pPr>
              <w:jc w:val="center"/>
              <w:rPr>
                <w:rFonts w:ascii="Times New Roman" w:hAnsi="Times New Roman" w:cs="Times New Roman"/>
                <w:sz w:val="28"/>
                <w:szCs w:val="28"/>
              </w:rPr>
            </w:pPr>
            <w:r>
              <w:rPr>
                <w:rFonts w:ascii="Times New Roman" w:hAnsi="Times New Roman" w:cs="Times New Roman"/>
                <w:sz w:val="28"/>
                <w:szCs w:val="28"/>
              </w:rPr>
              <w:t>Алгоритм формирования (формула)</w:t>
            </w:r>
          </w:p>
        </w:tc>
        <w:tc>
          <w:tcPr>
            <w:tcW w:w="2438" w:type="dxa"/>
          </w:tcPr>
          <w:p w:rsidR="009A2A24" w:rsidRDefault="009A2A24" w:rsidP="009C4ADB">
            <w:pPr>
              <w:jc w:val="center"/>
              <w:rPr>
                <w:rFonts w:ascii="Times New Roman" w:hAnsi="Times New Roman" w:cs="Times New Roman"/>
                <w:sz w:val="28"/>
                <w:szCs w:val="28"/>
              </w:rPr>
            </w:pPr>
            <w:r>
              <w:rPr>
                <w:rFonts w:ascii="Times New Roman" w:hAnsi="Times New Roman" w:cs="Times New Roman"/>
                <w:sz w:val="28"/>
                <w:szCs w:val="28"/>
              </w:rPr>
              <w:t>Базовые показатели (индикаторы), используемые в формуле</w:t>
            </w:r>
          </w:p>
        </w:tc>
        <w:tc>
          <w:tcPr>
            <w:tcW w:w="2334" w:type="dxa"/>
          </w:tcPr>
          <w:p w:rsidR="009A2A24" w:rsidRDefault="009A2A24" w:rsidP="009C4ADB">
            <w:pPr>
              <w:jc w:val="center"/>
              <w:rPr>
                <w:rFonts w:ascii="Times New Roman" w:hAnsi="Times New Roman" w:cs="Times New Roman"/>
                <w:sz w:val="28"/>
                <w:szCs w:val="28"/>
              </w:rPr>
            </w:pPr>
            <w:r>
              <w:rPr>
                <w:rFonts w:ascii="Times New Roman" w:hAnsi="Times New Roman" w:cs="Times New Roman"/>
                <w:sz w:val="28"/>
                <w:szCs w:val="28"/>
              </w:rPr>
              <w:t>Источник информации индикатора</w:t>
            </w:r>
          </w:p>
        </w:tc>
        <w:tc>
          <w:tcPr>
            <w:tcW w:w="2371" w:type="dxa"/>
          </w:tcPr>
          <w:p w:rsidR="009A2A24" w:rsidRDefault="009A2A24" w:rsidP="009C4ADB">
            <w:pPr>
              <w:jc w:val="center"/>
              <w:rPr>
                <w:rFonts w:ascii="Times New Roman" w:hAnsi="Times New Roman" w:cs="Times New Roman"/>
                <w:sz w:val="28"/>
                <w:szCs w:val="28"/>
              </w:rPr>
            </w:pPr>
            <w:r>
              <w:rPr>
                <w:rFonts w:ascii="Times New Roman" w:hAnsi="Times New Roman" w:cs="Times New Roman"/>
                <w:sz w:val="28"/>
                <w:szCs w:val="28"/>
              </w:rPr>
              <w:t>Ответственный за сбор данных по показателю</w:t>
            </w:r>
          </w:p>
        </w:tc>
      </w:tr>
      <w:tr w:rsidR="009A2A24" w:rsidTr="009A2A24">
        <w:tc>
          <w:tcPr>
            <w:tcW w:w="2428" w:type="dxa"/>
          </w:tcPr>
          <w:p w:rsidR="009A2A24" w:rsidRDefault="009A2A24" w:rsidP="009C4ADB">
            <w:pPr>
              <w:pStyle w:val="ConsPlusNormal"/>
              <w:rPr>
                <w:rFonts w:ascii="Times New Roman" w:hAnsi="Times New Roman" w:cs="Times New Roman"/>
                <w:sz w:val="28"/>
                <w:szCs w:val="28"/>
              </w:rPr>
            </w:pPr>
            <w:r>
              <w:rPr>
                <w:rFonts w:ascii="Times New Roman" w:hAnsi="Times New Roman" w:cs="Times New Roman"/>
                <w:sz w:val="28"/>
                <w:szCs w:val="28"/>
              </w:rPr>
              <w:t>Доля объектов культурного наследия, в отношении которых в установленные сроки проведены мероприятия по мониторингу их технического состояния в целях планирования дальнейших работ по их сохранению</w:t>
            </w:r>
          </w:p>
        </w:tc>
        <w:tc>
          <w:tcPr>
            <w:tcW w:w="2268" w:type="dxa"/>
          </w:tcPr>
          <w:p w:rsidR="009A2A24" w:rsidRDefault="009A2A24" w:rsidP="009C4ADB">
            <w:pPr>
              <w:pStyle w:val="ConsPlusNormal"/>
              <w:rPr>
                <w:rFonts w:ascii="Times New Roman" w:hAnsi="Times New Roman" w:cs="Times New Roman"/>
                <w:sz w:val="28"/>
                <w:szCs w:val="28"/>
              </w:rPr>
            </w:pPr>
            <w:r>
              <w:rPr>
                <w:rFonts w:ascii="Times New Roman" w:hAnsi="Times New Roman" w:cs="Times New Roman"/>
                <w:sz w:val="28"/>
                <w:szCs w:val="28"/>
              </w:rPr>
              <w:t>процент</w:t>
            </w:r>
          </w:p>
        </w:tc>
        <w:tc>
          <w:tcPr>
            <w:tcW w:w="2346" w:type="dxa"/>
          </w:tcPr>
          <w:p w:rsidR="009A2A24" w:rsidRDefault="009A2A24" w:rsidP="009C4ADB">
            <w:pPr>
              <w:pStyle w:val="ConsPlusNormal"/>
              <w:rPr>
                <w:rFonts w:ascii="Times New Roman" w:hAnsi="Times New Roman" w:cs="Times New Roman"/>
                <w:sz w:val="28"/>
                <w:szCs w:val="28"/>
              </w:rPr>
            </w:pPr>
            <w:r>
              <w:rPr>
                <w:rFonts w:ascii="Times New Roman" w:hAnsi="Times New Roman" w:cs="Times New Roman"/>
                <w:sz w:val="28"/>
                <w:szCs w:val="28"/>
              </w:rPr>
              <w:t>Д</w:t>
            </w:r>
            <w:r>
              <w:rPr>
                <w:rFonts w:ascii="Times New Roman" w:hAnsi="Times New Roman" w:cs="Times New Roman"/>
                <w:sz w:val="28"/>
                <w:szCs w:val="28"/>
                <w:vertAlign w:val="subscript"/>
              </w:rPr>
              <w:t xml:space="preserve">1 </w:t>
            </w:r>
            <w:r>
              <w:rPr>
                <w:rFonts w:ascii="Times New Roman" w:hAnsi="Times New Roman" w:cs="Times New Roman"/>
                <w:sz w:val="28"/>
                <w:szCs w:val="28"/>
              </w:rPr>
              <w:t>= ОКН</w:t>
            </w:r>
            <w:r>
              <w:rPr>
                <w:rFonts w:ascii="Times New Roman" w:hAnsi="Times New Roman" w:cs="Times New Roman"/>
                <w:sz w:val="28"/>
                <w:szCs w:val="28"/>
                <w:vertAlign w:val="subscript"/>
              </w:rPr>
              <w:t xml:space="preserve">монит </w:t>
            </w:r>
            <w:r>
              <w:rPr>
                <w:rFonts w:ascii="Times New Roman" w:hAnsi="Times New Roman" w:cs="Times New Roman"/>
                <w:sz w:val="28"/>
                <w:szCs w:val="28"/>
              </w:rPr>
              <w:t>/ ОКН</w:t>
            </w:r>
            <w:r>
              <w:rPr>
                <w:rFonts w:ascii="Times New Roman" w:hAnsi="Times New Roman" w:cs="Times New Roman"/>
                <w:sz w:val="28"/>
                <w:szCs w:val="28"/>
                <w:vertAlign w:val="subscript"/>
              </w:rPr>
              <w:t xml:space="preserve">общ </w:t>
            </w:r>
            <w:r>
              <w:rPr>
                <w:rFonts w:ascii="Times New Roman" w:hAnsi="Times New Roman" w:cs="Times New Roman"/>
                <w:sz w:val="28"/>
                <w:szCs w:val="28"/>
              </w:rPr>
              <w:t>х 100%</w:t>
            </w:r>
          </w:p>
        </w:tc>
        <w:tc>
          <w:tcPr>
            <w:tcW w:w="2438" w:type="dxa"/>
          </w:tcPr>
          <w:p w:rsidR="009A2A24" w:rsidRDefault="009A2A24" w:rsidP="009A2A24">
            <w:pPr>
              <w:pStyle w:val="ConsPlusNormal"/>
              <w:rPr>
                <w:rFonts w:ascii="Times New Roman" w:hAnsi="Times New Roman" w:cs="Times New Roman"/>
                <w:sz w:val="28"/>
                <w:szCs w:val="28"/>
              </w:rPr>
            </w:pPr>
            <w:r>
              <w:rPr>
                <w:rFonts w:ascii="Times New Roman" w:hAnsi="Times New Roman" w:cs="Times New Roman"/>
                <w:sz w:val="28"/>
                <w:szCs w:val="28"/>
              </w:rPr>
              <w:t>Д</w:t>
            </w:r>
            <w:r>
              <w:rPr>
                <w:rFonts w:ascii="Times New Roman" w:hAnsi="Times New Roman" w:cs="Times New Roman"/>
                <w:sz w:val="28"/>
                <w:szCs w:val="28"/>
                <w:vertAlign w:val="subscript"/>
              </w:rPr>
              <w:t xml:space="preserve">1 </w:t>
            </w:r>
            <w:r>
              <w:rPr>
                <w:rFonts w:ascii="Times New Roman" w:hAnsi="Times New Roman" w:cs="Times New Roman"/>
                <w:sz w:val="28"/>
                <w:szCs w:val="28"/>
              </w:rPr>
              <w:t xml:space="preserve">– доля объектов культурного наследия, в отношении которых в установленные сроки проведены мероприятия по мониторингу их технического состояния в целях планирования дальнейших работ по их </w:t>
            </w:r>
            <w:r>
              <w:rPr>
                <w:rFonts w:ascii="Times New Roman" w:hAnsi="Times New Roman" w:cs="Times New Roman"/>
                <w:sz w:val="28"/>
                <w:szCs w:val="28"/>
              </w:rPr>
              <w:lastRenderedPageBreak/>
              <w:t xml:space="preserve">сохранению, % </w:t>
            </w:r>
          </w:p>
          <w:p w:rsidR="009A2A24" w:rsidRDefault="009A2A24" w:rsidP="009A2A24">
            <w:pPr>
              <w:pStyle w:val="ConsPlusNormal"/>
              <w:rPr>
                <w:rFonts w:ascii="Times New Roman" w:hAnsi="Times New Roman" w:cs="Times New Roman"/>
                <w:sz w:val="28"/>
                <w:szCs w:val="28"/>
              </w:rPr>
            </w:pPr>
            <w:r>
              <w:rPr>
                <w:rFonts w:ascii="Times New Roman" w:hAnsi="Times New Roman" w:cs="Times New Roman"/>
                <w:sz w:val="28"/>
                <w:szCs w:val="28"/>
              </w:rPr>
              <w:t>ОКН</w:t>
            </w:r>
            <w:r>
              <w:rPr>
                <w:rFonts w:ascii="Times New Roman" w:hAnsi="Times New Roman" w:cs="Times New Roman"/>
                <w:sz w:val="28"/>
                <w:szCs w:val="28"/>
                <w:vertAlign w:val="subscript"/>
              </w:rPr>
              <w:t xml:space="preserve">монит </w:t>
            </w:r>
            <w:r>
              <w:rPr>
                <w:rFonts w:ascii="Times New Roman" w:hAnsi="Times New Roman" w:cs="Times New Roman"/>
                <w:sz w:val="28"/>
                <w:szCs w:val="28"/>
              </w:rPr>
              <w:t xml:space="preserve"> - количество объектов культурного наследия, в отношении которых в течение года проведено мероприятие по мониторингу их технического состояния, (ед.);</w:t>
            </w:r>
          </w:p>
          <w:p w:rsidR="009A2A24" w:rsidRDefault="009A2A24" w:rsidP="009A2A24">
            <w:pPr>
              <w:pStyle w:val="ConsPlusNormal"/>
              <w:rPr>
                <w:rFonts w:ascii="Times New Roman" w:hAnsi="Times New Roman" w:cs="Times New Roman"/>
                <w:sz w:val="28"/>
                <w:szCs w:val="28"/>
              </w:rPr>
            </w:pPr>
            <w:r>
              <w:rPr>
                <w:rFonts w:ascii="Times New Roman" w:hAnsi="Times New Roman" w:cs="Times New Roman"/>
                <w:sz w:val="28"/>
                <w:szCs w:val="28"/>
              </w:rPr>
              <w:t xml:space="preserve"> ОКН</w:t>
            </w:r>
            <w:r>
              <w:rPr>
                <w:rFonts w:ascii="Times New Roman" w:hAnsi="Times New Roman" w:cs="Times New Roman"/>
                <w:sz w:val="28"/>
                <w:szCs w:val="28"/>
                <w:vertAlign w:val="subscript"/>
              </w:rPr>
              <w:t xml:space="preserve">общ  </w:t>
            </w:r>
            <w:r>
              <w:rPr>
                <w:rFonts w:ascii="Times New Roman" w:hAnsi="Times New Roman" w:cs="Times New Roman"/>
                <w:sz w:val="28"/>
                <w:szCs w:val="28"/>
              </w:rPr>
              <w:t>- общее количество объектов культурного наследия, включенных в Реестр, расположенных на территории округа, ед.</w:t>
            </w:r>
          </w:p>
        </w:tc>
        <w:tc>
          <w:tcPr>
            <w:tcW w:w="2334" w:type="dxa"/>
          </w:tcPr>
          <w:p w:rsidR="009A2A24" w:rsidRDefault="009A2A24" w:rsidP="009A2A24">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3</w:t>
            </w:r>
          </w:p>
        </w:tc>
        <w:tc>
          <w:tcPr>
            <w:tcW w:w="2371" w:type="dxa"/>
          </w:tcPr>
          <w:p w:rsidR="009A2A24" w:rsidRPr="00410E79" w:rsidRDefault="009A2A24" w:rsidP="009C4ADB">
            <w:pPr>
              <w:pStyle w:val="ConsPlusNormal"/>
              <w:rPr>
                <w:rFonts w:ascii="Times New Roman" w:hAnsi="Times New Roman" w:cs="Times New Roman"/>
                <w:sz w:val="28"/>
                <w:szCs w:val="28"/>
              </w:rPr>
            </w:pPr>
            <w:r>
              <w:rPr>
                <w:rFonts w:ascii="Times New Roman" w:hAnsi="Times New Roman" w:cs="Times New Roman"/>
                <w:sz w:val="28"/>
                <w:szCs w:val="28"/>
              </w:rPr>
              <w:t>Комитет по управлению муниципальным имуществом и земельными ресурсами администрации Вожегодскго муниципального округа</w:t>
            </w:r>
          </w:p>
        </w:tc>
      </w:tr>
    </w:tbl>
    <w:p w:rsidR="002552CE" w:rsidRDefault="002552CE" w:rsidP="002552CE">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br w:type="page"/>
      </w:r>
    </w:p>
    <w:p w:rsidR="009B7B43" w:rsidRPr="006348A6" w:rsidRDefault="009B7B43" w:rsidP="009B7B43">
      <w:pPr>
        <w:pStyle w:val="ConsPlusNormal"/>
        <w:jc w:val="right"/>
        <w:outlineLvl w:val="1"/>
        <w:rPr>
          <w:rFonts w:ascii="Times New Roman" w:hAnsi="Times New Roman" w:cs="Times New Roman"/>
          <w:sz w:val="28"/>
          <w:szCs w:val="28"/>
        </w:rPr>
      </w:pPr>
      <w:r w:rsidRPr="006348A6">
        <w:rPr>
          <w:rFonts w:ascii="Times New Roman" w:hAnsi="Times New Roman" w:cs="Times New Roman"/>
          <w:sz w:val="28"/>
          <w:szCs w:val="28"/>
        </w:rPr>
        <w:lastRenderedPageBreak/>
        <w:t xml:space="preserve">Приложение </w:t>
      </w:r>
      <w:r w:rsidR="00ED2811">
        <w:rPr>
          <w:rFonts w:ascii="Times New Roman" w:hAnsi="Times New Roman" w:cs="Times New Roman"/>
          <w:sz w:val="28"/>
          <w:szCs w:val="28"/>
        </w:rPr>
        <w:t>5</w:t>
      </w:r>
    </w:p>
    <w:p w:rsidR="009B7B43" w:rsidRPr="006348A6" w:rsidRDefault="009B7B43" w:rsidP="009B7B43">
      <w:pPr>
        <w:pStyle w:val="ConsPlusNormal"/>
        <w:jc w:val="right"/>
        <w:rPr>
          <w:rFonts w:ascii="Times New Roman" w:hAnsi="Times New Roman" w:cs="Times New Roman"/>
          <w:sz w:val="28"/>
          <w:szCs w:val="28"/>
        </w:rPr>
      </w:pPr>
      <w:r w:rsidRPr="006348A6">
        <w:rPr>
          <w:rFonts w:ascii="Times New Roman" w:hAnsi="Times New Roman" w:cs="Times New Roman"/>
          <w:sz w:val="28"/>
          <w:szCs w:val="28"/>
        </w:rPr>
        <w:t xml:space="preserve">к </w:t>
      </w:r>
      <w:r>
        <w:rPr>
          <w:rFonts w:ascii="Times New Roman" w:hAnsi="Times New Roman" w:cs="Times New Roman"/>
          <w:sz w:val="28"/>
          <w:szCs w:val="28"/>
        </w:rPr>
        <w:t>муниципальной программе</w:t>
      </w:r>
    </w:p>
    <w:p w:rsidR="009B7B43" w:rsidRDefault="009B7B43">
      <w:pPr>
        <w:pStyle w:val="ConsPlusNormal"/>
        <w:jc w:val="center"/>
        <w:rPr>
          <w:rFonts w:ascii="Times New Roman" w:hAnsi="Times New Roman" w:cs="Times New Roman"/>
          <w:sz w:val="28"/>
          <w:szCs w:val="28"/>
        </w:rPr>
      </w:pPr>
    </w:p>
    <w:p w:rsidR="002F7513" w:rsidRPr="009B7B43" w:rsidRDefault="002F7513">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ПАСПОРТ</w:t>
      </w:r>
    </w:p>
    <w:p w:rsidR="00FC49FF" w:rsidRDefault="002F7513">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комплекса процессных мероприятий</w:t>
      </w:r>
      <w:r w:rsidR="006348A6" w:rsidRPr="009B7B43">
        <w:rPr>
          <w:rFonts w:ascii="Times New Roman" w:hAnsi="Times New Roman" w:cs="Times New Roman"/>
          <w:b/>
          <w:sz w:val="28"/>
          <w:szCs w:val="28"/>
        </w:rPr>
        <w:t xml:space="preserve"> </w:t>
      </w:r>
    </w:p>
    <w:p w:rsidR="002F7513" w:rsidRPr="009B7B43" w:rsidRDefault="00241476">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w:t>
      </w:r>
      <w:r w:rsidR="009B7B43" w:rsidRPr="009B7B43">
        <w:rPr>
          <w:rFonts w:ascii="Times New Roman" w:hAnsi="Times New Roman" w:cs="Times New Roman"/>
          <w:b/>
          <w:sz w:val="28"/>
          <w:szCs w:val="28"/>
        </w:rPr>
        <w:t xml:space="preserve">Обеспечение деятельности </w:t>
      </w:r>
      <w:r w:rsidR="00ED2811">
        <w:rPr>
          <w:rFonts w:ascii="Times New Roman" w:hAnsi="Times New Roman" w:cs="Times New Roman"/>
          <w:b/>
          <w:sz w:val="28"/>
          <w:szCs w:val="28"/>
        </w:rPr>
        <w:t>муниципального бюджетного учреждения культуры «Вожегодский краеведческий музей</w:t>
      </w:r>
      <w:r w:rsidRPr="009B7B43">
        <w:rPr>
          <w:rFonts w:ascii="Times New Roman" w:hAnsi="Times New Roman" w:cs="Times New Roman"/>
          <w:b/>
          <w:sz w:val="28"/>
          <w:szCs w:val="28"/>
        </w:rPr>
        <w:t>»</w:t>
      </w:r>
    </w:p>
    <w:p w:rsidR="002F7513" w:rsidRPr="006348A6" w:rsidRDefault="002F7513">
      <w:pPr>
        <w:pStyle w:val="ConsPlusNormal"/>
        <w:jc w:val="both"/>
        <w:rPr>
          <w:rFonts w:ascii="Times New Roman" w:hAnsi="Times New Roman" w:cs="Times New Roman"/>
          <w:sz w:val="28"/>
          <w:szCs w:val="28"/>
        </w:rPr>
      </w:pPr>
    </w:p>
    <w:p w:rsidR="002F7513" w:rsidRPr="006348A6" w:rsidRDefault="002F7513">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1. Общие положения</w:t>
      </w:r>
    </w:p>
    <w:p w:rsidR="002F7513" w:rsidRPr="006348A6" w:rsidRDefault="002F7513">
      <w:pPr>
        <w:pStyle w:val="ConsPlusNormal"/>
        <w:jc w:val="both"/>
        <w:rPr>
          <w:rFonts w:ascii="Times New Roman" w:hAnsi="Times New Roman" w:cs="Times New Roman"/>
          <w:sz w:val="28"/>
          <w:szCs w:val="28"/>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96"/>
        <w:gridCol w:w="8558"/>
      </w:tblGrid>
      <w:tr w:rsidR="002F7513" w:rsidRPr="006348A6" w:rsidTr="00FC49FF">
        <w:tc>
          <w:tcPr>
            <w:tcW w:w="5896" w:type="dxa"/>
          </w:tcPr>
          <w:p w:rsidR="002F7513" w:rsidRPr="006348A6" w:rsidRDefault="002F7513" w:rsidP="00BB5CC5">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Ответственный орган </w:t>
            </w:r>
            <w:r w:rsidR="00BB5CC5" w:rsidRPr="006348A6">
              <w:rPr>
                <w:rFonts w:ascii="Times New Roman" w:hAnsi="Times New Roman" w:cs="Times New Roman"/>
                <w:sz w:val="28"/>
                <w:szCs w:val="28"/>
              </w:rPr>
              <w:t>местного самоуправления округа</w:t>
            </w:r>
          </w:p>
        </w:tc>
        <w:tc>
          <w:tcPr>
            <w:tcW w:w="8558" w:type="dxa"/>
          </w:tcPr>
          <w:p w:rsidR="002F7513" w:rsidRPr="006348A6" w:rsidRDefault="00FC49FF" w:rsidP="00BB5CC5">
            <w:pPr>
              <w:pStyle w:val="ConsPlusNormal"/>
              <w:rPr>
                <w:rFonts w:ascii="Times New Roman" w:hAnsi="Times New Roman" w:cs="Times New Roman"/>
                <w:sz w:val="28"/>
                <w:szCs w:val="28"/>
              </w:rPr>
            </w:pPr>
            <w:r>
              <w:rPr>
                <w:rFonts w:ascii="Times New Roman" w:hAnsi="Times New Roman" w:cs="Times New Roman"/>
                <w:sz w:val="28"/>
                <w:szCs w:val="28"/>
              </w:rPr>
              <w:t>Администрация Вожегодского муниципального округа</w:t>
            </w:r>
          </w:p>
        </w:tc>
      </w:tr>
      <w:tr w:rsidR="002F7513" w:rsidRPr="006348A6" w:rsidTr="00FC49FF">
        <w:tc>
          <w:tcPr>
            <w:tcW w:w="5896" w:type="dxa"/>
          </w:tcPr>
          <w:p w:rsidR="002F7513" w:rsidRPr="006348A6" w:rsidRDefault="002F7513">
            <w:pPr>
              <w:pStyle w:val="ConsPlusNormal"/>
              <w:rPr>
                <w:rFonts w:ascii="Times New Roman" w:hAnsi="Times New Roman" w:cs="Times New Roman"/>
                <w:sz w:val="28"/>
                <w:szCs w:val="28"/>
              </w:rPr>
            </w:pPr>
            <w:r w:rsidRPr="006348A6">
              <w:rPr>
                <w:rFonts w:ascii="Times New Roman" w:hAnsi="Times New Roman" w:cs="Times New Roman"/>
                <w:sz w:val="28"/>
                <w:szCs w:val="28"/>
              </w:rPr>
              <w:t>Исполнитель мероприятий</w:t>
            </w:r>
          </w:p>
        </w:tc>
        <w:tc>
          <w:tcPr>
            <w:tcW w:w="8558" w:type="dxa"/>
          </w:tcPr>
          <w:p w:rsidR="002F7513" w:rsidRPr="006348A6" w:rsidRDefault="00FC49FF">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r>
      <w:tr w:rsidR="002F7513" w:rsidRPr="006348A6" w:rsidTr="00FC49FF">
        <w:tc>
          <w:tcPr>
            <w:tcW w:w="5896" w:type="dxa"/>
          </w:tcPr>
          <w:p w:rsidR="002F7513" w:rsidRPr="006348A6" w:rsidRDefault="002F7513">
            <w:pPr>
              <w:pStyle w:val="ConsPlusNormal"/>
              <w:rPr>
                <w:rFonts w:ascii="Times New Roman" w:hAnsi="Times New Roman" w:cs="Times New Roman"/>
                <w:sz w:val="28"/>
                <w:szCs w:val="28"/>
              </w:rPr>
            </w:pPr>
            <w:r w:rsidRPr="006348A6">
              <w:rPr>
                <w:rFonts w:ascii="Times New Roman" w:hAnsi="Times New Roman" w:cs="Times New Roman"/>
                <w:sz w:val="28"/>
                <w:szCs w:val="28"/>
              </w:rPr>
              <w:t>Период реализации</w:t>
            </w:r>
          </w:p>
        </w:tc>
        <w:tc>
          <w:tcPr>
            <w:tcW w:w="8558" w:type="dxa"/>
          </w:tcPr>
          <w:p w:rsidR="002F7513" w:rsidRPr="006348A6" w:rsidRDefault="00FC49FF">
            <w:pPr>
              <w:pStyle w:val="ConsPlusNormal"/>
              <w:rPr>
                <w:rFonts w:ascii="Times New Roman" w:hAnsi="Times New Roman" w:cs="Times New Roman"/>
                <w:sz w:val="28"/>
                <w:szCs w:val="28"/>
              </w:rPr>
            </w:pPr>
            <w:r>
              <w:rPr>
                <w:rFonts w:ascii="Times New Roman" w:hAnsi="Times New Roman" w:cs="Times New Roman"/>
                <w:sz w:val="28"/>
                <w:szCs w:val="28"/>
              </w:rPr>
              <w:t>2025-2027</w:t>
            </w:r>
          </w:p>
        </w:tc>
      </w:tr>
    </w:tbl>
    <w:p w:rsidR="002F7513" w:rsidRPr="006348A6" w:rsidRDefault="002F7513">
      <w:pPr>
        <w:pStyle w:val="ConsPlusNormal"/>
        <w:jc w:val="both"/>
        <w:rPr>
          <w:rFonts w:ascii="Times New Roman" w:hAnsi="Times New Roman" w:cs="Times New Roman"/>
          <w:sz w:val="28"/>
          <w:szCs w:val="28"/>
        </w:rPr>
      </w:pPr>
    </w:p>
    <w:p w:rsidR="002F7513" w:rsidRPr="006348A6" w:rsidRDefault="002F7513">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2. Показатели комплекса процессных мероприятий</w:t>
      </w:r>
    </w:p>
    <w:p w:rsidR="002F7513" w:rsidRPr="006348A6" w:rsidRDefault="002F7513">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665"/>
        <w:gridCol w:w="1474"/>
        <w:gridCol w:w="1417"/>
        <w:gridCol w:w="1247"/>
        <w:gridCol w:w="850"/>
        <w:gridCol w:w="1134"/>
        <w:gridCol w:w="1134"/>
        <w:gridCol w:w="567"/>
        <w:gridCol w:w="3175"/>
      </w:tblGrid>
      <w:tr w:rsidR="002F7513" w:rsidRPr="006348A6">
        <w:tc>
          <w:tcPr>
            <w:tcW w:w="680" w:type="dxa"/>
            <w:vMerge w:val="restart"/>
          </w:tcPr>
          <w:p w:rsidR="002F7513" w:rsidRPr="006348A6" w:rsidRDefault="004F247B">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2665" w:type="dxa"/>
            <w:vMerge w:val="restart"/>
          </w:tcPr>
          <w:p w:rsidR="002F7513" w:rsidRPr="006348A6" w:rsidRDefault="002F7513">
            <w:pPr>
              <w:pStyle w:val="ConsPlusNormal"/>
              <w:rPr>
                <w:rFonts w:ascii="Times New Roman" w:hAnsi="Times New Roman" w:cs="Times New Roman"/>
                <w:sz w:val="28"/>
                <w:szCs w:val="28"/>
              </w:rPr>
            </w:pPr>
            <w:r w:rsidRPr="006348A6">
              <w:rPr>
                <w:rFonts w:ascii="Times New Roman" w:hAnsi="Times New Roman" w:cs="Times New Roman"/>
                <w:sz w:val="28"/>
                <w:szCs w:val="28"/>
              </w:rPr>
              <w:t>Наименование задачи, показателя</w:t>
            </w:r>
          </w:p>
        </w:tc>
        <w:tc>
          <w:tcPr>
            <w:tcW w:w="1474" w:type="dxa"/>
            <w:vMerge w:val="restart"/>
          </w:tcPr>
          <w:p w:rsidR="002F7513" w:rsidRPr="006348A6" w:rsidRDefault="002F7513" w:rsidP="00B64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Уровень показателя </w:t>
            </w:r>
          </w:p>
        </w:tc>
        <w:tc>
          <w:tcPr>
            <w:tcW w:w="1417" w:type="dxa"/>
            <w:vMerge w:val="restart"/>
          </w:tcPr>
          <w:p w:rsidR="002F7513" w:rsidRPr="006348A6" w:rsidRDefault="002F7513">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27">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2097" w:type="dxa"/>
            <w:gridSpan w:val="2"/>
          </w:tcPr>
          <w:p w:rsidR="002F7513" w:rsidRPr="006348A6" w:rsidRDefault="002F7513" w:rsidP="00B64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Базовое значение </w:t>
            </w:r>
          </w:p>
        </w:tc>
        <w:tc>
          <w:tcPr>
            <w:tcW w:w="2835" w:type="dxa"/>
            <w:gridSpan w:val="3"/>
          </w:tcPr>
          <w:p w:rsidR="002F7513" w:rsidRPr="006348A6" w:rsidRDefault="002F7513" w:rsidP="00B64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Значение показателя по годам </w:t>
            </w:r>
          </w:p>
        </w:tc>
        <w:tc>
          <w:tcPr>
            <w:tcW w:w="3175" w:type="dxa"/>
            <w:vMerge w:val="restart"/>
          </w:tcPr>
          <w:p w:rsidR="002F7513" w:rsidRPr="006348A6" w:rsidRDefault="002F7513" w:rsidP="00BB5CC5">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Органы </w:t>
            </w:r>
            <w:r w:rsidR="00BB5CC5" w:rsidRPr="006348A6">
              <w:rPr>
                <w:rFonts w:ascii="Times New Roman" w:hAnsi="Times New Roman" w:cs="Times New Roman"/>
                <w:sz w:val="28"/>
                <w:szCs w:val="28"/>
              </w:rPr>
              <w:t>местного самоуправления округа</w:t>
            </w:r>
            <w:r w:rsidRPr="006348A6">
              <w:rPr>
                <w:rFonts w:ascii="Times New Roman" w:hAnsi="Times New Roman" w:cs="Times New Roman"/>
                <w:sz w:val="28"/>
                <w:szCs w:val="28"/>
              </w:rPr>
              <w:t>, ответственные за достижение показателя</w:t>
            </w:r>
          </w:p>
        </w:tc>
      </w:tr>
      <w:tr w:rsidR="002F7513" w:rsidRPr="006348A6">
        <w:tc>
          <w:tcPr>
            <w:tcW w:w="680" w:type="dxa"/>
            <w:vMerge/>
          </w:tcPr>
          <w:p w:rsidR="002F7513" w:rsidRPr="006348A6" w:rsidRDefault="002F7513">
            <w:pPr>
              <w:pStyle w:val="ConsPlusNormal"/>
              <w:rPr>
                <w:rFonts w:ascii="Times New Roman" w:hAnsi="Times New Roman" w:cs="Times New Roman"/>
                <w:sz w:val="28"/>
                <w:szCs w:val="28"/>
              </w:rPr>
            </w:pPr>
          </w:p>
        </w:tc>
        <w:tc>
          <w:tcPr>
            <w:tcW w:w="2665" w:type="dxa"/>
            <w:vMerge/>
          </w:tcPr>
          <w:p w:rsidR="002F7513" w:rsidRPr="006348A6" w:rsidRDefault="002F7513">
            <w:pPr>
              <w:pStyle w:val="ConsPlusNormal"/>
              <w:rPr>
                <w:rFonts w:ascii="Times New Roman" w:hAnsi="Times New Roman" w:cs="Times New Roman"/>
                <w:sz w:val="28"/>
                <w:szCs w:val="28"/>
              </w:rPr>
            </w:pPr>
          </w:p>
        </w:tc>
        <w:tc>
          <w:tcPr>
            <w:tcW w:w="1474" w:type="dxa"/>
            <w:vMerge/>
          </w:tcPr>
          <w:p w:rsidR="002F7513" w:rsidRPr="006348A6" w:rsidRDefault="002F7513">
            <w:pPr>
              <w:pStyle w:val="ConsPlusNormal"/>
              <w:rPr>
                <w:rFonts w:ascii="Times New Roman" w:hAnsi="Times New Roman" w:cs="Times New Roman"/>
                <w:sz w:val="28"/>
                <w:szCs w:val="28"/>
              </w:rPr>
            </w:pPr>
          </w:p>
        </w:tc>
        <w:tc>
          <w:tcPr>
            <w:tcW w:w="1417" w:type="dxa"/>
            <w:vMerge/>
          </w:tcPr>
          <w:p w:rsidR="002F7513" w:rsidRPr="006348A6" w:rsidRDefault="002F7513">
            <w:pPr>
              <w:pStyle w:val="ConsPlusNormal"/>
              <w:rPr>
                <w:rFonts w:ascii="Times New Roman" w:hAnsi="Times New Roman" w:cs="Times New Roman"/>
                <w:sz w:val="28"/>
                <w:szCs w:val="28"/>
              </w:rPr>
            </w:pPr>
          </w:p>
        </w:tc>
        <w:tc>
          <w:tcPr>
            <w:tcW w:w="1247"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w:t>
            </w:r>
          </w:p>
        </w:tc>
        <w:tc>
          <w:tcPr>
            <w:tcW w:w="850"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год</w:t>
            </w:r>
          </w:p>
        </w:tc>
        <w:tc>
          <w:tcPr>
            <w:tcW w:w="1134" w:type="dxa"/>
          </w:tcPr>
          <w:p w:rsidR="002F7513" w:rsidRPr="006348A6" w:rsidRDefault="002F7513">
            <w:pPr>
              <w:pStyle w:val="ConsPlusNormal"/>
              <w:rPr>
                <w:rFonts w:ascii="Times New Roman" w:hAnsi="Times New Roman" w:cs="Times New Roman"/>
                <w:sz w:val="28"/>
                <w:szCs w:val="28"/>
              </w:rPr>
            </w:pPr>
            <w:r w:rsidRPr="006348A6">
              <w:rPr>
                <w:rFonts w:ascii="Times New Roman" w:hAnsi="Times New Roman" w:cs="Times New Roman"/>
                <w:sz w:val="28"/>
                <w:szCs w:val="28"/>
              </w:rPr>
              <w:t>первый год</w:t>
            </w:r>
          </w:p>
        </w:tc>
        <w:tc>
          <w:tcPr>
            <w:tcW w:w="1134" w:type="dxa"/>
          </w:tcPr>
          <w:p w:rsidR="002F7513" w:rsidRPr="006348A6" w:rsidRDefault="002F7513">
            <w:pPr>
              <w:pStyle w:val="ConsPlusNormal"/>
              <w:rPr>
                <w:rFonts w:ascii="Times New Roman" w:hAnsi="Times New Roman" w:cs="Times New Roman"/>
                <w:sz w:val="28"/>
                <w:szCs w:val="28"/>
              </w:rPr>
            </w:pPr>
            <w:r w:rsidRPr="006348A6">
              <w:rPr>
                <w:rFonts w:ascii="Times New Roman" w:hAnsi="Times New Roman" w:cs="Times New Roman"/>
                <w:sz w:val="28"/>
                <w:szCs w:val="28"/>
              </w:rPr>
              <w:t>второй год</w:t>
            </w:r>
          </w:p>
        </w:tc>
        <w:tc>
          <w:tcPr>
            <w:tcW w:w="567"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tc>
        <w:tc>
          <w:tcPr>
            <w:tcW w:w="3175" w:type="dxa"/>
            <w:vMerge/>
          </w:tcPr>
          <w:p w:rsidR="002F7513" w:rsidRPr="006348A6" w:rsidRDefault="002F7513">
            <w:pPr>
              <w:pStyle w:val="ConsPlusNormal"/>
              <w:rPr>
                <w:rFonts w:ascii="Times New Roman" w:hAnsi="Times New Roman" w:cs="Times New Roman"/>
                <w:sz w:val="28"/>
                <w:szCs w:val="28"/>
              </w:rPr>
            </w:pPr>
          </w:p>
        </w:tc>
      </w:tr>
      <w:tr w:rsidR="002F7513" w:rsidRPr="006348A6">
        <w:tc>
          <w:tcPr>
            <w:tcW w:w="680"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665"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74"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417"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247"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850"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1134"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1134"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567"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3175"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n</w:t>
            </w:r>
          </w:p>
        </w:tc>
      </w:tr>
      <w:tr w:rsidR="002F7513" w:rsidRPr="006348A6">
        <w:tc>
          <w:tcPr>
            <w:tcW w:w="680" w:type="dxa"/>
          </w:tcPr>
          <w:p w:rsidR="002F7513" w:rsidRPr="006348A6" w:rsidRDefault="00FC49FF" w:rsidP="00FC49FF">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665" w:type="dxa"/>
          </w:tcPr>
          <w:p w:rsidR="002F7513" w:rsidRPr="006348A6" w:rsidRDefault="00FC49FF" w:rsidP="00FC49FF">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74" w:type="dxa"/>
          </w:tcPr>
          <w:p w:rsidR="002F7513" w:rsidRPr="006348A6" w:rsidRDefault="00FC49FF" w:rsidP="00FC49FF">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2F7513" w:rsidRPr="006348A6" w:rsidRDefault="00FC49FF" w:rsidP="00FC49FF">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247" w:type="dxa"/>
          </w:tcPr>
          <w:p w:rsidR="002F7513" w:rsidRPr="006348A6" w:rsidRDefault="00FC49FF" w:rsidP="00FC49FF">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850" w:type="dxa"/>
          </w:tcPr>
          <w:p w:rsidR="002F7513" w:rsidRPr="006348A6" w:rsidRDefault="00FC49FF" w:rsidP="00FC49FF">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Pr>
          <w:p w:rsidR="002F7513" w:rsidRPr="006348A6" w:rsidRDefault="00FC49FF" w:rsidP="00FC49FF">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Pr>
          <w:p w:rsidR="002F7513" w:rsidRPr="006348A6" w:rsidRDefault="00FC49FF" w:rsidP="00FC49FF">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Pr>
          <w:p w:rsidR="002F7513" w:rsidRPr="006348A6" w:rsidRDefault="00FC49FF" w:rsidP="00FC49FF">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3175" w:type="dxa"/>
          </w:tcPr>
          <w:p w:rsidR="002F7513" w:rsidRPr="006348A6" w:rsidRDefault="00FC49FF" w:rsidP="00FC49FF">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ED2811" w:rsidRDefault="00ED2811" w:rsidP="00FC49FF">
      <w:pPr>
        <w:pStyle w:val="ConsPlusNormal"/>
        <w:jc w:val="center"/>
        <w:outlineLvl w:val="2"/>
        <w:rPr>
          <w:rFonts w:ascii="Times New Roman" w:hAnsi="Times New Roman" w:cs="Times New Roman"/>
          <w:sz w:val="28"/>
          <w:szCs w:val="28"/>
        </w:rPr>
      </w:pPr>
    </w:p>
    <w:p w:rsidR="002F7513" w:rsidRPr="006348A6" w:rsidRDefault="002F7513" w:rsidP="00FC49FF">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lastRenderedPageBreak/>
        <w:t>3. Перечень мероприятий (результатов)</w:t>
      </w:r>
      <w:r w:rsidR="00FC49FF">
        <w:rPr>
          <w:rFonts w:ascii="Times New Roman" w:hAnsi="Times New Roman" w:cs="Times New Roman"/>
          <w:sz w:val="28"/>
          <w:szCs w:val="28"/>
        </w:rPr>
        <w:t xml:space="preserve"> </w:t>
      </w:r>
      <w:r w:rsidRPr="006348A6">
        <w:rPr>
          <w:rFonts w:ascii="Times New Roman" w:hAnsi="Times New Roman" w:cs="Times New Roman"/>
          <w:sz w:val="28"/>
          <w:szCs w:val="28"/>
        </w:rPr>
        <w:t>комплекса процессных мероприятий</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041"/>
        <w:gridCol w:w="1474"/>
        <w:gridCol w:w="1701"/>
        <w:gridCol w:w="1725"/>
        <w:gridCol w:w="1417"/>
        <w:gridCol w:w="993"/>
        <w:gridCol w:w="709"/>
        <w:gridCol w:w="917"/>
        <w:gridCol w:w="992"/>
        <w:gridCol w:w="898"/>
        <w:gridCol w:w="1587"/>
      </w:tblGrid>
      <w:tr w:rsidR="002F7513" w:rsidRPr="006348A6" w:rsidTr="00BB5CC5">
        <w:tc>
          <w:tcPr>
            <w:tcW w:w="567" w:type="dxa"/>
            <w:vMerge w:val="restart"/>
          </w:tcPr>
          <w:p w:rsidR="002F7513" w:rsidRPr="006348A6" w:rsidRDefault="004F247B">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2041" w:type="dxa"/>
            <w:vMerge w:val="restart"/>
          </w:tcPr>
          <w:p w:rsidR="002F7513" w:rsidRPr="006348A6" w:rsidRDefault="002F7513" w:rsidP="00312348">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Наименование задачи, мероприятия (результата)</w:t>
            </w:r>
          </w:p>
        </w:tc>
        <w:tc>
          <w:tcPr>
            <w:tcW w:w="1474" w:type="dxa"/>
            <w:vMerge w:val="restart"/>
          </w:tcPr>
          <w:p w:rsidR="002F7513" w:rsidRPr="006348A6" w:rsidRDefault="002F7513" w:rsidP="00312348">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Сроки реализации</w:t>
            </w:r>
          </w:p>
        </w:tc>
        <w:tc>
          <w:tcPr>
            <w:tcW w:w="1701" w:type="dxa"/>
            <w:vMerge w:val="restart"/>
          </w:tcPr>
          <w:p w:rsidR="002F7513" w:rsidRPr="006348A6" w:rsidRDefault="002F7513" w:rsidP="00312348">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Тип мероприятия (результата) </w:t>
            </w:r>
          </w:p>
        </w:tc>
        <w:tc>
          <w:tcPr>
            <w:tcW w:w="1725" w:type="dxa"/>
            <w:vMerge w:val="restart"/>
          </w:tcPr>
          <w:p w:rsidR="002F7513" w:rsidRPr="006348A6" w:rsidRDefault="002F7513" w:rsidP="00312348">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Характеристика </w:t>
            </w:r>
          </w:p>
        </w:tc>
        <w:tc>
          <w:tcPr>
            <w:tcW w:w="1417" w:type="dxa"/>
            <w:vMerge w:val="restart"/>
          </w:tcPr>
          <w:p w:rsidR="002F7513" w:rsidRPr="006348A6" w:rsidRDefault="002F7513" w:rsidP="00312348">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28">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1702" w:type="dxa"/>
            <w:gridSpan w:val="2"/>
          </w:tcPr>
          <w:p w:rsidR="002F7513" w:rsidRPr="006348A6" w:rsidRDefault="002F7513" w:rsidP="00312348">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Базовое значение</w:t>
            </w:r>
          </w:p>
        </w:tc>
        <w:tc>
          <w:tcPr>
            <w:tcW w:w="2807" w:type="dxa"/>
            <w:gridSpan w:val="3"/>
          </w:tcPr>
          <w:p w:rsidR="002F7513" w:rsidRPr="006348A6" w:rsidRDefault="002F7513" w:rsidP="00247934">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Значение мероприятия (результата) по годам </w:t>
            </w:r>
          </w:p>
        </w:tc>
        <w:tc>
          <w:tcPr>
            <w:tcW w:w="1587" w:type="dxa"/>
            <w:vMerge w:val="restart"/>
          </w:tcPr>
          <w:p w:rsidR="002F7513" w:rsidRPr="006348A6" w:rsidRDefault="002F7513" w:rsidP="00247934">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Связь с показателем </w:t>
            </w:r>
          </w:p>
        </w:tc>
      </w:tr>
      <w:tr w:rsidR="002F7513" w:rsidRPr="006348A6" w:rsidTr="00312348">
        <w:tc>
          <w:tcPr>
            <w:tcW w:w="567" w:type="dxa"/>
            <w:vMerge/>
          </w:tcPr>
          <w:p w:rsidR="002F7513" w:rsidRPr="006348A6" w:rsidRDefault="002F7513">
            <w:pPr>
              <w:pStyle w:val="ConsPlusNormal"/>
              <w:rPr>
                <w:rFonts w:ascii="Times New Roman" w:hAnsi="Times New Roman" w:cs="Times New Roman"/>
                <w:sz w:val="28"/>
                <w:szCs w:val="28"/>
              </w:rPr>
            </w:pPr>
          </w:p>
        </w:tc>
        <w:tc>
          <w:tcPr>
            <w:tcW w:w="2041" w:type="dxa"/>
            <w:vMerge/>
          </w:tcPr>
          <w:p w:rsidR="002F7513" w:rsidRPr="006348A6" w:rsidRDefault="002F7513">
            <w:pPr>
              <w:pStyle w:val="ConsPlusNormal"/>
              <w:rPr>
                <w:rFonts w:ascii="Times New Roman" w:hAnsi="Times New Roman" w:cs="Times New Roman"/>
                <w:sz w:val="28"/>
                <w:szCs w:val="28"/>
              </w:rPr>
            </w:pPr>
          </w:p>
        </w:tc>
        <w:tc>
          <w:tcPr>
            <w:tcW w:w="1474" w:type="dxa"/>
            <w:vMerge/>
          </w:tcPr>
          <w:p w:rsidR="002F7513" w:rsidRPr="006348A6" w:rsidRDefault="002F7513">
            <w:pPr>
              <w:pStyle w:val="ConsPlusNormal"/>
              <w:rPr>
                <w:rFonts w:ascii="Times New Roman" w:hAnsi="Times New Roman" w:cs="Times New Roman"/>
                <w:sz w:val="28"/>
                <w:szCs w:val="28"/>
              </w:rPr>
            </w:pPr>
          </w:p>
        </w:tc>
        <w:tc>
          <w:tcPr>
            <w:tcW w:w="1701" w:type="dxa"/>
            <w:vMerge/>
          </w:tcPr>
          <w:p w:rsidR="002F7513" w:rsidRPr="006348A6" w:rsidRDefault="002F7513">
            <w:pPr>
              <w:pStyle w:val="ConsPlusNormal"/>
              <w:rPr>
                <w:rFonts w:ascii="Times New Roman" w:hAnsi="Times New Roman" w:cs="Times New Roman"/>
                <w:sz w:val="28"/>
                <w:szCs w:val="28"/>
              </w:rPr>
            </w:pPr>
          </w:p>
        </w:tc>
        <w:tc>
          <w:tcPr>
            <w:tcW w:w="1725" w:type="dxa"/>
            <w:vMerge/>
          </w:tcPr>
          <w:p w:rsidR="002F7513" w:rsidRPr="006348A6" w:rsidRDefault="002F7513">
            <w:pPr>
              <w:pStyle w:val="ConsPlusNormal"/>
              <w:rPr>
                <w:rFonts w:ascii="Times New Roman" w:hAnsi="Times New Roman" w:cs="Times New Roman"/>
                <w:sz w:val="28"/>
                <w:szCs w:val="28"/>
              </w:rPr>
            </w:pPr>
          </w:p>
        </w:tc>
        <w:tc>
          <w:tcPr>
            <w:tcW w:w="1417" w:type="dxa"/>
            <w:vMerge/>
          </w:tcPr>
          <w:p w:rsidR="002F7513" w:rsidRPr="006348A6" w:rsidRDefault="002F7513">
            <w:pPr>
              <w:pStyle w:val="ConsPlusNormal"/>
              <w:rPr>
                <w:rFonts w:ascii="Times New Roman" w:hAnsi="Times New Roman" w:cs="Times New Roman"/>
                <w:sz w:val="28"/>
                <w:szCs w:val="28"/>
              </w:rPr>
            </w:pPr>
          </w:p>
        </w:tc>
        <w:tc>
          <w:tcPr>
            <w:tcW w:w="993"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w:t>
            </w:r>
          </w:p>
        </w:tc>
        <w:tc>
          <w:tcPr>
            <w:tcW w:w="709" w:type="dxa"/>
          </w:tcPr>
          <w:p w:rsidR="002F7513" w:rsidRPr="006348A6" w:rsidRDefault="00312348"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202</w:t>
            </w:r>
            <w:r w:rsidR="00037A08">
              <w:rPr>
                <w:rFonts w:ascii="Times New Roman" w:hAnsi="Times New Roman" w:cs="Times New Roman"/>
                <w:sz w:val="28"/>
                <w:szCs w:val="28"/>
              </w:rPr>
              <w:t>4</w:t>
            </w:r>
          </w:p>
        </w:tc>
        <w:tc>
          <w:tcPr>
            <w:tcW w:w="917" w:type="dxa"/>
          </w:tcPr>
          <w:p w:rsidR="002F7513" w:rsidRPr="006348A6" w:rsidRDefault="00312348" w:rsidP="00312348">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992" w:type="dxa"/>
          </w:tcPr>
          <w:p w:rsidR="002F7513" w:rsidRPr="006348A6" w:rsidRDefault="00312348" w:rsidP="00312348">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898" w:type="dxa"/>
          </w:tcPr>
          <w:p w:rsidR="002F7513" w:rsidRPr="006348A6" w:rsidRDefault="00312348" w:rsidP="00312348">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1587" w:type="dxa"/>
            <w:vMerge/>
          </w:tcPr>
          <w:p w:rsidR="002F7513" w:rsidRPr="006348A6" w:rsidRDefault="002F7513">
            <w:pPr>
              <w:pStyle w:val="ConsPlusNormal"/>
              <w:rPr>
                <w:rFonts w:ascii="Times New Roman" w:hAnsi="Times New Roman" w:cs="Times New Roman"/>
                <w:sz w:val="28"/>
                <w:szCs w:val="28"/>
              </w:rPr>
            </w:pPr>
          </w:p>
        </w:tc>
      </w:tr>
      <w:tr w:rsidR="002F7513" w:rsidRPr="006348A6" w:rsidTr="00312348">
        <w:tc>
          <w:tcPr>
            <w:tcW w:w="567"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041"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74"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701"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725"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1417"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993"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709"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917"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992"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10</w:t>
            </w:r>
          </w:p>
        </w:tc>
        <w:tc>
          <w:tcPr>
            <w:tcW w:w="898" w:type="dxa"/>
          </w:tcPr>
          <w:p w:rsidR="002F7513" w:rsidRPr="006348A6" w:rsidRDefault="00312348" w:rsidP="00312348">
            <w:pPr>
              <w:pStyle w:val="ConsPlusNormal"/>
              <w:jc w:val="center"/>
              <w:rPr>
                <w:rFonts w:ascii="Times New Roman" w:hAnsi="Times New Roman" w:cs="Times New Roman"/>
                <w:sz w:val="28"/>
                <w:szCs w:val="28"/>
              </w:rPr>
            </w:pPr>
            <w:r>
              <w:rPr>
                <w:rFonts w:ascii="Times New Roman" w:hAnsi="Times New Roman" w:cs="Times New Roman"/>
                <w:sz w:val="28"/>
                <w:szCs w:val="28"/>
              </w:rPr>
              <w:t>11</w:t>
            </w:r>
          </w:p>
        </w:tc>
        <w:tc>
          <w:tcPr>
            <w:tcW w:w="1587" w:type="dxa"/>
          </w:tcPr>
          <w:p w:rsidR="002F7513" w:rsidRPr="006348A6" w:rsidRDefault="00312348">
            <w:pPr>
              <w:pStyle w:val="ConsPlusNormal"/>
              <w:jc w:val="center"/>
              <w:rPr>
                <w:rFonts w:ascii="Times New Roman" w:hAnsi="Times New Roman" w:cs="Times New Roman"/>
                <w:sz w:val="28"/>
                <w:szCs w:val="28"/>
              </w:rPr>
            </w:pPr>
            <w:r>
              <w:rPr>
                <w:rFonts w:ascii="Times New Roman" w:hAnsi="Times New Roman" w:cs="Times New Roman"/>
                <w:sz w:val="28"/>
                <w:szCs w:val="28"/>
              </w:rPr>
              <w:t>12</w:t>
            </w:r>
          </w:p>
        </w:tc>
      </w:tr>
      <w:tr w:rsidR="00312348" w:rsidRPr="006348A6" w:rsidTr="00312348">
        <w:tc>
          <w:tcPr>
            <w:tcW w:w="567" w:type="dxa"/>
          </w:tcPr>
          <w:p w:rsidR="00312348" w:rsidRPr="006348A6" w:rsidRDefault="00312348" w:rsidP="00312348">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2041" w:type="dxa"/>
          </w:tcPr>
          <w:p w:rsidR="00312348" w:rsidRPr="005F2A33" w:rsidRDefault="00312348" w:rsidP="00312348">
            <w:pPr>
              <w:pStyle w:val="ConsPlusNormal"/>
              <w:rPr>
                <w:rFonts w:ascii="Times New Roman" w:hAnsi="Times New Roman" w:cs="Times New Roman"/>
                <w:sz w:val="28"/>
                <w:szCs w:val="28"/>
              </w:rPr>
            </w:pPr>
            <w:r>
              <w:rPr>
                <w:rFonts w:ascii="Times New Roman" w:hAnsi="Times New Roman" w:cs="Times New Roman"/>
                <w:sz w:val="28"/>
                <w:szCs w:val="28"/>
              </w:rPr>
              <w:t xml:space="preserve">Обеспечена деятельность муниципального бюджетного учреждения культуры «Вожегодский краеведческий музей» </w:t>
            </w:r>
          </w:p>
        </w:tc>
        <w:tc>
          <w:tcPr>
            <w:tcW w:w="1474" w:type="dxa"/>
          </w:tcPr>
          <w:p w:rsidR="00312348" w:rsidRPr="006348A6" w:rsidRDefault="00312348">
            <w:pPr>
              <w:pStyle w:val="ConsPlusNormal"/>
              <w:rPr>
                <w:rFonts w:ascii="Times New Roman" w:hAnsi="Times New Roman" w:cs="Times New Roman"/>
                <w:sz w:val="28"/>
                <w:szCs w:val="28"/>
              </w:rPr>
            </w:pPr>
            <w:r>
              <w:rPr>
                <w:rFonts w:ascii="Times New Roman" w:hAnsi="Times New Roman" w:cs="Times New Roman"/>
                <w:sz w:val="28"/>
                <w:szCs w:val="28"/>
              </w:rPr>
              <w:t>2025-2027</w:t>
            </w:r>
          </w:p>
        </w:tc>
        <w:tc>
          <w:tcPr>
            <w:tcW w:w="1701" w:type="dxa"/>
          </w:tcPr>
          <w:p w:rsidR="00312348" w:rsidRPr="006348A6" w:rsidRDefault="00312348">
            <w:pPr>
              <w:pStyle w:val="ConsPlusNormal"/>
              <w:rPr>
                <w:rFonts w:ascii="Times New Roman" w:hAnsi="Times New Roman" w:cs="Times New Roman"/>
                <w:sz w:val="28"/>
                <w:szCs w:val="28"/>
              </w:rPr>
            </w:pPr>
            <w:r>
              <w:rPr>
                <w:rFonts w:ascii="Times New Roman" w:hAnsi="Times New Roman" w:cs="Times New Roman"/>
                <w:sz w:val="28"/>
                <w:szCs w:val="28"/>
              </w:rPr>
              <w:t>Осуществление текущей деятельности</w:t>
            </w:r>
          </w:p>
        </w:tc>
        <w:tc>
          <w:tcPr>
            <w:tcW w:w="1725" w:type="dxa"/>
          </w:tcPr>
          <w:p w:rsidR="00312348" w:rsidRPr="006348A6" w:rsidRDefault="00312348">
            <w:pPr>
              <w:pStyle w:val="ConsPlusNormal"/>
              <w:rPr>
                <w:rFonts w:ascii="Times New Roman" w:hAnsi="Times New Roman" w:cs="Times New Roman"/>
                <w:sz w:val="28"/>
                <w:szCs w:val="28"/>
              </w:rPr>
            </w:pPr>
            <w:r>
              <w:rPr>
                <w:rFonts w:ascii="Times New Roman" w:hAnsi="Times New Roman" w:cs="Times New Roman"/>
                <w:sz w:val="28"/>
                <w:szCs w:val="28"/>
              </w:rPr>
              <w:t>Финансовое обеспечение деятельности</w:t>
            </w:r>
          </w:p>
        </w:tc>
        <w:tc>
          <w:tcPr>
            <w:tcW w:w="1417" w:type="dxa"/>
          </w:tcPr>
          <w:p w:rsidR="00312348" w:rsidRPr="006348A6" w:rsidRDefault="00037A08"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93" w:type="dxa"/>
          </w:tcPr>
          <w:p w:rsidR="00312348" w:rsidRPr="006348A6" w:rsidRDefault="00037A08"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Pr>
          <w:p w:rsidR="00312348" w:rsidRPr="006348A6" w:rsidRDefault="00037A08"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17" w:type="dxa"/>
          </w:tcPr>
          <w:p w:rsidR="00312348" w:rsidRPr="006348A6" w:rsidRDefault="00037A08"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92" w:type="dxa"/>
          </w:tcPr>
          <w:p w:rsidR="00312348" w:rsidRPr="006348A6" w:rsidRDefault="00037A08"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898" w:type="dxa"/>
          </w:tcPr>
          <w:p w:rsidR="00312348" w:rsidRPr="006348A6" w:rsidRDefault="00037A08"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587" w:type="dxa"/>
          </w:tcPr>
          <w:p w:rsidR="00312348" w:rsidRPr="006348A6" w:rsidRDefault="00037A08"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2F7513" w:rsidRPr="006348A6" w:rsidRDefault="002F7513">
      <w:pPr>
        <w:pStyle w:val="ConsPlusNormal"/>
        <w:jc w:val="both"/>
        <w:rPr>
          <w:rFonts w:ascii="Times New Roman" w:hAnsi="Times New Roman" w:cs="Times New Roman"/>
          <w:sz w:val="28"/>
          <w:szCs w:val="28"/>
        </w:rPr>
      </w:pPr>
    </w:p>
    <w:p w:rsidR="002F7513" w:rsidRDefault="002F7513">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4. Финансовое обеспечение комплекса процессных мероприятий</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8504"/>
        <w:gridCol w:w="1339"/>
        <w:gridCol w:w="1418"/>
        <w:gridCol w:w="1275"/>
        <w:gridCol w:w="1918"/>
      </w:tblGrid>
      <w:tr w:rsidR="002F7513" w:rsidRPr="006348A6" w:rsidTr="006C2E53">
        <w:tc>
          <w:tcPr>
            <w:tcW w:w="567" w:type="dxa"/>
            <w:vMerge w:val="restart"/>
          </w:tcPr>
          <w:p w:rsidR="002F7513" w:rsidRPr="006348A6" w:rsidRDefault="00170E81">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8504" w:type="dxa"/>
            <w:vMerge w:val="restart"/>
          </w:tcPr>
          <w:p w:rsidR="002F7513" w:rsidRPr="006348A6" w:rsidRDefault="002F7513" w:rsidP="00312348">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Наименование мероприятия/источник финансового обеспечения</w:t>
            </w:r>
          </w:p>
        </w:tc>
        <w:tc>
          <w:tcPr>
            <w:tcW w:w="5950" w:type="dxa"/>
            <w:gridSpan w:val="4"/>
          </w:tcPr>
          <w:p w:rsidR="002F7513" w:rsidRPr="006348A6" w:rsidRDefault="002F7513" w:rsidP="00312348">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Объем </w:t>
            </w:r>
            <w:r w:rsidR="00312348">
              <w:rPr>
                <w:rFonts w:ascii="Times New Roman" w:hAnsi="Times New Roman" w:cs="Times New Roman"/>
                <w:sz w:val="28"/>
                <w:szCs w:val="28"/>
              </w:rPr>
              <w:t>финансового обеспечения по годам</w:t>
            </w:r>
            <w:r w:rsidRPr="006348A6">
              <w:rPr>
                <w:rFonts w:ascii="Times New Roman" w:hAnsi="Times New Roman" w:cs="Times New Roman"/>
                <w:sz w:val="28"/>
                <w:szCs w:val="28"/>
              </w:rPr>
              <w:t>, тыс. рублей</w:t>
            </w:r>
          </w:p>
        </w:tc>
      </w:tr>
      <w:tr w:rsidR="002F7513" w:rsidRPr="006348A6" w:rsidTr="00312348">
        <w:tc>
          <w:tcPr>
            <w:tcW w:w="567" w:type="dxa"/>
            <w:vMerge/>
          </w:tcPr>
          <w:p w:rsidR="002F7513" w:rsidRPr="006348A6" w:rsidRDefault="002F7513">
            <w:pPr>
              <w:pStyle w:val="ConsPlusNormal"/>
              <w:rPr>
                <w:rFonts w:ascii="Times New Roman" w:hAnsi="Times New Roman" w:cs="Times New Roman"/>
                <w:sz w:val="28"/>
                <w:szCs w:val="28"/>
              </w:rPr>
            </w:pPr>
          </w:p>
        </w:tc>
        <w:tc>
          <w:tcPr>
            <w:tcW w:w="8504" w:type="dxa"/>
            <w:vMerge/>
          </w:tcPr>
          <w:p w:rsidR="002F7513" w:rsidRPr="006348A6" w:rsidRDefault="002F7513">
            <w:pPr>
              <w:pStyle w:val="ConsPlusNormal"/>
              <w:rPr>
                <w:rFonts w:ascii="Times New Roman" w:hAnsi="Times New Roman" w:cs="Times New Roman"/>
                <w:sz w:val="28"/>
                <w:szCs w:val="28"/>
              </w:rPr>
            </w:pPr>
          </w:p>
        </w:tc>
        <w:tc>
          <w:tcPr>
            <w:tcW w:w="1339" w:type="dxa"/>
          </w:tcPr>
          <w:p w:rsidR="002F7513" w:rsidRPr="006348A6" w:rsidRDefault="00312348">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1418" w:type="dxa"/>
          </w:tcPr>
          <w:p w:rsidR="002F7513" w:rsidRPr="006348A6" w:rsidRDefault="00312348">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1275" w:type="dxa"/>
          </w:tcPr>
          <w:p w:rsidR="002F7513" w:rsidRPr="006348A6" w:rsidRDefault="00312348">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1918"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всего</w:t>
            </w:r>
          </w:p>
        </w:tc>
      </w:tr>
      <w:tr w:rsidR="002F7513" w:rsidRPr="006348A6" w:rsidTr="00312348">
        <w:tc>
          <w:tcPr>
            <w:tcW w:w="567"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8504"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339"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418"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275" w:type="dxa"/>
          </w:tcPr>
          <w:p w:rsidR="002F7513" w:rsidRPr="006348A6" w:rsidRDefault="00312348">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1918" w:type="dxa"/>
          </w:tcPr>
          <w:p w:rsidR="002F7513" w:rsidRPr="006348A6" w:rsidRDefault="00312348">
            <w:pPr>
              <w:pStyle w:val="ConsPlusNormal"/>
              <w:jc w:val="center"/>
              <w:rPr>
                <w:rFonts w:ascii="Times New Roman" w:hAnsi="Times New Roman" w:cs="Times New Roman"/>
                <w:sz w:val="28"/>
                <w:szCs w:val="28"/>
              </w:rPr>
            </w:pPr>
            <w:r>
              <w:rPr>
                <w:rFonts w:ascii="Times New Roman" w:hAnsi="Times New Roman" w:cs="Times New Roman"/>
                <w:sz w:val="28"/>
                <w:szCs w:val="28"/>
              </w:rPr>
              <w:t>6</w:t>
            </w:r>
          </w:p>
        </w:tc>
      </w:tr>
      <w:tr w:rsidR="00ED2811" w:rsidRPr="006348A6" w:rsidTr="00312348">
        <w:tc>
          <w:tcPr>
            <w:tcW w:w="567" w:type="dxa"/>
            <w:vMerge w:val="restart"/>
          </w:tcPr>
          <w:p w:rsidR="00ED2811" w:rsidRPr="006348A6" w:rsidRDefault="00ED2811">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8504" w:type="dxa"/>
          </w:tcPr>
          <w:p w:rsidR="00ED2811" w:rsidRPr="006348A6" w:rsidRDefault="00ED2811">
            <w:pPr>
              <w:pStyle w:val="ConsPlusNormal"/>
              <w:rPr>
                <w:rFonts w:ascii="Times New Roman" w:hAnsi="Times New Roman" w:cs="Times New Roman"/>
                <w:sz w:val="28"/>
                <w:szCs w:val="28"/>
              </w:rPr>
            </w:pPr>
            <w:r w:rsidRPr="006348A6">
              <w:rPr>
                <w:rFonts w:ascii="Times New Roman" w:hAnsi="Times New Roman" w:cs="Times New Roman"/>
                <w:sz w:val="28"/>
                <w:szCs w:val="28"/>
              </w:rPr>
              <w:t>Комплекс процессных мероприятий «</w:t>
            </w:r>
            <w:r w:rsidRPr="00312348">
              <w:rPr>
                <w:rFonts w:ascii="Times New Roman" w:hAnsi="Times New Roman" w:cs="Times New Roman"/>
                <w:sz w:val="28"/>
                <w:szCs w:val="28"/>
              </w:rPr>
              <w:t xml:space="preserve">Обеспечение деятельности </w:t>
            </w:r>
            <w:r>
              <w:rPr>
                <w:rFonts w:ascii="Times New Roman" w:hAnsi="Times New Roman" w:cs="Times New Roman"/>
                <w:sz w:val="28"/>
                <w:szCs w:val="28"/>
              </w:rPr>
              <w:t xml:space="preserve">муниципального бюджетного учреждения культуры «Вожегодский </w:t>
            </w:r>
            <w:r>
              <w:rPr>
                <w:rFonts w:ascii="Times New Roman" w:hAnsi="Times New Roman" w:cs="Times New Roman"/>
                <w:sz w:val="28"/>
                <w:szCs w:val="28"/>
              </w:rPr>
              <w:lastRenderedPageBreak/>
              <w:t>краеведческий музей</w:t>
            </w:r>
            <w:r w:rsidRPr="006348A6">
              <w:rPr>
                <w:rFonts w:ascii="Times New Roman" w:hAnsi="Times New Roman" w:cs="Times New Roman"/>
                <w:sz w:val="28"/>
                <w:szCs w:val="28"/>
              </w:rPr>
              <w:t>», всего,</w:t>
            </w:r>
          </w:p>
          <w:p w:rsidR="00ED2811" w:rsidRPr="006348A6" w:rsidRDefault="00ED2811">
            <w:pPr>
              <w:pStyle w:val="ConsPlusNormal"/>
              <w:rPr>
                <w:rFonts w:ascii="Times New Roman" w:hAnsi="Times New Roman" w:cs="Times New Roman"/>
                <w:sz w:val="28"/>
                <w:szCs w:val="28"/>
              </w:rPr>
            </w:pPr>
            <w:r w:rsidRPr="006348A6">
              <w:rPr>
                <w:rFonts w:ascii="Times New Roman" w:hAnsi="Times New Roman" w:cs="Times New Roman"/>
                <w:sz w:val="28"/>
                <w:szCs w:val="28"/>
              </w:rPr>
              <w:t>в том числе:</w:t>
            </w:r>
          </w:p>
        </w:tc>
        <w:tc>
          <w:tcPr>
            <w:tcW w:w="1339" w:type="dxa"/>
          </w:tcPr>
          <w:p w:rsidR="00ED2811" w:rsidRPr="006348A6" w:rsidRDefault="00ED2811" w:rsidP="00A57D11">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307</w:t>
            </w:r>
            <w:r w:rsidR="00A57D11">
              <w:rPr>
                <w:rFonts w:ascii="Times New Roman" w:hAnsi="Times New Roman" w:cs="Times New Roman"/>
                <w:sz w:val="28"/>
                <w:szCs w:val="28"/>
              </w:rPr>
              <w:t>8</w:t>
            </w:r>
            <w:r>
              <w:rPr>
                <w:rFonts w:ascii="Times New Roman" w:hAnsi="Times New Roman" w:cs="Times New Roman"/>
                <w:sz w:val="28"/>
                <w:szCs w:val="28"/>
              </w:rPr>
              <w:t>,</w:t>
            </w:r>
            <w:r w:rsidR="00A57D11">
              <w:rPr>
                <w:rFonts w:ascii="Times New Roman" w:hAnsi="Times New Roman" w:cs="Times New Roman"/>
                <w:sz w:val="28"/>
                <w:szCs w:val="28"/>
              </w:rPr>
              <w:t>7</w:t>
            </w:r>
          </w:p>
        </w:tc>
        <w:tc>
          <w:tcPr>
            <w:tcW w:w="1418" w:type="dxa"/>
          </w:tcPr>
          <w:p w:rsidR="00ED2811" w:rsidRPr="006348A6" w:rsidRDefault="00ED2811" w:rsidP="00A57D11">
            <w:pPr>
              <w:pStyle w:val="ConsPlusNormal"/>
              <w:jc w:val="center"/>
              <w:rPr>
                <w:rFonts w:ascii="Times New Roman" w:hAnsi="Times New Roman" w:cs="Times New Roman"/>
                <w:sz w:val="28"/>
                <w:szCs w:val="28"/>
              </w:rPr>
            </w:pPr>
            <w:r>
              <w:rPr>
                <w:rFonts w:ascii="Times New Roman" w:hAnsi="Times New Roman" w:cs="Times New Roman"/>
                <w:sz w:val="28"/>
                <w:szCs w:val="28"/>
              </w:rPr>
              <w:t>307</w:t>
            </w:r>
            <w:r w:rsidR="00A57D11">
              <w:rPr>
                <w:rFonts w:ascii="Times New Roman" w:hAnsi="Times New Roman" w:cs="Times New Roman"/>
                <w:sz w:val="28"/>
                <w:szCs w:val="28"/>
              </w:rPr>
              <w:t>8</w:t>
            </w:r>
            <w:r>
              <w:rPr>
                <w:rFonts w:ascii="Times New Roman" w:hAnsi="Times New Roman" w:cs="Times New Roman"/>
                <w:sz w:val="28"/>
                <w:szCs w:val="28"/>
              </w:rPr>
              <w:t>,</w:t>
            </w:r>
            <w:r w:rsidR="00A57D11">
              <w:rPr>
                <w:rFonts w:ascii="Times New Roman" w:hAnsi="Times New Roman" w:cs="Times New Roman"/>
                <w:sz w:val="28"/>
                <w:szCs w:val="28"/>
              </w:rPr>
              <w:t>7</w:t>
            </w:r>
          </w:p>
        </w:tc>
        <w:tc>
          <w:tcPr>
            <w:tcW w:w="1275" w:type="dxa"/>
          </w:tcPr>
          <w:p w:rsidR="00ED2811" w:rsidRPr="006348A6" w:rsidRDefault="00ED2811" w:rsidP="00A57D11">
            <w:pPr>
              <w:pStyle w:val="ConsPlusNormal"/>
              <w:jc w:val="center"/>
              <w:rPr>
                <w:rFonts w:ascii="Times New Roman" w:hAnsi="Times New Roman" w:cs="Times New Roman"/>
                <w:sz w:val="28"/>
                <w:szCs w:val="28"/>
              </w:rPr>
            </w:pPr>
            <w:r>
              <w:rPr>
                <w:rFonts w:ascii="Times New Roman" w:hAnsi="Times New Roman" w:cs="Times New Roman"/>
                <w:sz w:val="28"/>
                <w:szCs w:val="28"/>
              </w:rPr>
              <w:t>307</w:t>
            </w:r>
            <w:r w:rsidR="00A57D11">
              <w:rPr>
                <w:rFonts w:ascii="Times New Roman" w:hAnsi="Times New Roman" w:cs="Times New Roman"/>
                <w:sz w:val="28"/>
                <w:szCs w:val="28"/>
              </w:rPr>
              <w:t>8</w:t>
            </w:r>
            <w:r>
              <w:rPr>
                <w:rFonts w:ascii="Times New Roman" w:hAnsi="Times New Roman" w:cs="Times New Roman"/>
                <w:sz w:val="28"/>
                <w:szCs w:val="28"/>
              </w:rPr>
              <w:t>,</w:t>
            </w:r>
            <w:r w:rsidR="00A57D11">
              <w:rPr>
                <w:rFonts w:ascii="Times New Roman" w:hAnsi="Times New Roman" w:cs="Times New Roman"/>
                <w:sz w:val="28"/>
                <w:szCs w:val="28"/>
              </w:rPr>
              <w:t>7</w:t>
            </w:r>
          </w:p>
        </w:tc>
        <w:tc>
          <w:tcPr>
            <w:tcW w:w="1918" w:type="dxa"/>
          </w:tcPr>
          <w:p w:rsidR="00ED2811" w:rsidRPr="006348A6" w:rsidRDefault="00ED2811" w:rsidP="00A57D11">
            <w:pPr>
              <w:pStyle w:val="ConsPlusNormal"/>
              <w:jc w:val="center"/>
              <w:rPr>
                <w:rFonts w:ascii="Times New Roman" w:hAnsi="Times New Roman" w:cs="Times New Roman"/>
                <w:sz w:val="28"/>
                <w:szCs w:val="28"/>
              </w:rPr>
            </w:pPr>
            <w:r>
              <w:rPr>
                <w:rFonts w:ascii="Times New Roman" w:hAnsi="Times New Roman" w:cs="Times New Roman"/>
                <w:sz w:val="28"/>
                <w:szCs w:val="28"/>
              </w:rPr>
              <w:t>923</w:t>
            </w:r>
            <w:r w:rsidR="00A57D11">
              <w:rPr>
                <w:rFonts w:ascii="Times New Roman" w:hAnsi="Times New Roman" w:cs="Times New Roman"/>
                <w:sz w:val="28"/>
                <w:szCs w:val="28"/>
              </w:rPr>
              <w:t>6</w:t>
            </w:r>
            <w:r>
              <w:rPr>
                <w:rFonts w:ascii="Times New Roman" w:hAnsi="Times New Roman" w:cs="Times New Roman"/>
                <w:sz w:val="28"/>
                <w:szCs w:val="28"/>
              </w:rPr>
              <w:t>,</w:t>
            </w:r>
            <w:r w:rsidR="00A57D11">
              <w:rPr>
                <w:rFonts w:ascii="Times New Roman" w:hAnsi="Times New Roman" w:cs="Times New Roman"/>
                <w:sz w:val="28"/>
                <w:szCs w:val="28"/>
              </w:rPr>
              <w:t>1</w:t>
            </w:r>
          </w:p>
        </w:tc>
      </w:tr>
      <w:tr w:rsidR="00A57D11" w:rsidRPr="006348A6" w:rsidTr="00312348">
        <w:tc>
          <w:tcPr>
            <w:tcW w:w="567" w:type="dxa"/>
            <w:vMerge/>
          </w:tcPr>
          <w:p w:rsidR="00A57D11" w:rsidRPr="006348A6" w:rsidRDefault="00A57D11" w:rsidP="00872716">
            <w:pPr>
              <w:pStyle w:val="ConsPlusNormal"/>
              <w:rPr>
                <w:rFonts w:ascii="Times New Roman" w:hAnsi="Times New Roman" w:cs="Times New Roman"/>
                <w:sz w:val="28"/>
                <w:szCs w:val="28"/>
              </w:rPr>
            </w:pPr>
          </w:p>
        </w:tc>
        <w:tc>
          <w:tcPr>
            <w:tcW w:w="8504" w:type="dxa"/>
          </w:tcPr>
          <w:p w:rsidR="00A57D11" w:rsidRPr="006348A6" w:rsidRDefault="00A57D11" w:rsidP="00872716">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всего, в том числе: </w:t>
            </w:r>
          </w:p>
        </w:tc>
        <w:tc>
          <w:tcPr>
            <w:tcW w:w="1339" w:type="dxa"/>
          </w:tcPr>
          <w:p w:rsidR="00A57D11" w:rsidRPr="006348A6" w:rsidRDefault="00A57D11"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c>
          <w:tcPr>
            <w:tcW w:w="1418" w:type="dxa"/>
          </w:tcPr>
          <w:p w:rsidR="00A57D11" w:rsidRPr="006348A6" w:rsidRDefault="00A57D11"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c>
          <w:tcPr>
            <w:tcW w:w="1275" w:type="dxa"/>
          </w:tcPr>
          <w:p w:rsidR="00A57D11" w:rsidRPr="006348A6" w:rsidRDefault="00A57D11"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c>
          <w:tcPr>
            <w:tcW w:w="1918" w:type="dxa"/>
          </w:tcPr>
          <w:p w:rsidR="00A57D11" w:rsidRPr="006348A6" w:rsidRDefault="00A57D11"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9236,1</w:t>
            </w:r>
          </w:p>
        </w:tc>
      </w:tr>
      <w:tr w:rsidR="00A57D11" w:rsidRPr="006348A6" w:rsidTr="00312348">
        <w:tc>
          <w:tcPr>
            <w:tcW w:w="567" w:type="dxa"/>
            <w:vMerge/>
          </w:tcPr>
          <w:p w:rsidR="00A57D11" w:rsidRPr="006348A6" w:rsidRDefault="00A57D11" w:rsidP="00872716">
            <w:pPr>
              <w:pStyle w:val="ConsPlusNormal"/>
              <w:rPr>
                <w:rFonts w:ascii="Times New Roman" w:hAnsi="Times New Roman" w:cs="Times New Roman"/>
                <w:sz w:val="28"/>
                <w:szCs w:val="28"/>
              </w:rPr>
            </w:pPr>
          </w:p>
        </w:tc>
        <w:tc>
          <w:tcPr>
            <w:tcW w:w="8504" w:type="dxa"/>
          </w:tcPr>
          <w:p w:rsidR="00A57D11" w:rsidRPr="006348A6" w:rsidRDefault="00A57D11" w:rsidP="00872716">
            <w:pPr>
              <w:pStyle w:val="ConsPlusNormal"/>
              <w:rPr>
                <w:rFonts w:ascii="Times New Roman" w:hAnsi="Times New Roman" w:cs="Times New Roman"/>
                <w:sz w:val="28"/>
                <w:szCs w:val="28"/>
              </w:rPr>
            </w:pPr>
            <w:r w:rsidRPr="006348A6">
              <w:rPr>
                <w:rFonts w:ascii="Times New Roman" w:hAnsi="Times New Roman" w:cs="Times New Roman"/>
                <w:sz w:val="28"/>
                <w:szCs w:val="28"/>
              </w:rPr>
              <w:t>Бюджет округа</w:t>
            </w:r>
          </w:p>
        </w:tc>
        <w:tc>
          <w:tcPr>
            <w:tcW w:w="1339" w:type="dxa"/>
          </w:tcPr>
          <w:p w:rsidR="00A57D11" w:rsidRPr="006348A6" w:rsidRDefault="00A57D11"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c>
          <w:tcPr>
            <w:tcW w:w="1418" w:type="dxa"/>
          </w:tcPr>
          <w:p w:rsidR="00A57D11" w:rsidRPr="006348A6" w:rsidRDefault="00A57D11"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c>
          <w:tcPr>
            <w:tcW w:w="1275" w:type="dxa"/>
          </w:tcPr>
          <w:p w:rsidR="00A57D11" w:rsidRPr="006348A6" w:rsidRDefault="00A57D11"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c>
          <w:tcPr>
            <w:tcW w:w="1918" w:type="dxa"/>
          </w:tcPr>
          <w:p w:rsidR="00A57D11" w:rsidRPr="006348A6" w:rsidRDefault="00A57D11"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9236,1</w:t>
            </w:r>
          </w:p>
        </w:tc>
      </w:tr>
      <w:tr w:rsidR="00B5040B" w:rsidRPr="006348A6" w:rsidTr="00312348">
        <w:tc>
          <w:tcPr>
            <w:tcW w:w="567" w:type="dxa"/>
            <w:vMerge/>
          </w:tcPr>
          <w:p w:rsidR="00B5040B" w:rsidRPr="006348A6" w:rsidRDefault="00B5040B" w:rsidP="00872716">
            <w:pPr>
              <w:pStyle w:val="ConsPlusNormal"/>
              <w:rPr>
                <w:rFonts w:ascii="Times New Roman" w:hAnsi="Times New Roman" w:cs="Times New Roman"/>
                <w:sz w:val="28"/>
                <w:szCs w:val="28"/>
              </w:rPr>
            </w:pPr>
          </w:p>
        </w:tc>
        <w:tc>
          <w:tcPr>
            <w:tcW w:w="8504" w:type="dxa"/>
          </w:tcPr>
          <w:p w:rsidR="00B5040B" w:rsidRPr="006348A6" w:rsidRDefault="00B5040B" w:rsidP="00872716">
            <w:pPr>
              <w:pStyle w:val="ConsPlusNormal"/>
              <w:rPr>
                <w:rFonts w:ascii="Times New Roman" w:hAnsi="Times New Roman" w:cs="Times New Roman"/>
                <w:sz w:val="28"/>
                <w:szCs w:val="28"/>
              </w:rPr>
            </w:pPr>
            <w:r w:rsidRPr="006348A6">
              <w:rPr>
                <w:rFonts w:ascii="Times New Roman" w:hAnsi="Times New Roman" w:cs="Times New Roman"/>
                <w:sz w:val="28"/>
                <w:szCs w:val="28"/>
              </w:rPr>
              <w:t>Областной бюджет</w:t>
            </w:r>
          </w:p>
        </w:tc>
        <w:tc>
          <w:tcPr>
            <w:tcW w:w="1339" w:type="dxa"/>
          </w:tcPr>
          <w:p w:rsidR="00B5040B" w:rsidRPr="006348A6" w:rsidRDefault="00B5040B" w:rsidP="00B5040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B5040B" w:rsidRPr="006348A6" w:rsidRDefault="00B5040B" w:rsidP="00B5040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B5040B" w:rsidRPr="006348A6" w:rsidRDefault="00B5040B" w:rsidP="00B5040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18" w:type="dxa"/>
          </w:tcPr>
          <w:p w:rsidR="00B5040B" w:rsidRPr="006348A6" w:rsidRDefault="00B5040B" w:rsidP="00B5040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B5040B" w:rsidRPr="006348A6" w:rsidTr="00312348">
        <w:tc>
          <w:tcPr>
            <w:tcW w:w="567" w:type="dxa"/>
            <w:vMerge/>
          </w:tcPr>
          <w:p w:rsidR="00B5040B" w:rsidRPr="006348A6" w:rsidRDefault="00B5040B" w:rsidP="00872716">
            <w:pPr>
              <w:pStyle w:val="ConsPlusNormal"/>
              <w:rPr>
                <w:rFonts w:ascii="Times New Roman" w:hAnsi="Times New Roman" w:cs="Times New Roman"/>
                <w:sz w:val="28"/>
                <w:szCs w:val="28"/>
              </w:rPr>
            </w:pPr>
          </w:p>
        </w:tc>
        <w:tc>
          <w:tcPr>
            <w:tcW w:w="8504" w:type="dxa"/>
          </w:tcPr>
          <w:p w:rsidR="00B5040B" w:rsidRPr="006348A6" w:rsidRDefault="00B5040B" w:rsidP="00872716">
            <w:pPr>
              <w:pStyle w:val="ConsPlusNormal"/>
              <w:rPr>
                <w:rFonts w:ascii="Times New Roman" w:hAnsi="Times New Roman" w:cs="Times New Roman"/>
                <w:sz w:val="28"/>
                <w:szCs w:val="28"/>
              </w:rPr>
            </w:pPr>
            <w:r w:rsidRPr="006348A6">
              <w:rPr>
                <w:rFonts w:ascii="Times New Roman" w:hAnsi="Times New Roman" w:cs="Times New Roman"/>
                <w:sz w:val="28"/>
                <w:szCs w:val="28"/>
              </w:rPr>
              <w:t>Федеральный бюджет</w:t>
            </w:r>
          </w:p>
        </w:tc>
        <w:tc>
          <w:tcPr>
            <w:tcW w:w="1339" w:type="dxa"/>
          </w:tcPr>
          <w:p w:rsidR="00B5040B" w:rsidRPr="006348A6" w:rsidRDefault="00B5040B" w:rsidP="007049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B5040B" w:rsidRPr="006348A6" w:rsidRDefault="00B5040B" w:rsidP="007049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B5040B" w:rsidRPr="006348A6" w:rsidRDefault="00B5040B" w:rsidP="007049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18" w:type="dxa"/>
          </w:tcPr>
          <w:p w:rsidR="00B5040B" w:rsidRPr="006348A6" w:rsidRDefault="00B5040B" w:rsidP="007049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B5040B" w:rsidRPr="006348A6" w:rsidTr="00312348">
        <w:tc>
          <w:tcPr>
            <w:tcW w:w="567" w:type="dxa"/>
            <w:vMerge/>
          </w:tcPr>
          <w:p w:rsidR="00B5040B" w:rsidRPr="006348A6" w:rsidRDefault="00B5040B" w:rsidP="00872716">
            <w:pPr>
              <w:pStyle w:val="ConsPlusNormal"/>
              <w:rPr>
                <w:rFonts w:ascii="Times New Roman" w:hAnsi="Times New Roman" w:cs="Times New Roman"/>
                <w:sz w:val="28"/>
                <w:szCs w:val="28"/>
              </w:rPr>
            </w:pPr>
          </w:p>
        </w:tc>
        <w:tc>
          <w:tcPr>
            <w:tcW w:w="8504" w:type="dxa"/>
          </w:tcPr>
          <w:p w:rsidR="00B5040B" w:rsidRPr="006348A6" w:rsidRDefault="00B5040B" w:rsidP="008A7022">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Безвозмездные поступления физических и юридических лиц </w:t>
            </w:r>
          </w:p>
        </w:tc>
        <w:tc>
          <w:tcPr>
            <w:tcW w:w="1339" w:type="dxa"/>
          </w:tcPr>
          <w:p w:rsidR="00B5040B" w:rsidRPr="006348A6" w:rsidRDefault="00B5040B" w:rsidP="007049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B5040B" w:rsidRPr="006348A6" w:rsidRDefault="00B5040B" w:rsidP="007049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B5040B" w:rsidRPr="006348A6" w:rsidRDefault="00B5040B" w:rsidP="007049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18" w:type="dxa"/>
          </w:tcPr>
          <w:p w:rsidR="00B5040B" w:rsidRPr="006348A6" w:rsidRDefault="00B5040B" w:rsidP="007049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bl>
    <w:p w:rsidR="00ED2811" w:rsidRPr="006348A6" w:rsidRDefault="00ED2811">
      <w:pPr>
        <w:pStyle w:val="ConsPlusNormal"/>
        <w:jc w:val="both"/>
        <w:rPr>
          <w:rFonts w:ascii="Times New Roman" w:hAnsi="Times New Roman" w:cs="Times New Roman"/>
          <w:sz w:val="28"/>
          <w:szCs w:val="28"/>
        </w:rPr>
      </w:pPr>
    </w:p>
    <w:p w:rsidR="00673F59" w:rsidRPr="006348A6" w:rsidRDefault="002F7513" w:rsidP="00673F59">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5. Прогнозная (справочная) оценка объемов привлечения</w:t>
      </w:r>
      <w:r w:rsidR="00037A08">
        <w:rPr>
          <w:rFonts w:ascii="Times New Roman" w:hAnsi="Times New Roman" w:cs="Times New Roman"/>
          <w:sz w:val="28"/>
          <w:szCs w:val="28"/>
        </w:rPr>
        <w:t xml:space="preserve"> </w:t>
      </w:r>
      <w:r w:rsidRPr="006348A6">
        <w:rPr>
          <w:rFonts w:ascii="Times New Roman" w:hAnsi="Times New Roman" w:cs="Times New Roman"/>
          <w:sz w:val="28"/>
          <w:szCs w:val="28"/>
        </w:rPr>
        <w:t xml:space="preserve">средств федерального бюджета, </w:t>
      </w:r>
      <w:r w:rsidR="00673F59" w:rsidRPr="006348A6">
        <w:rPr>
          <w:rFonts w:ascii="Times New Roman" w:hAnsi="Times New Roman" w:cs="Times New Roman"/>
          <w:sz w:val="28"/>
          <w:szCs w:val="28"/>
        </w:rPr>
        <w:t>областного бюджета,</w:t>
      </w:r>
    </w:p>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местных бюджетов, физических</w:t>
      </w:r>
      <w:r w:rsidR="00037A08">
        <w:rPr>
          <w:rFonts w:ascii="Times New Roman" w:hAnsi="Times New Roman" w:cs="Times New Roman"/>
          <w:sz w:val="28"/>
          <w:szCs w:val="28"/>
        </w:rPr>
        <w:t xml:space="preserve"> </w:t>
      </w:r>
      <w:r w:rsidRPr="006348A6">
        <w:rPr>
          <w:rFonts w:ascii="Times New Roman" w:hAnsi="Times New Roman" w:cs="Times New Roman"/>
          <w:sz w:val="28"/>
          <w:szCs w:val="28"/>
        </w:rPr>
        <w:t>и юридических лиц на решение задач комплекса</w:t>
      </w:r>
    </w:p>
    <w:p w:rsidR="002F7513"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процессных мероприятий</w:t>
      </w:r>
    </w:p>
    <w:tbl>
      <w:tblPr>
        <w:tblW w:w="13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58"/>
        <w:gridCol w:w="2693"/>
        <w:gridCol w:w="2693"/>
        <w:gridCol w:w="2414"/>
      </w:tblGrid>
      <w:tr w:rsidR="00CE0D82" w:rsidRPr="006348A6" w:rsidTr="00CE0D82">
        <w:trPr>
          <w:trHeight w:val="322"/>
        </w:trPr>
        <w:tc>
          <w:tcPr>
            <w:tcW w:w="6158" w:type="dxa"/>
            <w:vMerge w:val="restart"/>
          </w:tcPr>
          <w:p w:rsidR="00CE0D82" w:rsidRPr="006348A6" w:rsidRDefault="00CE0D82" w:rsidP="009238B9">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Источник финансового обеспечения</w:t>
            </w:r>
          </w:p>
        </w:tc>
        <w:tc>
          <w:tcPr>
            <w:tcW w:w="7800" w:type="dxa"/>
            <w:gridSpan w:val="3"/>
            <w:shd w:val="clear" w:color="auto" w:fill="auto"/>
          </w:tcPr>
          <w:p w:rsidR="00CE0D82" w:rsidRPr="00CE0D82" w:rsidRDefault="00CE0D82" w:rsidP="009238B9">
            <w:pPr>
              <w:spacing w:after="0"/>
              <w:jc w:val="center"/>
              <w:rPr>
                <w:rFonts w:ascii="Times New Roman" w:hAnsi="Times New Roman" w:cs="Times New Roman"/>
                <w:sz w:val="28"/>
                <w:szCs w:val="28"/>
              </w:rPr>
            </w:pPr>
            <w:r>
              <w:rPr>
                <w:rFonts w:ascii="Times New Roman" w:hAnsi="Times New Roman" w:cs="Times New Roman"/>
                <w:sz w:val="28"/>
                <w:szCs w:val="28"/>
              </w:rPr>
              <w:t>Оценка расходов по годам, тыс. руб.</w:t>
            </w:r>
          </w:p>
        </w:tc>
      </w:tr>
      <w:tr w:rsidR="00CE0D82" w:rsidRPr="006348A6" w:rsidTr="00CE0D82">
        <w:tc>
          <w:tcPr>
            <w:tcW w:w="6158" w:type="dxa"/>
            <w:vMerge/>
          </w:tcPr>
          <w:p w:rsidR="00CE0D82" w:rsidRPr="006348A6" w:rsidRDefault="00CE0D82" w:rsidP="009238B9">
            <w:pPr>
              <w:pStyle w:val="ConsPlusNormal"/>
              <w:rPr>
                <w:rFonts w:ascii="Times New Roman" w:hAnsi="Times New Roman" w:cs="Times New Roman"/>
                <w:sz w:val="28"/>
                <w:szCs w:val="28"/>
              </w:rPr>
            </w:pPr>
          </w:p>
        </w:tc>
        <w:tc>
          <w:tcPr>
            <w:tcW w:w="2693" w:type="dxa"/>
          </w:tcPr>
          <w:p w:rsidR="00CE0D82" w:rsidRPr="006348A6" w:rsidRDefault="00CE0D82" w:rsidP="009238B9">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2693" w:type="dxa"/>
          </w:tcPr>
          <w:p w:rsidR="00CE0D82" w:rsidRPr="006348A6" w:rsidRDefault="00CE0D82" w:rsidP="009238B9">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2414" w:type="dxa"/>
          </w:tcPr>
          <w:p w:rsidR="00CE0D82" w:rsidRPr="006348A6" w:rsidRDefault="00CE0D82" w:rsidP="009238B9">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r>
      <w:tr w:rsidR="00CE0D82" w:rsidRPr="006348A6" w:rsidTr="00CE0D82">
        <w:tc>
          <w:tcPr>
            <w:tcW w:w="6158" w:type="dxa"/>
          </w:tcPr>
          <w:p w:rsidR="00CE0D82" w:rsidRPr="006348A6" w:rsidRDefault="00CE0D82" w:rsidP="009238B9">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693" w:type="dxa"/>
          </w:tcPr>
          <w:p w:rsidR="00CE0D82" w:rsidRPr="006348A6" w:rsidRDefault="00CE0D82" w:rsidP="009238B9">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2693" w:type="dxa"/>
          </w:tcPr>
          <w:p w:rsidR="00CE0D82" w:rsidRPr="006348A6" w:rsidRDefault="00CE0D82" w:rsidP="009238B9">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2414" w:type="dxa"/>
          </w:tcPr>
          <w:p w:rsidR="00CE0D82" w:rsidRPr="006348A6" w:rsidRDefault="00CE0D82" w:rsidP="009238B9">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r>
      <w:tr w:rsidR="00ED2811" w:rsidRPr="006348A6" w:rsidTr="00CE0D82">
        <w:tc>
          <w:tcPr>
            <w:tcW w:w="6158" w:type="dxa"/>
          </w:tcPr>
          <w:p w:rsidR="00ED2811" w:rsidRPr="006348A6" w:rsidRDefault="00ED2811" w:rsidP="009238B9">
            <w:pPr>
              <w:pStyle w:val="ConsPlusNormal"/>
              <w:rPr>
                <w:rFonts w:ascii="Times New Roman" w:hAnsi="Times New Roman" w:cs="Times New Roman"/>
                <w:sz w:val="28"/>
                <w:szCs w:val="28"/>
              </w:rPr>
            </w:pPr>
            <w:r w:rsidRPr="006348A6">
              <w:rPr>
                <w:rFonts w:ascii="Times New Roman" w:hAnsi="Times New Roman" w:cs="Times New Roman"/>
                <w:sz w:val="28"/>
                <w:szCs w:val="28"/>
              </w:rPr>
              <w:t>всего</w:t>
            </w:r>
          </w:p>
        </w:tc>
        <w:tc>
          <w:tcPr>
            <w:tcW w:w="2693" w:type="dxa"/>
          </w:tcPr>
          <w:p w:rsidR="00ED2811" w:rsidRPr="006348A6" w:rsidRDefault="00ED2811" w:rsidP="009238B9">
            <w:pPr>
              <w:pStyle w:val="ConsPlusNormal"/>
              <w:jc w:val="center"/>
              <w:rPr>
                <w:rFonts w:ascii="Times New Roman" w:hAnsi="Times New Roman" w:cs="Times New Roman"/>
                <w:sz w:val="28"/>
                <w:szCs w:val="28"/>
              </w:rPr>
            </w:pPr>
            <w:r>
              <w:rPr>
                <w:rFonts w:ascii="Times New Roman" w:hAnsi="Times New Roman" w:cs="Times New Roman"/>
                <w:sz w:val="28"/>
                <w:szCs w:val="28"/>
              </w:rPr>
              <w:t>307</w:t>
            </w:r>
            <w:r w:rsidR="00A57D11">
              <w:rPr>
                <w:rFonts w:ascii="Times New Roman" w:hAnsi="Times New Roman" w:cs="Times New Roman"/>
                <w:sz w:val="28"/>
                <w:szCs w:val="28"/>
              </w:rPr>
              <w:t>8</w:t>
            </w:r>
            <w:r>
              <w:rPr>
                <w:rFonts w:ascii="Times New Roman" w:hAnsi="Times New Roman" w:cs="Times New Roman"/>
                <w:sz w:val="28"/>
                <w:szCs w:val="28"/>
              </w:rPr>
              <w:t>,</w:t>
            </w:r>
            <w:r w:rsidR="00A57D11">
              <w:rPr>
                <w:rFonts w:ascii="Times New Roman" w:hAnsi="Times New Roman" w:cs="Times New Roman"/>
                <w:sz w:val="28"/>
                <w:szCs w:val="28"/>
              </w:rPr>
              <w:t>7</w:t>
            </w:r>
          </w:p>
        </w:tc>
        <w:tc>
          <w:tcPr>
            <w:tcW w:w="2693" w:type="dxa"/>
          </w:tcPr>
          <w:p w:rsidR="00ED2811" w:rsidRPr="006348A6" w:rsidRDefault="00ED2811" w:rsidP="009238B9">
            <w:pPr>
              <w:pStyle w:val="ConsPlusNormal"/>
              <w:jc w:val="center"/>
              <w:rPr>
                <w:rFonts w:ascii="Times New Roman" w:hAnsi="Times New Roman" w:cs="Times New Roman"/>
                <w:sz w:val="28"/>
                <w:szCs w:val="28"/>
              </w:rPr>
            </w:pPr>
            <w:r>
              <w:rPr>
                <w:rFonts w:ascii="Times New Roman" w:hAnsi="Times New Roman" w:cs="Times New Roman"/>
                <w:sz w:val="28"/>
                <w:szCs w:val="28"/>
              </w:rPr>
              <w:t>307</w:t>
            </w:r>
            <w:r w:rsidR="00A57D11">
              <w:rPr>
                <w:rFonts w:ascii="Times New Roman" w:hAnsi="Times New Roman" w:cs="Times New Roman"/>
                <w:sz w:val="28"/>
                <w:szCs w:val="28"/>
              </w:rPr>
              <w:t>8</w:t>
            </w:r>
            <w:r>
              <w:rPr>
                <w:rFonts w:ascii="Times New Roman" w:hAnsi="Times New Roman" w:cs="Times New Roman"/>
                <w:sz w:val="28"/>
                <w:szCs w:val="28"/>
              </w:rPr>
              <w:t>,</w:t>
            </w:r>
            <w:r w:rsidR="00A57D11">
              <w:rPr>
                <w:rFonts w:ascii="Times New Roman" w:hAnsi="Times New Roman" w:cs="Times New Roman"/>
                <w:sz w:val="28"/>
                <w:szCs w:val="28"/>
              </w:rPr>
              <w:t>7</w:t>
            </w:r>
          </w:p>
        </w:tc>
        <w:tc>
          <w:tcPr>
            <w:tcW w:w="2414" w:type="dxa"/>
          </w:tcPr>
          <w:p w:rsidR="00ED2811" w:rsidRPr="006348A6" w:rsidRDefault="00ED2811" w:rsidP="009238B9">
            <w:pPr>
              <w:pStyle w:val="ConsPlusNormal"/>
              <w:jc w:val="center"/>
              <w:rPr>
                <w:rFonts w:ascii="Times New Roman" w:hAnsi="Times New Roman" w:cs="Times New Roman"/>
                <w:sz w:val="28"/>
                <w:szCs w:val="28"/>
              </w:rPr>
            </w:pPr>
            <w:r>
              <w:rPr>
                <w:rFonts w:ascii="Times New Roman" w:hAnsi="Times New Roman" w:cs="Times New Roman"/>
                <w:sz w:val="28"/>
                <w:szCs w:val="28"/>
              </w:rPr>
              <w:t>307</w:t>
            </w:r>
            <w:r w:rsidR="00A57D11">
              <w:rPr>
                <w:rFonts w:ascii="Times New Roman" w:hAnsi="Times New Roman" w:cs="Times New Roman"/>
                <w:sz w:val="28"/>
                <w:szCs w:val="28"/>
              </w:rPr>
              <w:t>8</w:t>
            </w:r>
            <w:r>
              <w:rPr>
                <w:rFonts w:ascii="Times New Roman" w:hAnsi="Times New Roman" w:cs="Times New Roman"/>
                <w:sz w:val="28"/>
                <w:szCs w:val="28"/>
              </w:rPr>
              <w:t>,</w:t>
            </w:r>
            <w:r w:rsidR="00A57D11">
              <w:rPr>
                <w:rFonts w:ascii="Times New Roman" w:hAnsi="Times New Roman" w:cs="Times New Roman"/>
                <w:sz w:val="28"/>
                <w:szCs w:val="28"/>
              </w:rPr>
              <w:t>7</w:t>
            </w:r>
          </w:p>
        </w:tc>
      </w:tr>
      <w:tr w:rsidR="00CE0D82" w:rsidRPr="006348A6" w:rsidTr="00CE0D82">
        <w:tc>
          <w:tcPr>
            <w:tcW w:w="6158" w:type="dxa"/>
          </w:tcPr>
          <w:p w:rsidR="00CE0D82" w:rsidRPr="006348A6" w:rsidRDefault="00CE0D82" w:rsidP="009238B9">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федеральный бюджет </w:t>
            </w:r>
          </w:p>
        </w:tc>
        <w:tc>
          <w:tcPr>
            <w:tcW w:w="2693" w:type="dxa"/>
          </w:tcPr>
          <w:p w:rsidR="00CE0D82" w:rsidRPr="006348A6" w:rsidRDefault="00C62D24" w:rsidP="009238B9">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693" w:type="dxa"/>
          </w:tcPr>
          <w:p w:rsidR="00CE0D82" w:rsidRPr="006348A6" w:rsidRDefault="00C62D24" w:rsidP="009238B9">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414" w:type="dxa"/>
          </w:tcPr>
          <w:p w:rsidR="00CE0D82" w:rsidRPr="006348A6" w:rsidRDefault="00C62D24" w:rsidP="009238B9">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037A08" w:rsidRPr="006348A6" w:rsidTr="00CE0D82">
        <w:tc>
          <w:tcPr>
            <w:tcW w:w="6158" w:type="dxa"/>
          </w:tcPr>
          <w:p w:rsidR="00037A08" w:rsidRPr="006348A6" w:rsidRDefault="00ED2811" w:rsidP="009238B9">
            <w:pPr>
              <w:pStyle w:val="ConsPlusNormal"/>
              <w:rPr>
                <w:rFonts w:ascii="Times New Roman" w:hAnsi="Times New Roman" w:cs="Times New Roman"/>
                <w:sz w:val="28"/>
                <w:szCs w:val="28"/>
              </w:rPr>
            </w:pPr>
            <w:r>
              <w:rPr>
                <w:rFonts w:ascii="Times New Roman" w:hAnsi="Times New Roman" w:cs="Times New Roman"/>
                <w:sz w:val="28"/>
                <w:szCs w:val="28"/>
              </w:rPr>
              <w:t>областной  бюджет</w:t>
            </w:r>
          </w:p>
        </w:tc>
        <w:tc>
          <w:tcPr>
            <w:tcW w:w="2693" w:type="dxa"/>
          </w:tcPr>
          <w:p w:rsidR="00037A08" w:rsidRPr="006348A6" w:rsidRDefault="00C62D24" w:rsidP="009238B9">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693" w:type="dxa"/>
          </w:tcPr>
          <w:p w:rsidR="00037A08" w:rsidRPr="006348A6" w:rsidRDefault="00C62D24" w:rsidP="009238B9">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414" w:type="dxa"/>
          </w:tcPr>
          <w:p w:rsidR="00037A08" w:rsidRPr="006348A6" w:rsidRDefault="00C62D24" w:rsidP="009238B9">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A57D11" w:rsidRPr="006348A6" w:rsidTr="00CE0D82">
        <w:tc>
          <w:tcPr>
            <w:tcW w:w="6158" w:type="dxa"/>
          </w:tcPr>
          <w:p w:rsidR="00A57D11" w:rsidRPr="006348A6" w:rsidRDefault="00A57D11" w:rsidP="009238B9">
            <w:pPr>
              <w:pStyle w:val="ConsPlusNormal"/>
              <w:rPr>
                <w:rFonts w:ascii="Times New Roman" w:hAnsi="Times New Roman" w:cs="Times New Roman"/>
                <w:sz w:val="28"/>
                <w:szCs w:val="28"/>
              </w:rPr>
            </w:pPr>
            <w:r w:rsidRPr="006348A6">
              <w:rPr>
                <w:rFonts w:ascii="Times New Roman" w:hAnsi="Times New Roman" w:cs="Times New Roman"/>
                <w:sz w:val="28"/>
                <w:szCs w:val="28"/>
              </w:rPr>
              <w:t>местный бюджет</w:t>
            </w:r>
          </w:p>
        </w:tc>
        <w:tc>
          <w:tcPr>
            <w:tcW w:w="2693" w:type="dxa"/>
          </w:tcPr>
          <w:p w:rsidR="00A57D11" w:rsidRPr="006348A6" w:rsidRDefault="00A57D11" w:rsidP="009238B9">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c>
          <w:tcPr>
            <w:tcW w:w="2693" w:type="dxa"/>
          </w:tcPr>
          <w:p w:rsidR="00A57D11" w:rsidRPr="006348A6" w:rsidRDefault="00A57D11" w:rsidP="009238B9">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c>
          <w:tcPr>
            <w:tcW w:w="2414" w:type="dxa"/>
          </w:tcPr>
          <w:p w:rsidR="00A57D11" w:rsidRPr="006348A6" w:rsidRDefault="00A57D11" w:rsidP="009238B9">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r>
      <w:tr w:rsidR="00037A08" w:rsidRPr="006348A6" w:rsidTr="00CE0D82">
        <w:tc>
          <w:tcPr>
            <w:tcW w:w="6158" w:type="dxa"/>
          </w:tcPr>
          <w:p w:rsidR="00037A08" w:rsidRPr="006348A6" w:rsidRDefault="00037A08">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физические и юридические лица </w:t>
            </w:r>
          </w:p>
        </w:tc>
        <w:tc>
          <w:tcPr>
            <w:tcW w:w="2693" w:type="dxa"/>
          </w:tcPr>
          <w:p w:rsidR="00037A08" w:rsidRPr="006348A6" w:rsidRDefault="00C62D24"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693" w:type="dxa"/>
          </w:tcPr>
          <w:p w:rsidR="00037A08" w:rsidRPr="006348A6" w:rsidRDefault="00C62D24"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414" w:type="dxa"/>
          </w:tcPr>
          <w:p w:rsidR="00037A08" w:rsidRPr="006348A6" w:rsidRDefault="00C62D24"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bl>
    <w:p w:rsidR="002F7513" w:rsidRPr="006348A6" w:rsidRDefault="002F7513">
      <w:pPr>
        <w:pStyle w:val="ConsPlusNormal"/>
        <w:jc w:val="both"/>
        <w:rPr>
          <w:rFonts w:ascii="Times New Roman" w:hAnsi="Times New Roman" w:cs="Times New Roman"/>
          <w:sz w:val="28"/>
          <w:szCs w:val="28"/>
        </w:rPr>
      </w:pPr>
    </w:p>
    <w:p w:rsidR="002F7513" w:rsidRPr="006348A6" w:rsidRDefault="002F7513">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lastRenderedPageBreak/>
        <w:t>6. Сведения о порядке сбора информации и методике</w:t>
      </w:r>
    </w:p>
    <w:p w:rsidR="002F7513"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расчета показателей комплекса процессных мероприятий</w:t>
      </w:r>
    </w:p>
    <w:p w:rsidR="00ED2811" w:rsidRPr="006348A6" w:rsidRDefault="00ED2811">
      <w:pPr>
        <w:pStyle w:val="ConsPlusNormal"/>
        <w:jc w:val="center"/>
        <w:rPr>
          <w:rFonts w:ascii="Times New Roman" w:hAnsi="Times New Roman" w:cs="Times New Roman"/>
          <w:sz w:val="28"/>
          <w:szCs w:val="28"/>
        </w:rPr>
      </w:pPr>
    </w:p>
    <w:tbl>
      <w:tblPr>
        <w:tblW w:w="15168"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871"/>
        <w:gridCol w:w="1417"/>
        <w:gridCol w:w="1701"/>
        <w:gridCol w:w="1417"/>
        <w:gridCol w:w="1077"/>
        <w:gridCol w:w="2435"/>
        <w:gridCol w:w="1843"/>
        <w:gridCol w:w="1701"/>
        <w:gridCol w:w="1139"/>
      </w:tblGrid>
      <w:tr w:rsidR="002F7513" w:rsidRPr="006348A6" w:rsidTr="00540624">
        <w:tc>
          <w:tcPr>
            <w:tcW w:w="567" w:type="dxa"/>
          </w:tcPr>
          <w:p w:rsidR="002F7513" w:rsidRPr="006348A6" w:rsidRDefault="00170E81">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1871" w:type="dxa"/>
          </w:tcPr>
          <w:p w:rsidR="002F7513" w:rsidRPr="006348A6" w:rsidRDefault="002F7513">
            <w:pPr>
              <w:pStyle w:val="ConsPlusNormal"/>
              <w:rPr>
                <w:rFonts w:ascii="Times New Roman" w:hAnsi="Times New Roman" w:cs="Times New Roman"/>
                <w:sz w:val="28"/>
                <w:szCs w:val="28"/>
              </w:rPr>
            </w:pPr>
            <w:r w:rsidRPr="006348A6">
              <w:rPr>
                <w:rFonts w:ascii="Times New Roman" w:hAnsi="Times New Roman" w:cs="Times New Roman"/>
                <w:sz w:val="28"/>
                <w:szCs w:val="28"/>
              </w:rPr>
              <w:t>Наименование показателя</w:t>
            </w:r>
          </w:p>
        </w:tc>
        <w:tc>
          <w:tcPr>
            <w:tcW w:w="1417" w:type="dxa"/>
          </w:tcPr>
          <w:p w:rsidR="002F7513" w:rsidRPr="006348A6" w:rsidRDefault="002F7513">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29">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1701" w:type="dxa"/>
          </w:tcPr>
          <w:p w:rsidR="002F7513" w:rsidRPr="006348A6" w:rsidRDefault="002F7513" w:rsidP="00BC4306">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Определение показателя </w:t>
            </w:r>
          </w:p>
        </w:tc>
        <w:tc>
          <w:tcPr>
            <w:tcW w:w="1417" w:type="dxa"/>
          </w:tcPr>
          <w:p w:rsidR="002F7513" w:rsidRPr="006348A6" w:rsidRDefault="002F7513">
            <w:pPr>
              <w:pStyle w:val="ConsPlusNormal"/>
              <w:rPr>
                <w:rFonts w:ascii="Times New Roman" w:hAnsi="Times New Roman" w:cs="Times New Roman"/>
                <w:sz w:val="28"/>
                <w:szCs w:val="28"/>
              </w:rPr>
            </w:pPr>
            <w:r w:rsidRPr="006348A6">
              <w:rPr>
                <w:rFonts w:ascii="Times New Roman" w:hAnsi="Times New Roman" w:cs="Times New Roman"/>
                <w:sz w:val="28"/>
                <w:szCs w:val="28"/>
              </w:rPr>
              <w:t>Д</w:t>
            </w:r>
            <w:r w:rsidR="00BC4306" w:rsidRPr="006348A6">
              <w:rPr>
                <w:rFonts w:ascii="Times New Roman" w:hAnsi="Times New Roman" w:cs="Times New Roman"/>
                <w:sz w:val="28"/>
                <w:szCs w:val="28"/>
              </w:rPr>
              <w:t xml:space="preserve">инамика показателя </w:t>
            </w:r>
          </w:p>
        </w:tc>
        <w:tc>
          <w:tcPr>
            <w:tcW w:w="1077" w:type="dxa"/>
          </w:tcPr>
          <w:p w:rsidR="002F7513" w:rsidRPr="006348A6" w:rsidRDefault="00247934" w:rsidP="00BC4306">
            <w:pPr>
              <w:pStyle w:val="ConsPlusNormal"/>
              <w:rPr>
                <w:rFonts w:ascii="Times New Roman" w:hAnsi="Times New Roman" w:cs="Times New Roman"/>
                <w:sz w:val="28"/>
                <w:szCs w:val="28"/>
              </w:rPr>
            </w:pPr>
            <w:r>
              <w:rPr>
                <w:rFonts w:ascii="Times New Roman" w:hAnsi="Times New Roman" w:cs="Times New Roman"/>
                <w:sz w:val="28"/>
                <w:szCs w:val="28"/>
              </w:rPr>
              <w:t xml:space="preserve">Метод расчета </w:t>
            </w:r>
          </w:p>
        </w:tc>
        <w:tc>
          <w:tcPr>
            <w:tcW w:w="2435" w:type="dxa"/>
          </w:tcPr>
          <w:p w:rsidR="002F7513" w:rsidRPr="006348A6" w:rsidRDefault="002F7513" w:rsidP="00BC4306">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Алгоритм формирования (формула) и методологические пояснения к показателю </w:t>
            </w:r>
          </w:p>
        </w:tc>
        <w:tc>
          <w:tcPr>
            <w:tcW w:w="1843" w:type="dxa"/>
          </w:tcPr>
          <w:p w:rsidR="002F7513" w:rsidRPr="006348A6" w:rsidRDefault="002F7513" w:rsidP="00BC4306">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Показатели, используемые в формуле </w:t>
            </w:r>
          </w:p>
        </w:tc>
        <w:tc>
          <w:tcPr>
            <w:tcW w:w="1701" w:type="dxa"/>
          </w:tcPr>
          <w:p w:rsidR="002F7513" w:rsidRPr="006348A6" w:rsidRDefault="002F7513" w:rsidP="00BC4306">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Метод сбора информации, индекс формы отчетности </w:t>
            </w:r>
          </w:p>
        </w:tc>
        <w:tc>
          <w:tcPr>
            <w:tcW w:w="1139" w:type="dxa"/>
          </w:tcPr>
          <w:p w:rsidR="002F7513" w:rsidRPr="006348A6" w:rsidRDefault="002F7513" w:rsidP="00BC4306">
            <w:pPr>
              <w:pStyle w:val="ConsPlusNormal"/>
              <w:rPr>
                <w:rFonts w:ascii="Times New Roman" w:hAnsi="Times New Roman" w:cs="Times New Roman"/>
                <w:sz w:val="28"/>
                <w:szCs w:val="28"/>
              </w:rPr>
            </w:pPr>
            <w:r w:rsidRPr="006348A6">
              <w:rPr>
                <w:rFonts w:ascii="Times New Roman" w:hAnsi="Times New Roman" w:cs="Times New Roman"/>
                <w:sz w:val="28"/>
                <w:szCs w:val="28"/>
              </w:rPr>
              <w:t>Ответственны</w:t>
            </w:r>
            <w:r w:rsidR="00474F05">
              <w:rPr>
                <w:rFonts w:ascii="Times New Roman" w:hAnsi="Times New Roman" w:cs="Times New Roman"/>
                <w:sz w:val="28"/>
                <w:szCs w:val="28"/>
              </w:rPr>
              <w:t xml:space="preserve">е за сбор данных по показателю </w:t>
            </w:r>
          </w:p>
        </w:tc>
      </w:tr>
      <w:tr w:rsidR="002F7513" w:rsidRPr="006348A6" w:rsidTr="00540624">
        <w:tc>
          <w:tcPr>
            <w:tcW w:w="567"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1871"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17"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701"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417"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1077"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2435"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1843"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1701"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1139"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10</w:t>
            </w:r>
          </w:p>
        </w:tc>
      </w:tr>
      <w:tr w:rsidR="002F7513" w:rsidRPr="006348A6" w:rsidTr="00540624">
        <w:tc>
          <w:tcPr>
            <w:tcW w:w="567" w:type="dxa"/>
          </w:tcPr>
          <w:p w:rsidR="002F7513" w:rsidRPr="006348A6" w:rsidRDefault="002F7513">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1871" w:type="dxa"/>
          </w:tcPr>
          <w:p w:rsidR="002F7513" w:rsidRPr="006348A6" w:rsidRDefault="00540624"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2F7513" w:rsidRPr="006348A6" w:rsidRDefault="00540624"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2F7513" w:rsidRPr="006348A6" w:rsidRDefault="00540624"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2F7513" w:rsidRPr="006348A6" w:rsidRDefault="00540624"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077" w:type="dxa"/>
          </w:tcPr>
          <w:p w:rsidR="002F7513" w:rsidRPr="006348A6" w:rsidRDefault="00540624"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435" w:type="dxa"/>
          </w:tcPr>
          <w:p w:rsidR="002F7513" w:rsidRPr="006348A6" w:rsidRDefault="00540624"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843" w:type="dxa"/>
          </w:tcPr>
          <w:p w:rsidR="002F7513" w:rsidRPr="006348A6" w:rsidRDefault="00540624"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2F7513" w:rsidRPr="006348A6" w:rsidRDefault="00540624"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9" w:type="dxa"/>
          </w:tcPr>
          <w:p w:rsidR="002F7513" w:rsidRPr="006348A6" w:rsidRDefault="00540624"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BB5CC5" w:rsidRPr="006348A6" w:rsidRDefault="00BB5CC5">
      <w:pPr>
        <w:pStyle w:val="ConsPlusNormal"/>
        <w:rPr>
          <w:rFonts w:ascii="Times New Roman" w:hAnsi="Times New Roman" w:cs="Times New Roman"/>
          <w:sz w:val="28"/>
          <w:szCs w:val="28"/>
        </w:rPr>
      </w:pPr>
    </w:p>
    <w:p w:rsidR="00ED2811" w:rsidRDefault="00BB5CC5" w:rsidP="00540624">
      <w:pPr>
        <w:tabs>
          <w:tab w:val="left" w:pos="4170"/>
        </w:tabs>
        <w:rPr>
          <w:rFonts w:ascii="Times New Roman" w:hAnsi="Times New Roman" w:cs="Times New Roman"/>
          <w:sz w:val="28"/>
          <w:szCs w:val="28"/>
          <w:lang w:eastAsia="ru-RU"/>
        </w:rPr>
      </w:pPr>
      <w:r w:rsidRPr="006348A6">
        <w:rPr>
          <w:rFonts w:ascii="Times New Roman" w:hAnsi="Times New Roman" w:cs="Times New Roman"/>
          <w:sz w:val="28"/>
          <w:szCs w:val="28"/>
          <w:lang w:eastAsia="ru-RU"/>
        </w:rPr>
        <w:tab/>
      </w:r>
    </w:p>
    <w:p w:rsidR="00ED2811" w:rsidRDefault="00ED2811">
      <w:pPr>
        <w:rPr>
          <w:rFonts w:ascii="Times New Roman" w:hAnsi="Times New Roman" w:cs="Times New Roman"/>
          <w:sz w:val="28"/>
          <w:szCs w:val="28"/>
          <w:lang w:eastAsia="ru-RU"/>
        </w:rPr>
      </w:pPr>
      <w:r>
        <w:rPr>
          <w:rFonts w:ascii="Times New Roman" w:hAnsi="Times New Roman" w:cs="Times New Roman"/>
          <w:sz w:val="28"/>
          <w:szCs w:val="28"/>
          <w:lang w:eastAsia="ru-RU"/>
        </w:rPr>
        <w:br w:type="page"/>
      </w:r>
    </w:p>
    <w:p w:rsidR="00ED2811" w:rsidRPr="006348A6" w:rsidRDefault="00ED2811" w:rsidP="00ED2811">
      <w:pPr>
        <w:pStyle w:val="ConsPlusNormal"/>
        <w:jc w:val="right"/>
        <w:outlineLvl w:val="1"/>
        <w:rPr>
          <w:rFonts w:ascii="Times New Roman" w:hAnsi="Times New Roman" w:cs="Times New Roman"/>
          <w:sz w:val="28"/>
          <w:szCs w:val="28"/>
        </w:rPr>
      </w:pPr>
      <w:r w:rsidRPr="006348A6">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6</w:t>
      </w:r>
    </w:p>
    <w:p w:rsidR="00ED2811" w:rsidRPr="006348A6" w:rsidRDefault="00ED2811" w:rsidP="00ED2811">
      <w:pPr>
        <w:pStyle w:val="ConsPlusNormal"/>
        <w:jc w:val="right"/>
        <w:rPr>
          <w:rFonts w:ascii="Times New Roman" w:hAnsi="Times New Roman" w:cs="Times New Roman"/>
          <w:sz w:val="28"/>
          <w:szCs w:val="28"/>
        </w:rPr>
      </w:pPr>
      <w:r w:rsidRPr="006348A6">
        <w:rPr>
          <w:rFonts w:ascii="Times New Roman" w:hAnsi="Times New Roman" w:cs="Times New Roman"/>
          <w:sz w:val="28"/>
          <w:szCs w:val="28"/>
        </w:rPr>
        <w:t xml:space="preserve">к </w:t>
      </w:r>
      <w:r>
        <w:rPr>
          <w:rFonts w:ascii="Times New Roman" w:hAnsi="Times New Roman" w:cs="Times New Roman"/>
          <w:sz w:val="28"/>
          <w:szCs w:val="28"/>
        </w:rPr>
        <w:t>муниципальной программе</w:t>
      </w:r>
    </w:p>
    <w:p w:rsidR="00ED2811" w:rsidRDefault="00ED2811" w:rsidP="00ED2811">
      <w:pPr>
        <w:pStyle w:val="ConsPlusNormal"/>
        <w:jc w:val="center"/>
        <w:rPr>
          <w:rFonts w:ascii="Times New Roman" w:hAnsi="Times New Roman" w:cs="Times New Roman"/>
          <w:sz w:val="28"/>
          <w:szCs w:val="28"/>
        </w:rPr>
      </w:pPr>
    </w:p>
    <w:p w:rsidR="00ED2811" w:rsidRPr="009B7B43" w:rsidRDefault="00ED2811" w:rsidP="00ED2811">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ПАСПОРТ</w:t>
      </w:r>
    </w:p>
    <w:p w:rsidR="00ED2811" w:rsidRDefault="00ED2811" w:rsidP="00ED2811">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 xml:space="preserve">комплекса процессных мероприятий </w:t>
      </w:r>
    </w:p>
    <w:p w:rsidR="00ED2811" w:rsidRPr="009B7B43" w:rsidRDefault="00ED2811" w:rsidP="00ED2811">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 xml:space="preserve">«Обеспечение деятельности </w:t>
      </w:r>
      <w:r>
        <w:rPr>
          <w:rFonts w:ascii="Times New Roman" w:hAnsi="Times New Roman" w:cs="Times New Roman"/>
          <w:b/>
          <w:sz w:val="28"/>
          <w:szCs w:val="28"/>
        </w:rPr>
        <w:t>муниципального бюджетного учреждения культуры «Вожегодская централизованная библиотечная система</w:t>
      </w:r>
      <w:r w:rsidRPr="009B7B43">
        <w:rPr>
          <w:rFonts w:ascii="Times New Roman" w:hAnsi="Times New Roman" w:cs="Times New Roman"/>
          <w:b/>
          <w:sz w:val="28"/>
          <w:szCs w:val="28"/>
        </w:rPr>
        <w:t>»</w:t>
      </w:r>
    </w:p>
    <w:p w:rsidR="00ED2811" w:rsidRPr="006348A6" w:rsidRDefault="00ED2811" w:rsidP="00ED2811">
      <w:pPr>
        <w:pStyle w:val="ConsPlusNormal"/>
        <w:jc w:val="both"/>
        <w:rPr>
          <w:rFonts w:ascii="Times New Roman" w:hAnsi="Times New Roman" w:cs="Times New Roman"/>
          <w:sz w:val="28"/>
          <w:szCs w:val="28"/>
        </w:rPr>
      </w:pPr>
    </w:p>
    <w:p w:rsidR="00ED2811" w:rsidRPr="006348A6" w:rsidRDefault="00ED2811" w:rsidP="00ED2811">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1. Общие положения</w:t>
      </w:r>
    </w:p>
    <w:p w:rsidR="00ED2811" w:rsidRPr="006348A6" w:rsidRDefault="00ED2811" w:rsidP="00ED2811">
      <w:pPr>
        <w:pStyle w:val="ConsPlusNormal"/>
        <w:jc w:val="both"/>
        <w:rPr>
          <w:rFonts w:ascii="Times New Roman" w:hAnsi="Times New Roman" w:cs="Times New Roman"/>
          <w:sz w:val="28"/>
          <w:szCs w:val="28"/>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96"/>
        <w:gridCol w:w="8558"/>
      </w:tblGrid>
      <w:tr w:rsidR="00ED2811" w:rsidRPr="006348A6" w:rsidTr="005020EC">
        <w:tc>
          <w:tcPr>
            <w:tcW w:w="5896"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Ответственный орган местного самоуправления округа</w:t>
            </w:r>
          </w:p>
        </w:tc>
        <w:tc>
          <w:tcPr>
            <w:tcW w:w="8558" w:type="dxa"/>
          </w:tcPr>
          <w:p w:rsidR="00ED2811" w:rsidRPr="006348A6" w:rsidRDefault="00ED2811" w:rsidP="005020EC">
            <w:pPr>
              <w:pStyle w:val="ConsPlusNormal"/>
              <w:rPr>
                <w:rFonts w:ascii="Times New Roman" w:hAnsi="Times New Roman" w:cs="Times New Roman"/>
                <w:sz w:val="28"/>
                <w:szCs w:val="28"/>
              </w:rPr>
            </w:pPr>
            <w:r>
              <w:rPr>
                <w:rFonts w:ascii="Times New Roman" w:hAnsi="Times New Roman" w:cs="Times New Roman"/>
                <w:sz w:val="28"/>
                <w:szCs w:val="28"/>
              </w:rPr>
              <w:t>Администрация Вожегодского муниципального округа</w:t>
            </w:r>
          </w:p>
        </w:tc>
      </w:tr>
      <w:tr w:rsidR="00ED2811" w:rsidRPr="006348A6" w:rsidTr="005020EC">
        <w:tc>
          <w:tcPr>
            <w:tcW w:w="5896"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Исполнитель мероприятий</w:t>
            </w:r>
          </w:p>
        </w:tc>
        <w:tc>
          <w:tcPr>
            <w:tcW w:w="8558" w:type="dxa"/>
          </w:tcPr>
          <w:p w:rsidR="00ED2811" w:rsidRPr="006348A6" w:rsidRDefault="00ED2811" w:rsidP="005020EC">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r>
      <w:tr w:rsidR="00ED2811" w:rsidRPr="006348A6" w:rsidTr="005020EC">
        <w:tc>
          <w:tcPr>
            <w:tcW w:w="5896"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Период реализации</w:t>
            </w:r>
          </w:p>
        </w:tc>
        <w:tc>
          <w:tcPr>
            <w:tcW w:w="8558" w:type="dxa"/>
          </w:tcPr>
          <w:p w:rsidR="00ED2811" w:rsidRPr="006348A6" w:rsidRDefault="00ED2811" w:rsidP="005020EC">
            <w:pPr>
              <w:pStyle w:val="ConsPlusNormal"/>
              <w:rPr>
                <w:rFonts w:ascii="Times New Roman" w:hAnsi="Times New Roman" w:cs="Times New Roman"/>
                <w:sz w:val="28"/>
                <w:szCs w:val="28"/>
              </w:rPr>
            </w:pPr>
            <w:r>
              <w:rPr>
                <w:rFonts w:ascii="Times New Roman" w:hAnsi="Times New Roman" w:cs="Times New Roman"/>
                <w:sz w:val="28"/>
                <w:szCs w:val="28"/>
              </w:rPr>
              <w:t>2025-2027</w:t>
            </w:r>
          </w:p>
        </w:tc>
      </w:tr>
    </w:tbl>
    <w:p w:rsidR="00ED2811" w:rsidRPr="006348A6" w:rsidRDefault="00ED2811" w:rsidP="00ED2811">
      <w:pPr>
        <w:pStyle w:val="ConsPlusNormal"/>
        <w:jc w:val="both"/>
        <w:rPr>
          <w:rFonts w:ascii="Times New Roman" w:hAnsi="Times New Roman" w:cs="Times New Roman"/>
          <w:sz w:val="28"/>
          <w:szCs w:val="28"/>
        </w:rPr>
      </w:pPr>
    </w:p>
    <w:p w:rsidR="00ED2811" w:rsidRPr="006348A6" w:rsidRDefault="00ED2811" w:rsidP="00ED2811">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2. Показатели комплекса процессных мероприятий</w:t>
      </w:r>
    </w:p>
    <w:p w:rsidR="00ED2811" w:rsidRPr="006348A6" w:rsidRDefault="00ED2811" w:rsidP="00ED2811">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665"/>
        <w:gridCol w:w="1474"/>
        <w:gridCol w:w="1417"/>
        <w:gridCol w:w="1247"/>
        <w:gridCol w:w="850"/>
        <w:gridCol w:w="1134"/>
        <w:gridCol w:w="1134"/>
        <w:gridCol w:w="567"/>
        <w:gridCol w:w="3175"/>
      </w:tblGrid>
      <w:tr w:rsidR="00ED2811" w:rsidRPr="006348A6" w:rsidTr="005020EC">
        <w:tc>
          <w:tcPr>
            <w:tcW w:w="680" w:type="dxa"/>
            <w:vMerge w:val="restart"/>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2665" w:type="dxa"/>
            <w:vMerge w:val="restart"/>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Наименование задачи, показателя</w:t>
            </w:r>
          </w:p>
        </w:tc>
        <w:tc>
          <w:tcPr>
            <w:tcW w:w="1474" w:type="dxa"/>
            <w:vMerge w:val="restart"/>
          </w:tcPr>
          <w:p w:rsidR="00ED2811" w:rsidRPr="006348A6" w:rsidRDefault="00247934" w:rsidP="005020EC">
            <w:pPr>
              <w:pStyle w:val="ConsPlusNormal"/>
              <w:rPr>
                <w:rFonts w:ascii="Times New Roman" w:hAnsi="Times New Roman" w:cs="Times New Roman"/>
                <w:sz w:val="28"/>
                <w:szCs w:val="28"/>
              </w:rPr>
            </w:pPr>
            <w:r>
              <w:rPr>
                <w:rFonts w:ascii="Times New Roman" w:hAnsi="Times New Roman" w:cs="Times New Roman"/>
                <w:sz w:val="28"/>
                <w:szCs w:val="28"/>
              </w:rPr>
              <w:t xml:space="preserve">Уровень показателя </w:t>
            </w:r>
          </w:p>
        </w:tc>
        <w:tc>
          <w:tcPr>
            <w:tcW w:w="1417" w:type="dxa"/>
            <w:vMerge w:val="restart"/>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30">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2097" w:type="dxa"/>
            <w:gridSpan w:val="2"/>
          </w:tcPr>
          <w:p w:rsidR="00ED2811" w:rsidRPr="006348A6" w:rsidRDefault="00247934" w:rsidP="005020EC">
            <w:pPr>
              <w:pStyle w:val="ConsPlusNormal"/>
              <w:rPr>
                <w:rFonts w:ascii="Times New Roman" w:hAnsi="Times New Roman" w:cs="Times New Roman"/>
                <w:sz w:val="28"/>
                <w:szCs w:val="28"/>
              </w:rPr>
            </w:pPr>
            <w:r>
              <w:rPr>
                <w:rFonts w:ascii="Times New Roman" w:hAnsi="Times New Roman" w:cs="Times New Roman"/>
                <w:sz w:val="28"/>
                <w:szCs w:val="28"/>
              </w:rPr>
              <w:t xml:space="preserve">Базовое значение </w:t>
            </w:r>
          </w:p>
        </w:tc>
        <w:tc>
          <w:tcPr>
            <w:tcW w:w="2835" w:type="dxa"/>
            <w:gridSpan w:val="3"/>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Значение показателя по годам </w:t>
            </w:r>
          </w:p>
        </w:tc>
        <w:tc>
          <w:tcPr>
            <w:tcW w:w="3175" w:type="dxa"/>
            <w:vMerge w:val="restart"/>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Органы местного самоуправления округа, ответственные за достижение показателя</w:t>
            </w:r>
          </w:p>
        </w:tc>
      </w:tr>
      <w:tr w:rsidR="00ED2811" w:rsidRPr="006348A6" w:rsidTr="005020EC">
        <w:tc>
          <w:tcPr>
            <w:tcW w:w="680" w:type="dxa"/>
            <w:vMerge/>
          </w:tcPr>
          <w:p w:rsidR="00ED2811" w:rsidRPr="006348A6" w:rsidRDefault="00ED2811" w:rsidP="005020EC">
            <w:pPr>
              <w:pStyle w:val="ConsPlusNormal"/>
              <w:rPr>
                <w:rFonts w:ascii="Times New Roman" w:hAnsi="Times New Roman" w:cs="Times New Roman"/>
                <w:sz w:val="28"/>
                <w:szCs w:val="28"/>
              </w:rPr>
            </w:pPr>
          </w:p>
        </w:tc>
        <w:tc>
          <w:tcPr>
            <w:tcW w:w="2665" w:type="dxa"/>
            <w:vMerge/>
          </w:tcPr>
          <w:p w:rsidR="00ED2811" w:rsidRPr="006348A6" w:rsidRDefault="00ED2811" w:rsidP="005020EC">
            <w:pPr>
              <w:pStyle w:val="ConsPlusNormal"/>
              <w:rPr>
                <w:rFonts w:ascii="Times New Roman" w:hAnsi="Times New Roman" w:cs="Times New Roman"/>
                <w:sz w:val="28"/>
                <w:szCs w:val="28"/>
              </w:rPr>
            </w:pPr>
          </w:p>
        </w:tc>
        <w:tc>
          <w:tcPr>
            <w:tcW w:w="1474" w:type="dxa"/>
            <w:vMerge/>
          </w:tcPr>
          <w:p w:rsidR="00ED2811" w:rsidRPr="006348A6" w:rsidRDefault="00ED2811" w:rsidP="005020EC">
            <w:pPr>
              <w:pStyle w:val="ConsPlusNormal"/>
              <w:rPr>
                <w:rFonts w:ascii="Times New Roman" w:hAnsi="Times New Roman" w:cs="Times New Roman"/>
                <w:sz w:val="28"/>
                <w:szCs w:val="28"/>
              </w:rPr>
            </w:pPr>
          </w:p>
        </w:tc>
        <w:tc>
          <w:tcPr>
            <w:tcW w:w="1417" w:type="dxa"/>
            <w:vMerge/>
          </w:tcPr>
          <w:p w:rsidR="00ED2811" w:rsidRPr="006348A6" w:rsidRDefault="00ED2811" w:rsidP="005020EC">
            <w:pPr>
              <w:pStyle w:val="ConsPlusNormal"/>
              <w:rPr>
                <w:rFonts w:ascii="Times New Roman" w:hAnsi="Times New Roman" w:cs="Times New Roman"/>
                <w:sz w:val="28"/>
                <w:szCs w:val="28"/>
              </w:rPr>
            </w:pPr>
          </w:p>
        </w:tc>
        <w:tc>
          <w:tcPr>
            <w:tcW w:w="1247"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w:t>
            </w:r>
          </w:p>
        </w:tc>
        <w:tc>
          <w:tcPr>
            <w:tcW w:w="850"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год</w:t>
            </w:r>
          </w:p>
        </w:tc>
        <w:tc>
          <w:tcPr>
            <w:tcW w:w="1134"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первый год</w:t>
            </w:r>
          </w:p>
        </w:tc>
        <w:tc>
          <w:tcPr>
            <w:tcW w:w="1134"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второй год</w:t>
            </w:r>
          </w:p>
        </w:tc>
        <w:tc>
          <w:tcPr>
            <w:tcW w:w="567"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tc>
        <w:tc>
          <w:tcPr>
            <w:tcW w:w="3175" w:type="dxa"/>
            <w:vMerge/>
          </w:tcPr>
          <w:p w:rsidR="00ED2811" w:rsidRPr="006348A6" w:rsidRDefault="00ED2811" w:rsidP="005020EC">
            <w:pPr>
              <w:pStyle w:val="ConsPlusNormal"/>
              <w:rPr>
                <w:rFonts w:ascii="Times New Roman" w:hAnsi="Times New Roman" w:cs="Times New Roman"/>
                <w:sz w:val="28"/>
                <w:szCs w:val="28"/>
              </w:rPr>
            </w:pPr>
          </w:p>
        </w:tc>
      </w:tr>
      <w:tr w:rsidR="00ED2811" w:rsidRPr="006348A6" w:rsidTr="005020EC">
        <w:tc>
          <w:tcPr>
            <w:tcW w:w="680"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665"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74"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417"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247"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850"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1134"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1134"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567"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3175"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n</w:t>
            </w:r>
          </w:p>
        </w:tc>
      </w:tr>
      <w:tr w:rsidR="00ED2811" w:rsidRPr="006348A6" w:rsidTr="005020EC">
        <w:tc>
          <w:tcPr>
            <w:tcW w:w="680"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665"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74"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247"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850"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3175"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ED2811" w:rsidRDefault="00ED2811" w:rsidP="00ED2811">
      <w:pPr>
        <w:pStyle w:val="ConsPlusNormal"/>
        <w:jc w:val="center"/>
        <w:outlineLvl w:val="2"/>
        <w:rPr>
          <w:rFonts w:ascii="Times New Roman" w:hAnsi="Times New Roman" w:cs="Times New Roman"/>
          <w:sz w:val="28"/>
          <w:szCs w:val="28"/>
        </w:rPr>
      </w:pPr>
    </w:p>
    <w:p w:rsidR="00ED2811" w:rsidRDefault="00ED2811" w:rsidP="00ED2811">
      <w:pPr>
        <w:pStyle w:val="ConsPlusNormal"/>
        <w:jc w:val="center"/>
        <w:outlineLvl w:val="2"/>
        <w:rPr>
          <w:rFonts w:ascii="Times New Roman" w:hAnsi="Times New Roman" w:cs="Times New Roman"/>
          <w:sz w:val="28"/>
          <w:szCs w:val="28"/>
        </w:rPr>
      </w:pPr>
    </w:p>
    <w:p w:rsidR="00ED2811" w:rsidRPr="006348A6" w:rsidRDefault="00ED2811" w:rsidP="00ED2811">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3. Перечень мероприятий (результатов)</w:t>
      </w:r>
      <w:r>
        <w:rPr>
          <w:rFonts w:ascii="Times New Roman" w:hAnsi="Times New Roman" w:cs="Times New Roman"/>
          <w:sz w:val="28"/>
          <w:szCs w:val="28"/>
        </w:rPr>
        <w:t xml:space="preserve"> </w:t>
      </w:r>
      <w:r w:rsidRPr="006348A6">
        <w:rPr>
          <w:rFonts w:ascii="Times New Roman" w:hAnsi="Times New Roman" w:cs="Times New Roman"/>
          <w:sz w:val="28"/>
          <w:szCs w:val="28"/>
        </w:rPr>
        <w:t>комплекса процессных мероприятий</w:t>
      </w:r>
    </w:p>
    <w:p w:rsidR="00ED2811" w:rsidRPr="006348A6" w:rsidRDefault="00ED2811" w:rsidP="00ED2811">
      <w:pPr>
        <w:pStyle w:val="ConsPlusNormal"/>
        <w:jc w:val="both"/>
        <w:rPr>
          <w:rFonts w:ascii="Times New Roman" w:hAnsi="Times New Roman" w:cs="Times New Roman"/>
          <w:sz w:val="28"/>
          <w:szCs w:val="28"/>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041"/>
        <w:gridCol w:w="1474"/>
        <w:gridCol w:w="1701"/>
        <w:gridCol w:w="1725"/>
        <w:gridCol w:w="1417"/>
        <w:gridCol w:w="993"/>
        <w:gridCol w:w="709"/>
        <w:gridCol w:w="917"/>
        <w:gridCol w:w="992"/>
        <w:gridCol w:w="898"/>
        <w:gridCol w:w="1587"/>
      </w:tblGrid>
      <w:tr w:rsidR="00ED2811" w:rsidRPr="006348A6" w:rsidTr="005020EC">
        <w:tc>
          <w:tcPr>
            <w:tcW w:w="567" w:type="dxa"/>
            <w:vMerge w:val="restart"/>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2041" w:type="dxa"/>
            <w:vMerge w:val="restart"/>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Наименование задачи, мероприятия (результата)</w:t>
            </w:r>
          </w:p>
        </w:tc>
        <w:tc>
          <w:tcPr>
            <w:tcW w:w="1474" w:type="dxa"/>
            <w:vMerge w:val="restart"/>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Сроки реализации</w:t>
            </w:r>
          </w:p>
        </w:tc>
        <w:tc>
          <w:tcPr>
            <w:tcW w:w="1701" w:type="dxa"/>
            <w:vMerge w:val="restart"/>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Тип мероприятия (результата) </w:t>
            </w:r>
          </w:p>
        </w:tc>
        <w:tc>
          <w:tcPr>
            <w:tcW w:w="1725" w:type="dxa"/>
            <w:vMerge w:val="restart"/>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Характеристика </w:t>
            </w:r>
          </w:p>
        </w:tc>
        <w:tc>
          <w:tcPr>
            <w:tcW w:w="1417" w:type="dxa"/>
            <w:vMerge w:val="restart"/>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31">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1702" w:type="dxa"/>
            <w:gridSpan w:val="2"/>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Базовое значение</w:t>
            </w:r>
          </w:p>
        </w:tc>
        <w:tc>
          <w:tcPr>
            <w:tcW w:w="2807" w:type="dxa"/>
            <w:gridSpan w:val="3"/>
          </w:tcPr>
          <w:p w:rsidR="00ED2811" w:rsidRPr="006348A6" w:rsidRDefault="00ED2811" w:rsidP="00ED2811">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 мероприятия (результата) по годам</w:t>
            </w:r>
          </w:p>
        </w:tc>
        <w:tc>
          <w:tcPr>
            <w:tcW w:w="1587" w:type="dxa"/>
            <w:vMerge w:val="restart"/>
          </w:tcPr>
          <w:p w:rsidR="00ED2811" w:rsidRPr="006348A6" w:rsidRDefault="00ED2811" w:rsidP="00ED2811">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Связь с показателем </w:t>
            </w:r>
          </w:p>
        </w:tc>
      </w:tr>
      <w:tr w:rsidR="00ED2811" w:rsidRPr="006348A6" w:rsidTr="005020EC">
        <w:tc>
          <w:tcPr>
            <w:tcW w:w="567" w:type="dxa"/>
            <w:vMerge/>
          </w:tcPr>
          <w:p w:rsidR="00ED2811" w:rsidRPr="006348A6" w:rsidRDefault="00ED2811" w:rsidP="005020EC">
            <w:pPr>
              <w:pStyle w:val="ConsPlusNormal"/>
              <w:rPr>
                <w:rFonts w:ascii="Times New Roman" w:hAnsi="Times New Roman" w:cs="Times New Roman"/>
                <w:sz w:val="28"/>
                <w:szCs w:val="28"/>
              </w:rPr>
            </w:pPr>
          </w:p>
        </w:tc>
        <w:tc>
          <w:tcPr>
            <w:tcW w:w="2041" w:type="dxa"/>
            <w:vMerge/>
          </w:tcPr>
          <w:p w:rsidR="00ED2811" w:rsidRPr="006348A6" w:rsidRDefault="00ED2811" w:rsidP="005020EC">
            <w:pPr>
              <w:pStyle w:val="ConsPlusNormal"/>
              <w:rPr>
                <w:rFonts w:ascii="Times New Roman" w:hAnsi="Times New Roman" w:cs="Times New Roman"/>
                <w:sz w:val="28"/>
                <w:szCs w:val="28"/>
              </w:rPr>
            </w:pPr>
          </w:p>
        </w:tc>
        <w:tc>
          <w:tcPr>
            <w:tcW w:w="1474" w:type="dxa"/>
            <w:vMerge/>
          </w:tcPr>
          <w:p w:rsidR="00ED2811" w:rsidRPr="006348A6" w:rsidRDefault="00ED2811" w:rsidP="005020EC">
            <w:pPr>
              <w:pStyle w:val="ConsPlusNormal"/>
              <w:rPr>
                <w:rFonts w:ascii="Times New Roman" w:hAnsi="Times New Roman" w:cs="Times New Roman"/>
                <w:sz w:val="28"/>
                <w:szCs w:val="28"/>
              </w:rPr>
            </w:pPr>
          </w:p>
        </w:tc>
        <w:tc>
          <w:tcPr>
            <w:tcW w:w="1701" w:type="dxa"/>
            <w:vMerge/>
          </w:tcPr>
          <w:p w:rsidR="00ED2811" w:rsidRPr="006348A6" w:rsidRDefault="00ED2811" w:rsidP="005020EC">
            <w:pPr>
              <w:pStyle w:val="ConsPlusNormal"/>
              <w:rPr>
                <w:rFonts w:ascii="Times New Roman" w:hAnsi="Times New Roman" w:cs="Times New Roman"/>
                <w:sz w:val="28"/>
                <w:szCs w:val="28"/>
              </w:rPr>
            </w:pPr>
          </w:p>
        </w:tc>
        <w:tc>
          <w:tcPr>
            <w:tcW w:w="1725" w:type="dxa"/>
            <w:vMerge/>
          </w:tcPr>
          <w:p w:rsidR="00ED2811" w:rsidRPr="006348A6" w:rsidRDefault="00ED2811" w:rsidP="005020EC">
            <w:pPr>
              <w:pStyle w:val="ConsPlusNormal"/>
              <w:rPr>
                <w:rFonts w:ascii="Times New Roman" w:hAnsi="Times New Roman" w:cs="Times New Roman"/>
                <w:sz w:val="28"/>
                <w:szCs w:val="28"/>
              </w:rPr>
            </w:pPr>
          </w:p>
        </w:tc>
        <w:tc>
          <w:tcPr>
            <w:tcW w:w="1417" w:type="dxa"/>
            <w:vMerge/>
          </w:tcPr>
          <w:p w:rsidR="00ED2811" w:rsidRPr="006348A6" w:rsidRDefault="00ED2811" w:rsidP="005020EC">
            <w:pPr>
              <w:pStyle w:val="ConsPlusNormal"/>
              <w:rPr>
                <w:rFonts w:ascii="Times New Roman" w:hAnsi="Times New Roman" w:cs="Times New Roman"/>
                <w:sz w:val="28"/>
                <w:szCs w:val="28"/>
              </w:rPr>
            </w:pPr>
          </w:p>
        </w:tc>
        <w:tc>
          <w:tcPr>
            <w:tcW w:w="993"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w:t>
            </w:r>
          </w:p>
        </w:tc>
        <w:tc>
          <w:tcPr>
            <w:tcW w:w="709"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2024</w:t>
            </w:r>
          </w:p>
        </w:tc>
        <w:tc>
          <w:tcPr>
            <w:tcW w:w="917"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992"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898"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1587" w:type="dxa"/>
            <w:vMerge/>
          </w:tcPr>
          <w:p w:rsidR="00ED2811" w:rsidRPr="006348A6" w:rsidRDefault="00ED2811" w:rsidP="005020EC">
            <w:pPr>
              <w:pStyle w:val="ConsPlusNormal"/>
              <w:rPr>
                <w:rFonts w:ascii="Times New Roman" w:hAnsi="Times New Roman" w:cs="Times New Roman"/>
                <w:sz w:val="28"/>
                <w:szCs w:val="28"/>
              </w:rPr>
            </w:pPr>
          </w:p>
        </w:tc>
      </w:tr>
      <w:tr w:rsidR="00ED2811" w:rsidRPr="006348A6" w:rsidTr="005020EC">
        <w:tc>
          <w:tcPr>
            <w:tcW w:w="567"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041"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74"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701"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725"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1417"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993"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709"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917"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992"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10</w:t>
            </w:r>
          </w:p>
        </w:tc>
        <w:tc>
          <w:tcPr>
            <w:tcW w:w="898"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11</w:t>
            </w:r>
          </w:p>
        </w:tc>
        <w:tc>
          <w:tcPr>
            <w:tcW w:w="1587"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12</w:t>
            </w:r>
          </w:p>
        </w:tc>
      </w:tr>
      <w:tr w:rsidR="00ED2811" w:rsidRPr="006348A6" w:rsidTr="005020EC">
        <w:tc>
          <w:tcPr>
            <w:tcW w:w="567"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2041" w:type="dxa"/>
          </w:tcPr>
          <w:p w:rsidR="00ED2811" w:rsidRPr="005F2A33" w:rsidRDefault="00ED2811" w:rsidP="00ED2811">
            <w:pPr>
              <w:pStyle w:val="ConsPlusNormal"/>
              <w:rPr>
                <w:rFonts w:ascii="Times New Roman" w:hAnsi="Times New Roman" w:cs="Times New Roman"/>
                <w:sz w:val="28"/>
                <w:szCs w:val="28"/>
              </w:rPr>
            </w:pPr>
            <w:r>
              <w:rPr>
                <w:rFonts w:ascii="Times New Roman" w:hAnsi="Times New Roman" w:cs="Times New Roman"/>
                <w:sz w:val="28"/>
                <w:szCs w:val="28"/>
              </w:rPr>
              <w:t xml:space="preserve">Обеспечена деятельность муниципального бюджетного учреждения культуры «Вожегодская централизованная библиотечная система» </w:t>
            </w:r>
          </w:p>
        </w:tc>
        <w:tc>
          <w:tcPr>
            <w:tcW w:w="1474" w:type="dxa"/>
          </w:tcPr>
          <w:p w:rsidR="00ED2811" w:rsidRPr="006348A6" w:rsidRDefault="00ED2811" w:rsidP="005020EC">
            <w:pPr>
              <w:pStyle w:val="ConsPlusNormal"/>
              <w:rPr>
                <w:rFonts w:ascii="Times New Roman" w:hAnsi="Times New Roman" w:cs="Times New Roman"/>
                <w:sz w:val="28"/>
                <w:szCs w:val="28"/>
              </w:rPr>
            </w:pPr>
            <w:r>
              <w:rPr>
                <w:rFonts w:ascii="Times New Roman" w:hAnsi="Times New Roman" w:cs="Times New Roman"/>
                <w:sz w:val="28"/>
                <w:szCs w:val="28"/>
              </w:rPr>
              <w:t>2025-2027</w:t>
            </w:r>
          </w:p>
        </w:tc>
        <w:tc>
          <w:tcPr>
            <w:tcW w:w="1701" w:type="dxa"/>
          </w:tcPr>
          <w:p w:rsidR="00ED2811" w:rsidRPr="006348A6" w:rsidRDefault="00ED2811" w:rsidP="005020EC">
            <w:pPr>
              <w:pStyle w:val="ConsPlusNormal"/>
              <w:rPr>
                <w:rFonts w:ascii="Times New Roman" w:hAnsi="Times New Roman" w:cs="Times New Roman"/>
                <w:sz w:val="28"/>
                <w:szCs w:val="28"/>
              </w:rPr>
            </w:pPr>
            <w:r>
              <w:rPr>
                <w:rFonts w:ascii="Times New Roman" w:hAnsi="Times New Roman" w:cs="Times New Roman"/>
                <w:sz w:val="28"/>
                <w:szCs w:val="28"/>
              </w:rPr>
              <w:t>Осуществление текущей деятельности</w:t>
            </w:r>
          </w:p>
        </w:tc>
        <w:tc>
          <w:tcPr>
            <w:tcW w:w="1725" w:type="dxa"/>
          </w:tcPr>
          <w:p w:rsidR="00ED2811" w:rsidRPr="006348A6" w:rsidRDefault="00ED2811" w:rsidP="005020EC">
            <w:pPr>
              <w:pStyle w:val="ConsPlusNormal"/>
              <w:rPr>
                <w:rFonts w:ascii="Times New Roman" w:hAnsi="Times New Roman" w:cs="Times New Roman"/>
                <w:sz w:val="28"/>
                <w:szCs w:val="28"/>
              </w:rPr>
            </w:pPr>
            <w:r>
              <w:rPr>
                <w:rFonts w:ascii="Times New Roman" w:hAnsi="Times New Roman" w:cs="Times New Roman"/>
                <w:sz w:val="28"/>
                <w:szCs w:val="28"/>
              </w:rPr>
              <w:t>Финансовое обеспечение деятельности</w:t>
            </w:r>
          </w:p>
        </w:tc>
        <w:tc>
          <w:tcPr>
            <w:tcW w:w="1417"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93"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17"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92"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898"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587"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ED2811" w:rsidRPr="006348A6" w:rsidRDefault="00ED2811" w:rsidP="00ED2811">
      <w:pPr>
        <w:pStyle w:val="ConsPlusNormal"/>
        <w:jc w:val="both"/>
        <w:rPr>
          <w:rFonts w:ascii="Times New Roman" w:hAnsi="Times New Roman" w:cs="Times New Roman"/>
          <w:sz w:val="28"/>
          <w:szCs w:val="28"/>
        </w:rPr>
      </w:pPr>
    </w:p>
    <w:p w:rsidR="00ED2811" w:rsidRPr="006348A6" w:rsidRDefault="00ED2811" w:rsidP="00ED2811">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4. Финансовое обеспечение комплекса процессных мероприятий</w:t>
      </w:r>
    </w:p>
    <w:p w:rsidR="00ED2811" w:rsidRPr="006348A6" w:rsidRDefault="00ED2811" w:rsidP="00ED2811">
      <w:pPr>
        <w:pStyle w:val="ConsPlusNormal"/>
        <w:jc w:val="both"/>
        <w:rPr>
          <w:rFonts w:ascii="Times New Roman" w:hAnsi="Times New Roman" w:cs="Times New Roman"/>
          <w:sz w:val="28"/>
          <w:szCs w:val="28"/>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8504"/>
        <w:gridCol w:w="1339"/>
        <w:gridCol w:w="1418"/>
        <w:gridCol w:w="1275"/>
        <w:gridCol w:w="1918"/>
      </w:tblGrid>
      <w:tr w:rsidR="00ED2811" w:rsidRPr="006348A6" w:rsidTr="005020EC">
        <w:tc>
          <w:tcPr>
            <w:tcW w:w="567" w:type="dxa"/>
            <w:vMerge w:val="restart"/>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8504" w:type="dxa"/>
            <w:vMerge w:val="restart"/>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Наименование мероприятия/источник финансового обеспечения</w:t>
            </w:r>
          </w:p>
        </w:tc>
        <w:tc>
          <w:tcPr>
            <w:tcW w:w="5950" w:type="dxa"/>
            <w:gridSpan w:val="4"/>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Объем </w:t>
            </w:r>
            <w:r>
              <w:rPr>
                <w:rFonts w:ascii="Times New Roman" w:hAnsi="Times New Roman" w:cs="Times New Roman"/>
                <w:sz w:val="28"/>
                <w:szCs w:val="28"/>
              </w:rPr>
              <w:t>финансового обеспечения по годам</w:t>
            </w:r>
            <w:r w:rsidRPr="006348A6">
              <w:rPr>
                <w:rFonts w:ascii="Times New Roman" w:hAnsi="Times New Roman" w:cs="Times New Roman"/>
                <w:sz w:val="28"/>
                <w:szCs w:val="28"/>
              </w:rPr>
              <w:t>, тыс. рублей</w:t>
            </w:r>
          </w:p>
        </w:tc>
      </w:tr>
      <w:tr w:rsidR="00ED2811" w:rsidRPr="006348A6" w:rsidTr="005020EC">
        <w:tc>
          <w:tcPr>
            <w:tcW w:w="567" w:type="dxa"/>
            <w:vMerge/>
          </w:tcPr>
          <w:p w:rsidR="00ED2811" w:rsidRPr="006348A6" w:rsidRDefault="00ED2811" w:rsidP="005020EC">
            <w:pPr>
              <w:pStyle w:val="ConsPlusNormal"/>
              <w:rPr>
                <w:rFonts w:ascii="Times New Roman" w:hAnsi="Times New Roman" w:cs="Times New Roman"/>
                <w:sz w:val="28"/>
                <w:szCs w:val="28"/>
              </w:rPr>
            </w:pPr>
          </w:p>
        </w:tc>
        <w:tc>
          <w:tcPr>
            <w:tcW w:w="8504" w:type="dxa"/>
            <w:vMerge/>
          </w:tcPr>
          <w:p w:rsidR="00ED2811" w:rsidRPr="006348A6" w:rsidRDefault="00ED2811" w:rsidP="005020EC">
            <w:pPr>
              <w:pStyle w:val="ConsPlusNormal"/>
              <w:rPr>
                <w:rFonts w:ascii="Times New Roman" w:hAnsi="Times New Roman" w:cs="Times New Roman"/>
                <w:sz w:val="28"/>
                <w:szCs w:val="28"/>
              </w:rPr>
            </w:pPr>
          </w:p>
        </w:tc>
        <w:tc>
          <w:tcPr>
            <w:tcW w:w="1339"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1418"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1275"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1918"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всего</w:t>
            </w:r>
          </w:p>
        </w:tc>
      </w:tr>
      <w:tr w:rsidR="00ED2811" w:rsidRPr="006348A6" w:rsidTr="005020EC">
        <w:tc>
          <w:tcPr>
            <w:tcW w:w="567"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lastRenderedPageBreak/>
              <w:t>1</w:t>
            </w:r>
          </w:p>
        </w:tc>
        <w:tc>
          <w:tcPr>
            <w:tcW w:w="8504"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339"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418"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275"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1918"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6</w:t>
            </w:r>
          </w:p>
        </w:tc>
      </w:tr>
      <w:tr w:rsidR="00A57D11" w:rsidRPr="006348A6" w:rsidTr="005020EC">
        <w:tc>
          <w:tcPr>
            <w:tcW w:w="567" w:type="dxa"/>
            <w:vMerge w:val="restart"/>
          </w:tcPr>
          <w:p w:rsidR="00A57D11" w:rsidRPr="006348A6" w:rsidRDefault="00A57D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8504" w:type="dxa"/>
          </w:tcPr>
          <w:p w:rsidR="00A57D11" w:rsidRPr="006348A6" w:rsidRDefault="00A57D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Комплекс процессных мероприятий «</w:t>
            </w:r>
            <w:r w:rsidRPr="00312348">
              <w:rPr>
                <w:rFonts w:ascii="Times New Roman" w:hAnsi="Times New Roman" w:cs="Times New Roman"/>
                <w:sz w:val="28"/>
                <w:szCs w:val="28"/>
              </w:rPr>
              <w:t xml:space="preserve">Обеспечение деятельности </w:t>
            </w:r>
            <w:r>
              <w:rPr>
                <w:rFonts w:ascii="Times New Roman" w:hAnsi="Times New Roman" w:cs="Times New Roman"/>
                <w:sz w:val="28"/>
                <w:szCs w:val="28"/>
              </w:rPr>
              <w:t>муниципального бюджетного учреждения культуры «Вожегодская централизованная библиотечная система</w:t>
            </w:r>
            <w:r w:rsidRPr="006348A6">
              <w:rPr>
                <w:rFonts w:ascii="Times New Roman" w:hAnsi="Times New Roman" w:cs="Times New Roman"/>
                <w:sz w:val="28"/>
                <w:szCs w:val="28"/>
              </w:rPr>
              <w:t>», всего,</w:t>
            </w:r>
          </w:p>
          <w:p w:rsidR="00A57D11" w:rsidRPr="006348A6" w:rsidRDefault="00A57D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в том числе:</w:t>
            </w:r>
          </w:p>
        </w:tc>
        <w:tc>
          <w:tcPr>
            <w:tcW w:w="1339" w:type="dxa"/>
          </w:tcPr>
          <w:p w:rsidR="00A57D11" w:rsidRPr="006348A6" w:rsidRDefault="00A57D11" w:rsidP="00A57D11">
            <w:pPr>
              <w:pStyle w:val="ConsPlusNormal"/>
              <w:jc w:val="center"/>
              <w:rPr>
                <w:rFonts w:ascii="Times New Roman" w:hAnsi="Times New Roman" w:cs="Times New Roman"/>
                <w:sz w:val="28"/>
                <w:szCs w:val="28"/>
              </w:rPr>
            </w:pPr>
            <w:r>
              <w:rPr>
                <w:rFonts w:ascii="Times New Roman" w:hAnsi="Times New Roman" w:cs="Times New Roman"/>
                <w:sz w:val="28"/>
                <w:szCs w:val="28"/>
              </w:rPr>
              <w:t>20000,0</w:t>
            </w:r>
          </w:p>
        </w:tc>
        <w:tc>
          <w:tcPr>
            <w:tcW w:w="1418" w:type="dxa"/>
          </w:tcPr>
          <w:p w:rsidR="00A57D11" w:rsidRDefault="00A57D11" w:rsidP="00A57D11">
            <w:pPr>
              <w:spacing w:after="0"/>
              <w:jc w:val="center"/>
            </w:pPr>
            <w:r w:rsidRPr="00922680">
              <w:rPr>
                <w:rFonts w:ascii="Times New Roman" w:hAnsi="Times New Roman" w:cs="Times New Roman"/>
                <w:sz w:val="28"/>
                <w:szCs w:val="28"/>
              </w:rPr>
              <w:t>20000,0</w:t>
            </w:r>
          </w:p>
        </w:tc>
        <w:tc>
          <w:tcPr>
            <w:tcW w:w="1275" w:type="dxa"/>
          </w:tcPr>
          <w:p w:rsidR="00A57D11" w:rsidRDefault="00A57D11" w:rsidP="00A57D11">
            <w:pPr>
              <w:spacing w:after="0"/>
              <w:jc w:val="center"/>
            </w:pPr>
            <w:r w:rsidRPr="00922680">
              <w:rPr>
                <w:rFonts w:ascii="Times New Roman" w:hAnsi="Times New Roman" w:cs="Times New Roman"/>
                <w:sz w:val="28"/>
                <w:szCs w:val="28"/>
              </w:rPr>
              <w:t>20000,0</w:t>
            </w:r>
          </w:p>
        </w:tc>
        <w:tc>
          <w:tcPr>
            <w:tcW w:w="1918" w:type="dxa"/>
          </w:tcPr>
          <w:p w:rsidR="00A57D11" w:rsidRPr="006348A6" w:rsidRDefault="00A57D11" w:rsidP="00A57D11">
            <w:pPr>
              <w:pStyle w:val="ConsPlusNormal"/>
              <w:jc w:val="center"/>
              <w:rPr>
                <w:rFonts w:ascii="Times New Roman" w:hAnsi="Times New Roman" w:cs="Times New Roman"/>
                <w:sz w:val="28"/>
                <w:szCs w:val="28"/>
              </w:rPr>
            </w:pPr>
            <w:r>
              <w:rPr>
                <w:rFonts w:ascii="Times New Roman" w:hAnsi="Times New Roman" w:cs="Times New Roman"/>
                <w:sz w:val="28"/>
                <w:szCs w:val="28"/>
              </w:rPr>
              <w:t>60000,0</w:t>
            </w:r>
          </w:p>
        </w:tc>
      </w:tr>
      <w:tr w:rsidR="00A57D11" w:rsidRPr="006348A6" w:rsidTr="005020EC">
        <w:tc>
          <w:tcPr>
            <w:tcW w:w="567" w:type="dxa"/>
            <w:vMerge/>
          </w:tcPr>
          <w:p w:rsidR="00A57D11" w:rsidRPr="006348A6" w:rsidRDefault="00A57D11" w:rsidP="005020EC">
            <w:pPr>
              <w:pStyle w:val="ConsPlusNormal"/>
              <w:rPr>
                <w:rFonts w:ascii="Times New Roman" w:hAnsi="Times New Roman" w:cs="Times New Roman"/>
                <w:sz w:val="28"/>
                <w:szCs w:val="28"/>
              </w:rPr>
            </w:pPr>
          </w:p>
        </w:tc>
        <w:tc>
          <w:tcPr>
            <w:tcW w:w="8504" w:type="dxa"/>
          </w:tcPr>
          <w:p w:rsidR="00A57D11" w:rsidRPr="006348A6" w:rsidRDefault="00A57D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всего, в том числе: </w:t>
            </w:r>
          </w:p>
        </w:tc>
        <w:tc>
          <w:tcPr>
            <w:tcW w:w="1339" w:type="dxa"/>
          </w:tcPr>
          <w:p w:rsidR="00A57D11" w:rsidRPr="006348A6" w:rsidRDefault="00A57D11" w:rsidP="00A57D11">
            <w:pPr>
              <w:pStyle w:val="ConsPlusNormal"/>
              <w:jc w:val="center"/>
              <w:rPr>
                <w:rFonts w:ascii="Times New Roman" w:hAnsi="Times New Roman" w:cs="Times New Roman"/>
                <w:sz w:val="28"/>
                <w:szCs w:val="28"/>
              </w:rPr>
            </w:pPr>
            <w:r>
              <w:rPr>
                <w:rFonts w:ascii="Times New Roman" w:hAnsi="Times New Roman" w:cs="Times New Roman"/>
                <w:sz w:val="28"/>
                <w:szCs w:val="28"/>
              </w:rPr>
              <w:t>20000,0</w:t>
            </w:r>
          </w:p>
        </w:tc>
        <w:tc>
          <w:tcPr>
            <w:tcW w:w="1418" w:type="dxa"/>
          </w:tcPr>
          <w:p w:rsidR="00A57D11" w:rsidRDefault="00A57D11" w:rsidP="00A57D11">
            <w:pPr>
              <w:spacing w:after="0"/>
              <w:jc w:val="center"/>
            </w:pPr>
            <w:r w:rsidRPr="00922680">
              <w:rPr>
                <w:rFonts w:ascii="Times New Roman" w:hAnsi="Times New Roman" w:cs="Times New Roman"/>
                <w:sz w:val="28"/>
                <w:szCs w:val="28"/>
              </w:rPr>
              <w:t>20000,0</w:t>
            </w:r>
          </w:p>
        </w:tc>
        <w:tc>
          <w:tcPr>
            <w:tcW w:w="1275" w:type="dxa"/>
          </w:tcPr>
          <w:p w:rsidR="00A57D11" w:rsidRDefault="00A57D11" w:rsidP="00A57D11">
            <w:pPr>
              <w:spacing w:after="0"/>
              <w:jc w:val="center"/>
            </w:pPr>
            <w:r w:rsidRPr="00922680">
              <w:rPr>
                <w:rFonts w:ascii="Times New Roman" w:hAnsi="Times New Roman" w:cs="Times New Roman"/>
                <w:sz w:val="28"/>
                <w:szCs w:val="28"/>
              </w:rPr>
              <w:t>20000,0</w:t>
            </w:r>
          </w:p>
        </w:tc>
        <w:tc>
          <w:tcPr>
            <w:tcW w:w="1918" w:type="dxa"/>
          </w:tcPr>
          <w:p w:rsidR="00A57D11" w:rsidRPr="006348A6" w:rsidRDefault="00A57D11" w:rsidP="00A57D11">
            <w:pPr>
              <w:pStyle w:val="ConsPlusNormal"/>
              <w:jc w:val="center"/>
              <w:rPr>
                <w:rFonts w:ascii="Times New Roman" w:hAnsi="Times New Roman" w:cs="Times New Roman"/>
                <w:sz w:val="28"/>
                <w:szCs w:val="28"/>
              </w:rPr>
            </w:pPr>
            <w:r>
              <w:rPr>
                <w:rFonts w:ascii="Times New Roman" w:hAnsi="Times New Roman" w:cs="Times New Roman"/>
                <w:sz w:val="28"/>
                <w:szCs w:val="28"/>
              </w:rPr>
              <w:t>60000,0</w:t>
            </w:r>
          </w:p>
        </w:tc>
      </w:tr>
      <w:tr w:rsidR="00A57D11" w:rsidRPr="006348A6" w:rsidTr="005020EC">
        <w:tc>
          <w:tcPr>
            <w:tcW w:w="567" w:type="dxa"/>
            <w:vMerge/>
          </w:tcPr>
          <w:p w:rsidR="00A57D11" w:rsidRPr="006348A6" w:rsidRDefault="00A57D11" w:rsidP="005020EC">
            <w:pPr>
              <w:pStyle w:val="ConsPlusNormal"/>
              <w:rPr>
                <w:rFonts w:ascii="Times New Roman" w:hAnsi="Times New Roman" w:cs="Times New Roman"/>
                <w:sz w:val="28"/>
                <w:szCs w:val="28"/>
              </w:rPr>
            </w:pPr>
          </w:p>
        </w:tc>
        <w:tc>
          <w:tcPr>
            <w:tcW w:w="8504" w:type="dxa"/>
          </w:tcPr>
          <w:p w:rsidR="00A57D11" w:rsidRPr="006348A6" w:rsidRDefault="00A57D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Бюджет округа</w:t>
            </w:r>
          </w:p>
        </w:tc>
        <w:tc>
          <w:tcPr>
            <w:tcW w:w="1339" w:type="dxa"/>
          </w:tcPr>
          <w:p w:rsidR="00A57D11" w:rsidRPr="006348A6" w:rsidRDefault="00A57D11" w:rsidP="00A57D11">
            <w:pPr>
              <w:pStyle w:val="ConsPlusNormal"/>
              <w:jc w:val="center"/>
              <w:rPr>
                <w:rFonts w:ascii="Times New Roman" w:hAnsi="Times New Roman" w:cs="Times New Roman"/>
                <w:sz w:val="28"/>
                <w:szCs w:val="28"/>
              </w:rPr>
            </w:pPr>
            <w:r>
              <w:rPr>
                <w:rFonts w:ascii="Times New Roman" w:hAnsi="Times New Roman" w:cs="Times New Roman"/>
                <w:sz w:val="28"/>
                <w:szCs w:val="28"/>
              </w:rPr>
              <w:t>20000,0</w:t>
            </w:r>
          </w:p>
        </w:tc>
        <w:tc>
          <w:tcPr>
            <w:tcW w:w="1418" w:type="dxa"/>
          </w:tcPr>
          <w:p w:rsidR="00A57D11" w:rsidRDefault="00A57D11" w:rsidP="00A57D11">
            <w:pPr>
              <w:spacing w:after="0"/>
              <w:jc w:val="center"/>
            </w:pPr>
            <w:r w:rsidRPr="00922680">
              <w:rPr>
                <w:rFonts w:ascii="Times New Roman" w:hAnsi="Times New Roman" w:cs="Times New Roman"/>
                <w:sz w:val="28"/>
                <w:szCs w:val="28"/>
              </w:rPr>
              <w:t>20000,0</w:t>
            </w:r>
          </w:p>
        </w:tc>
        <w:tc>
          <w:tcPr>
            <w:tcW w:w="1275" w:type="dxa"/>
          </w:tcPr>
          <w:p w:rsidR="00A57D11" w:rsidRDefault="00A57D11" w:rsidP="00A57D11">
            <w:pPr>
              <w:spacing w:after="0"/>
              <w:jc w:val="center"/>
            </w:pPr>
            <w:r w:rsidRPr="00922680">
              <w:rPr>
                <w:rFonts w:ascii="Times New Roman" w:hAnsi="Times New Roman" w:cs="Times New Roman"/>
                <w:sz w:val="28"/>
                <w:szCs w:val="28"/>
              </w:rPr>
              <w:t>20000,0</w:t>
            </w:r>
          </w:p>
        </w:tc>
        <w:tc>
          <w:tcPr>
            <w:tcW w:w="1918" w:type="dxa"/>
          </w:tcPr>
          <w:p w:rsidR="00A57D11" w:rsidRPr="006348A6" w:rsidRDefault="00A57D11" w:rsidP="00A57D11">
            <w:pPr>
              <w:pStyle w:val="ConsPlusNormal"/>
              <w:jc w:val="center"/>
              <w:rPr>
                <w:rFonts w:ascii="Times New Roman" w:hAnsi="Times New Roman" w:cs="Times New Roman"/>
                <w:sz w:val="28"/>
                <w:szCs w:val="28"/>
              </w:rPr>
            </w:pPr>
            <w:r>
              <w:rPr>
                <w:rFonts w:ascii="Times New Roman" w:hAnsi="Times New Roman" w:cs="Times New Roman"/>
                <w:sz w:val="28"/>
                <w:szCs w:val="28"/>
              </w:rPr>
              <w:t>60000,0</w:t>
            </w:r>
          </w:p>
        </w:tc>
      </w:tr>
      <w:tr w:rsidR="00ED2811" w:rsidRPr="006348A6" w:rsidTr="005020EC">
        <w:tc>
          <w:tcPr>
            <w:tcW w:w="567" w:type="dxa"/>
            <w:vMerge/>
          </w:tcPr>
          <w:p w:rsidR="00ED2811" w:rsidRPr="006348A6" w:rsidRDefault="00ED2811" w:rsidP="005020EC">
            <w:pPr>
              <w:pStyle w:val="ConsPlusNormal"/>
              <w:rPr>
                <w:rFonts w:ascii="Times New Roman" w:hAnsi="Times New Roman" w:cs="Times New Roman"/>
                <w:sz w:val="28"/>
                <w:szCs w:val="28"/>
              </w:rPr>
            </w:pPr>
          </w:p>
        </w:tc>
        <w:tc>
          <w:tcPr>
            <w:tcW w:w="8504"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Областной бюджет</w:t>
            </w:r>
          </w:p>
        </w:tc>
        <w:tc>
          <w:tcPr>
            <w:tcW w:w="1339"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18"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ED2811" w:rsidRPr="006348A6" w:rsidTr="005020EC">
        <w:tc>
          <w:tcPr>
            <w:tcW w:w="567" w:type="dxa"/>
            <w:vMerge/>
          </w:tcPr>
          <w:p w:rsidR="00ED2811" w:rsidRPr="006348A6" w:rsidRDefault="00ED2811" w:rsidP="005020EC">
            <w:pPr>
              <w:pStyle w:val="ConsPlusNormal"/>
              <w:rPr>
                <w:rFonts w:ascii="Times New Roman" w:hAnsi="Times New Roman" w:cs="Times New Roman"/>
                <w:sz w:val="28"/>
                <w:szCs w:val="28"/>
              </w:rPr>
            </w:pPr>
          </w:p>
        </w:tc>
        <w:tc>
          <w:tcPr>
            <w:tcW w:w="8504"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Федеральный бюджет</w:t>
            </w:r>
          </w:p>
        </w:tc>
        <w:tc>
          <w:tcPr>
            <w:tcW w:w="1339"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18"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ED2811" w:rsidRPr="006348A6" w:rsidTr="005020EC">
        <w:tc>
          <w:tcPr>
            <w:tcW w:w="567" w:type="dxa"/>
            <w:vMerge/>
          </w:tcPr>
          <w:p w:rsidR="00ED2811" w:rsidRPr="006348A6" w:rsidRDefault="00ED2811" w:rsidP="005020EC">
            <w:pPr>
              <w:pStyle w:val="ConsPlusNormal"/>
              <w:rPr>
                <w:rFonts w:ascii="Times New Roman" w:hAnsi="Times New Roman" w:cs="Times New Roman"/>
                <w:sz w:val="28"/>
                <w:szCs w:val="28"/>
              </w:rPr>
            </w:pPr>
          </w:p>
        </w:tc>
        <w:tc>
          <w:tcPr>
            <w:tcW w:w="8504"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Безвозмездные поступления физических и юридических лиц </w:t>
            </w:r>
          </w:p>
        </w:tc>
        <w:tc>
          <w:tcPr>
            <w:tcW w:w="1339"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18"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bl>
    <w:p w:rsidR="00ED2811" w:rsidRDefault="00ED2811" w:rsidP="00ED2811">
      <w:pPr>
        <w:pStyle w:val="ConsPlusNormal"/>
        <w:jc w:val="both"/>
        <w:rPr>
          <w:rFonts w:ascii="Times New Roman" w:hAnsi="Times New Roman" w:cs="Times New Roman"/>
          <w:sz w:val="28"/>
          <w:szCs w:val="28"/>
        </w:rPr>
      </w:pPr>
    </w:p>
    <w:p w:rsidR="00ED2811" w:rsidRPr="006348A6" w:rsidRDefault="00ED2811" w:rsidP="00ED2811">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5. Прогнозная (справочная) оценка объемов привлечения</w:t>
      </w:r>
      <w:r>
        <w:rPr>
          <w:rFonts w:ascii="Times New Roman" w:hAnsi="Times New Roman" w:cs="Times New Roman"/>
          <w:sz w:val="28"/>
          <w:szCs w:val="28"/>
        </w:rPr>
        <w:t xml:space="preserve"> </w:t>
      </w:r>
      <w:r w:rsidRPr="006348A6">
        <w:rPr>
          <w:rFonts w:ascii="Times New Roman" w:hAnsi="Times New Roman" w:cs="Times New Roman"/>
          <w:sz w:val="28"/>
          <w:szCs w:val="28"/>
        </w:rPr>
        <w:t>средств федерального бюджета, областного бюджета,</w:t>
      </w:r>
    </w:p>
    <w:p w:rsidR="00ED2811" w:rsidRPr="006348A6" w:rsidRDefault="00ED2811" w:rsidP="00ED2811">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местных бюджетов, физических</w:t>
      </w:r>
      <w:r>
        <w:rPr>
          <w:rFonts w:ascii="Times New Roman" w:hAnsi="Times New Roman" w:cs="Times New Roman"/>
          <w:sz w:val="28"/>
          <w:szCs w:val="28"/>
        </w:rPr>
        <w:t xml:space="preserve"> </w:t>
      </w:r>
      <w:r w:rsidRPr="006348A6">
        <w:rPr>
          <w:rFonts w:ascii="Times New Roman" w:hAnsi="Times New Roman" w:cs="Times New Roman"/>
          <w:sz w:val="28"/>
          <w:szCs w:val="28"/>
        </w:rPr>
        <w:t>и юридических лиц на решение задач комплекса</w:t>
      </w:r>
    </w:p>
    <w:p w:rsidR="00ED2811" w:rsidRDefault="00ED2811" w:rsidP="00ED2811">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процессных мероприятий</w:t>
      </w:r>
    </w:p>
    <w:p w:rsidR="00ED2811" w:rsidRPr="006348A6" w:rsidRDefault="00ED2811" w:rsidP="00ED2811">
      <w:pPr>
        <w:pStyle w:val="ConsPlusNormal"/>
        <w:jc w:val="center"/>
        <w:rPr>
          <w:rFonts w:ascii="Times New Roman" w:hAnsi="Times New Roman" w:cs="Times New Roman"/>
          <w:sz w:val="28"/>
          <w:szCs w:val="28"/>
        </w:rPr>
      </w:pPr>
    </w:p>
    <w:tbl>
      <w:tblPr>
        <w:tblW w:w="13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58"/>
        <w:gridCol w:w="2693"/>
        <w:gridCol w:w="2693"/>
        <w:gridCol w:w="2414"/>
      </w:tblGrid>
      <w:tr w:rsidR="00ED2811" w:rsidRPr="006348A6" w:rsidTr="005020EC">
        <w:trPr>
          <w:trHeight w:val="322"/>
        </w:trPr>
        <w:tc>
          <w:tcPr>
            <w:tcW w:w="6158" w:type="dxa"/>
            <w:vMerge w:val="restart"/>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Источник финансового обеспечения</w:t>
            </w:r>
          </w:p>
        </w:tc>
        <w:tc>
          <w:tcPr>
            <w:tcW w:w="7800" w:type="dxa"/>
            <w:gridSpan w:val="3"/>
            <w:shd w:val="clear" w:color="auto" w:fill="auto"/>
          </w:tcPr>
          <w:p w:rsidR="00ED2811" w:rsidRPr="00CE0D82" w:rsidRDefault="00ED2811" w:rsidP="005020EC">
            <w:pPr>
              <w:jc w:val="center"/>
              <w:rPr>
                <w:rFonts w:ascii="Times New Roman" w:hAnsi="Times New Roman" w:cs="Times New Roman"/>
                <w:sz w:val="28"/>
                <w:szCs w:val="28"/>
              </w:rPr>
            </w:pPr>
            <w:r>
              <w:rPr>
                <w:rFonts w:ascii="Times New Roman" w:hAnsi="Times New Roman" w:cs="Times New Roman"/>
                <w:sz w:val="28"/>
                <w:szCs w:val="28"/>
              </w:rPr>
              <w:t>Оценка расходов по годам, тыс. руб.</w:t>
            </w:r>
          </w:p>
        </w:tc>
      </w:tr>
      <w:tr w:rsidR="00ED2811" w:rsidRPr="006348A6" w:rsidTr="005020EC">
        <w:tc>
          <w:tcPr>
            <w:tcW w:w="6158" w:type="dxa"/>
            <w:vMerge/>
          </w:tcPr>
          <w:p w:rsidR="00ED2811" w:rsidRPr="006348A6" w:rsidRDefault="00ED2811" w:rsidP="005020EC">
            <w:pPr>
              <w:pStyle w:val="ConsPlusNormal"/>
              <w:rPr>
                <w:rFonts w:ascii="Times New Roman" w:hAnsi="Times New Roman" w:cs="Times New Roman"/>
                <w:sz w:val="28"/>
                <w:szCs w:val="28"/>
              </w:rPr>
            </w:pPr>
          </w:p>
        </w:tc>
        <w:tc>
          <w:tcPr>
            <w:tcW w:w="2693"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2693"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2414"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r>
      <w:tr w:rsidR="00ED2811" w:rsidRPr="006348A6" w:rsidTr="005020EC">
        <w:tc>
          <w:tcPr>
            <w:tcW w:w="6158"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693"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2693"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2414"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r>
      <w:tr w:rsidR="00F30F41" w:rsidRPr="006348A6" w:rsidTr="005020EC">
        <w:tc>
          <w:tcPr>
            <w:tcW w:w="6158" w:type="dxa"/>
          </w:tcPr>
          <w:p w:rsidR="00F30F41" w:rsidRPr="006348A6" w:rsidRDefault="00F30F4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всего</w:t>
            </w:r>
          </w:p>
        </w:tc>
        <w:tc>
          <w:tcPr>
            <w:tcW w:w="2693" w:type="dxa"/>
          </w:tcPr>
          <w:p w:rsidR="00F30F41" w:rsidRPr="006348A6" w:rsidRDefault="009238B9"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20000,0</w:t>
            </w:r>
          </w:p>
        </w:tc>
        <w:tc>
          <w:tcPr>
            <w:tcW w:w="2693" w:type="dxa"/>
          </w:tcPr>
          <w:p w:rsidR="00F30F41" w:rsidRPr="006348A6" w:rsidRDefault="009238B9"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20000,0</w:t>
            </w:r>
          </w:p>
        </w:tc>
        <w:tc>
          <w:tcPr>
            <w:tcW w:w="2414" w:type="dxa"/>
          </w:tcPr>
          <w:p w:rsidR="00F30F41" w:rsidRPr="006348A6" w:rsidRDefault="009238B9"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20000,0</w:t>
            </w:r>
          </w:p>
        </w:tc>
      </w:tr>
      <w:tr w:rsidR="00ED2811" w:rsidRPr="006348A6" w:rsidTr="005020EC">
        <w:tc>
          <w:tcPr>
            <w:tcW w:w="6158"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федеральный бюджет </w:t>
            </w:r>
          </w:p>
        </w:tc>
        <w:tc>
          <w:tcPr>
            <w:tcW w:w="2693" w:type="dxa"/>
          </w:tcPr>
          <w:p w:rsidR="00ED2811" w:rsidRPr="006348A6" w:rsidRDefault="009238B9"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693" w:type="dxa"/>
          </w:tcPr>
          <w:p w:rsidR="00ED2811" w:rsidRPr="006348A6" w:rsidRDefault="009238B9"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414" w:type="dxa"/>
          </w:tcPr>
          <w:p w:rsidR="00ED2811" w:rsidRPr="006348A6" w:rsidRDefault="009238B9"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ED2811" w:rsidRPr="006348A6" w:rsidTr="005020EC">
        <w:tc>
          <w:tcPr>
            <w:tcW w:w="6158" w:type="dxa"/>
          </w:tcPr>
          <w:p w:rsidR="00ED2811" w:rsidRPr="006348A6" w:rsidRDefault="00ED2811" w:rsidP="005020EC">
            <w:pPr>
              <w:pStyle w:val="ConsPlusNormal"/>
              <w:rPr>
                <w:rFonts w:ascii="Times New Roman" w:hAnsi="Times New Roman" w:cs="Times New Roman"/>
                <w:sz w:val="28"/>
                <w:szCs w:val="28"/>
              </w:rPr>
            </w:pPr>
            <w:r>
              <w:rPr>
                <w:rFonts w:ascii="Times New Roman" w:hAnsi="Times New Roman" w:cs="Times New Roman"/>
                <w:sz w:val="28"/>
                <w:szCs w:val="28"/>
              </w:rPr>
              <w:lastRenderedPageBreak/>
              <w:t>областной  бюджет</w:t>
            </w:r>
          </w:p>
        </w:tc>
        <w:tc>
          <w:tcPr>
            <w:tcW w:w="2693" w:type="dxa"/>
          </w:tcPr>
          <w:p w:rsidR="00ED2811" w:rsidRPr="006348A6" w:rsidRDefault="009238B9"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693" w:type="dxa"/>
          </w:tcPr>
          <w:p w:rsidR="00ED2811" w:rsidRPr="006348A6" w:rsidRDefault="009238B9"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414" w:type="dxa"/>
          </w:tcPr>
          <w:p w:rsidR="00ED2811" w:rsidRPr="006348A6" w:rsidRDefault="009238B9"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F30F41" w:rsidRPr="006348A6" w:rsidTr="005020EC">
        <w:tc>
          <w:tcPr>
            <w:tcW w:w="6158" w:type="dxa"/>
          </w:tcPr>
          <w:p w:rsidR="00F30F41" w:rsidRPr="006348A6" w:rsidRDefault="00F30F4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местный бюджет</w:t>
            </w:r>
          </w:p>
        </w:tc>
        <w:tc>
          <w:tcPr>
            <w:tcW w:w="2693" w:type="dxa"/>
          </w:tcPr>
          <w:p w:rsidR="00F30F41" w:rsidRPr="006348A6" w:rsidRDefault="009238B9"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20000,0</w:t>
            </w:r>
          </w:p>
        </w:tc>
        <w:tc>
          <w:tcPr>
            <w:tcW w:w="2693" w:type="dxa"/>
          </w:tcPr>
          <w:p w:rsidR="00F30F41" w:rsidRPr="006348A6" w:rsidRDefault="009238B9"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20000,0</w:t>
            </w:r>
          </w:p>
        </w:tc>
        <w:tc>
          <w:tcPr>
            <w:tcW w:w="2414" w:type="dxa"/>
          </w:tcPr>
          <w:p w:rsidR="00F30F41" w:rsidRPr="006348A6" w:rsidRDefault="009238B9"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20000,0</w:t>
            </w:r>
          </w:p>
        </w:tc>
      </w:tr>
      <w:tr w:rsidR="00ED2811" w:rsidRPr="006348A6" w:rsidTr="005020EC">
        <w:tc>
          <w:tcPr>
            <w:tcW w:w="6158"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физические и юридические лица </w:t>
            </w:r>
          </w:p>
        </w:tc>
        <w:tc>
          <w:tcPr>
            <w:tcW w:w="2693" w:type="dxa"/>
          </w:tcPr>
          <w:p w:rsidR="00ED2811" w:rsidRPr="006348A6" w:rsidRDefault="009238B9"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693" w:type="dxa"/>
          </w:tcPr>
          <w:p w:rsidR="00ED2811" w:rsidRPr="006348A6" w:rsidRDefault="009238B9"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414" w:type="dxa"/>
          </w:tcPr>
          <w:p w:rsidR="00ED2811" w:rsidRPr="006348A6" w:rsidRDefault="009238B9"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bl>
    <w:p w:rsidR="00ED2811" w:rsidRPr="006348A6" w:rsidRDefault="00ED2811" w:rsidP="00ED2811">
      <w:pPr>
        <w:pStyle w:val="ConsPlusNormal"/>
        <w:jc w:val="both"/>
        <w:rPr>
          <w:rFonts w:ascii="Times New Roman" w:hAnsi="Times New Roman" w:cs="Times New Roman"/>
          <w:sz w:val="28"/>
          <w:szCs w:val="28"/>
        </w:rPr>
      </w:pPr>
    </w:p>
    <w:p w:rsidR="00ED2811" w:rsidRPr="006348A6" w:rsidRDefault="00ED2811" w:rsidP="00ED2811">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6. Сведения о порядке сбора информации и методике</w:t>
      </w:r>
    </w:p>
    <w:p w:rsidR="00ED2811" w:rsidRDefault="00ED2811" w:rsidP="00ED2811">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расчета показателей комплекса процессных мероприятий</w:t>
      </w:r>
    </w:p>
    <w:p w:rsidR="00ED2811" w:rsidRPr="006348A6" w:rsidRDefault="00ED2811" w:rsidP="00ED2811">
      <w:pPr>
        <w:pStyle w:val="ConsPlusNormal"/>
        <w:jc w:val="center"/>
        <w:rPr>
          <w:rFonts w:ascii="Times New Roman" w:hAnsi="Times New Roman" w:cs="Times New Roman"/>
          <w:sz w:val="28"/>
          <w:szCs w:val="28"/>
        </w:rPr>
      </w:pPr>
    </w:p>
    <w:tbl>
      <w:tblPr>
        <w:tblW w:w="15168"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871"/>
        <w:gridCol w:w="1417"/>
        <w:gridCol w:w="1701"/>
        <w:gridCol w:w="1417"/>
        <w:gridCol w:w="1077"/>
        <w:gridCol w:w="2435"/>
        <w:gridCol w:w="1843"/>
        <w:gridCol w:w="1701"/>
        <w:gridCol w:w="1139"/>
      </w:tblGrid>
      <w:tr w:rsidR="00ED2811" w:rsidRPr="006348A6" w:rsidTr="005020EC">
        <w:tc>
          <w:tcPr>
            <w:tcW w:w="567"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1871"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Наименование показателя</w:t>
            </w:r>
          </w:p>
        </w:tc>
        <w:tc>
          <w:tcPr>
            <w:tcW w:w="1417"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32">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1701"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Определение показателя </w:t>
            </w:r>
          </w:p>
        </w:tc>
        <w:tc>
          <w:tcPr>
            <w:tcW w:w="1417"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Динамика показателя </w:t>
            </w:r>
          </w:p>
        </w:tc>
        <w:tc>
          <w:tcPr>
            <w:tcW w:w="1077" w:type="dxa"/>
          </w:tcPr>
          <w:p w:rsidR="00ED2811" w:rsidRPr="006348A6" w:rsidRDefault="00CB496E" w:rsidP="005020EC">
            <w:pPr>
              <w:pStyle w:val="ConsPlusNormal"/>
              <w:rPr>
                <w:rFonts w:ascii="Times New Roman" w:hAnsi="Times New Roman" w:cs="Times New Roman"/>
                <w:sz w:val="28"/>
                <w:szCs w:val="28"/>
              </w:rPr>
            </w:pPr>
            <w:r>
              <w:rPr>
                <w:rFonts w:ascii="Times New Roman" w:hAnsi="Times New Roman" w:cs="Times New Roman"/>
                <w:sz w:val="28"/>
                <w:szCs w:val="28"/>
              </w:rPr>
              <w:t xml:space="preserve">Метод расчета </w:t>
            </w:r>
          </w:p>
        </w:tc>
        <w:tc>
          <w:tcPr>
            <w:tcW w:w="2435"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Алгоритм формирования (формула) и методологические пояснения к показателю </w:t>
            </w:r>
          </w:p>
        </w:tc>
        <w:tc>
          <w:tcPr>
            <w:tcW w:w="1843"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Показатели, используемые в формуле </w:t>
            </w:r>
          </w:p>
        </w:tc>
        <w:tc>
          <w:tcPr>
            <w:tcW w:w="1701"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Метод сбора информации, индекс формы отчетности </w:t>
            </w:r>
          </w:p>
        </w:tc>
        <w:tc>
          <w:tcPr>
            <w:tcW w:w="1139"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Ответственны</w:t>
            </w:r>
            <w:r>
              <w:rPr>
                <w:rFonts w:ascii="Times New Roman" w:hAnsi="Times New Roman" w:cs="Times New Roman"/>
                <w:sz w:val="28"/>
                <w:szCs w:val="28"/>
              </w:rPr>
              <w:t xml:space="preserve">е за сбор данных по показателю </w:t>
            </w:r>
          </w:p>
        </w:tc>
      </w:tr>
      <w:tr w:rsidR="00ED2811" w:rsidRPr="006348A6" w:rsidTr="005020EC">
        <w:tc>
          <w:tcPr>
            <w:tcW w:w="567"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1871"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17"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701"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417"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1077"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2435"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1843"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1701"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1139"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10</w:t>
            </w:r>
          </w:p>
        </w:tc>
      </w:tr>
      <w:tr w:rsidR="00ED2811" w:rsidRPr="006348A6" w:rsidTr="005020EC">
        <w:tc>
          <w:tcPr>
            <w:tcW w:w="567"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1871"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077"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435"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843"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9"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ED2811" w:rsidRPr="006348A6" w:rsidRDefault="00ED2811" w:rsidP="00ED2811">
      <w:pPr>
        <w:pStyle w:val="ConsPlusNormal"/>
        <w:rPr>
          <w:rFonts w:ascii="Times New Roman" w:hAnsi="Times New Roman" w:cs="Times New Roman"/>
          <w:sz w:val="28"/>
          <w:szCs w:val="28"/>
        </w:rPr>
      </w:pPr>
    </w:p>
    <w:p w:rsidR="00ED2811" w:rsidRPr="006348A6" w:rsidRDefault="00ED2811" w:rsidP="00ED2811">
      <w:pPr>
        <w:tabs>
          <w:tab w:val="left" w:pos="4170"/>
        </w:tabs>
        <w:rPr>
          <w:rFonts w:ascii="Times New Roman" w:hAnsi="Times New Roman" w:cs="Times New Roman"/>
          <w:sz w:val="28"/>
          <w:szCs w:val="28"/>
        </w:rPr>
      </w:pPr>
      <w:r w:rsidRPr="006348A6">
        <w:rPr>
          <w:rFonts w:ascii="Times New Roman" w:hAnsi="Times New Roman" w:cs="Times New Roman"/>
          <w:sz w:val="28"/>
          <w:szCs w:val="28"/>
          <w:lang w:eastAsia="ru-RU"/>
        </w:rPr>
        <w:tab/>
      </w:r>
    </w:p>
    <w:p w:rsidR="00CB496E" w:rsidRDefault="00CB496E">
      <w:pPr>
        <w:rPr>
          <w:rFonts w:ascii="Times New Roman" w:hAnsi="Times New Roman" w:cs="Times New Roman"/>
          <w:sz w:val="28"/>
          <w:szCs w:val="28"/>
        </w:rPr>
      </w:pPr>
      <w:r>
        <w:rPr>
          <w:rFonts w:ascii="Times New Roman" w:hAnsi="Times New Roman" w:cs="Times New Roman"/>
          <w:sz w:val="28"/>
          <w:szCs w:val="28"/>
        </w:rPr>
        <w:br w:type="page"/>
      </w:r>
    </w:p>
    <w:p w:rsidR="00CB496E" w:rsidRPr="006348A6" w:rsidRDefault="00CB496E" w:rsidP="00CB496E">
      <w:pPr>
        <w:pStyle w:val="ConsPlusNormal"/>
        <w:jc w:val="right"/>
        <w:outlineLvl w:val="1"/>
        <w:rPr>
          <w:rFonts w:ascii="Times New Roman" w:hAnsi="Times New Roman" w:cs="Times New Roman"/>
          <w:sz w:val="28"/>
          <w:szCs w:val="28"/>
        </w:rPr>
      </w:pPr>
      <w:r w:rsidRPr="006348A6">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7</w:t>
      </w:r>
    </w:p>
    <w:p w:rsidR="00CB496E" w:rsidRPr="006348A6" w:rsidRDefault="00CB496E" w:rsidP="00CB496E">
      <w:pPr>
        <w:pStyle w:val="ConsPlusNormal"/>
        <w:jc w:val="right"/>
        <w:rPr>
          <w:rFonts w:ascii="Times New Roman" w:hAnsi="Times New Roman" w:cs="Times New Roman"/>
          <w:sz w:val="28"/>
          <w:szCs w:val="28"/>
        </w:rPr>
      </w:pPr>
      <w:r w:rsidRPr="006348A6">
        <w:rPr>
          <w:rFonts w:ascii="Times New Roman" w:hAnsi="Times New Roman" w:cs="Times New Roman"/>
          <w:sz w:val="28"/>
          <w:szCs w:val="28"/>
        </w:rPr>
        <w:t xml:space="preserve">к </w:t>
      </w:r>
      <w:r>
        <w:rPr>
          <w:rFonts w:ascii="Times New Roman" w:hAnsi="Times New Roman" w:cs="Times New Roman"/>
          <w:sz w:val="28"/>
          <w:szCs w:val="28"/>
        </w:rPr>
        <w:t>муниципальной программе</w:t>
      </w:r>
    </w:p>
    <w:p w:rsidR="00CB496E" w:rsidRDefault="00CB496E" w:rsidP="00CB496E">
      <w:pPr>
        <w:pStyle w:val="ConsPlusNormal"/>
        <w:jc w:val="center"/>
        <w:rPr>
          <w:rFonts w:ascii="Times New Roman" w:hAnsi="Times New Roman" w:cs="Times New Roman"/>
          <w:sz w:val="28"/>
          <w:szCs w:val="28"/>
        </w:rPr>
      </w:pPr>
    </w:p>
    <w:p w:rsidR="00CB496E" w:rsidRPr="009B7B43" w:rsidRDefault="00CB496E" w:rsidP="00CB496E">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ПАСПОРТ</w:t>
      </w:r>
    </w:p>
    <w:p w:rsidR="00CB496E" w:rsidRDefault="00CB496E" w:rsidP="00CB496E">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 xml:space="preserve">комплекса процессных мероприятий </w:t>
      </w:r>
    </w:p>
    <w:p w:rsidR="00CB496E" w:rsidRPr="009B7B43" w:rsidRDefault="00CB496E" w:rsidP="00CB496E">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 xml:space="preserve">«Обеспечение деятельности </w:t>
      </w:r>
      <w:r>
        <w:rPr>
          <w:rFonts w:ascii="Times New Roman" w:hAnsi="Times New Roman" w:cs="Times New Roman"/>
          <w:b/>
          <w:sz w:val="28"/>
          <w:szCs w:val="28"/>
        </w:rPr>
        <w:t>муниципального бюджетного учреждения культуры «Вожегодский Центр традиционной народной культуры»</w:t>
      </w:r>
    </w:p>
    <w:p w:rsidR="00CB496E" w:rsidRPr="006348A6" w:rsidRDefault="00CB496E" w:rsidP="00CB496E">
      <w:pPr>
        <w:pStyle w:val="ConsPlusNormal"/>
        <w:jc w:val="both"/>
        <w:rPr>
          <w:rFonts w:ascii="Times New Roman" w:hAnsi="Times New Roman" w:cs="Times New Roman"/>
          <w:sz w:val="28"/>
          <w:szCs w:val="28"/>
        </w:rPr>
      </w:pPr>
    </w:p>
    <w:p w:rsidR="00CB496E" w:rsidRPr="006348A6" w:rsidRDefault="00CB496E" w:rsidP="00CB496E">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1. Общие положения</w:t>
      </w:r>
    </w:p>
    <w:p w:rsidR="00CB496E" w:rsidRPr="006348A6" w:rsidRDefault="00CB496E" w:rsidP="00CB496E">
      <w:pPr>
        <w:pStyle w:val="ConsPlusNormal"/>
        <w:jc w:val="both"/>
        <w:rPr>
          <w:rFonts w:ascii="Times New Roman" w:hAnsi="Times New Roman" w:cs="Times New Roman"/>
          <w:sz w:val="28"/>
          <w:szCs w:val="28"/>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96"/>
        <w:gridCol w:w="8558"/>
      </w:tblGrid>
      <w:tr w:rsidR="00CB496E" w:rsidRPr="006348A6" w:rsidTr="005020EC">
        <w:tc>
          <w:tcPr>
            <w:tcW w:w="5896"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Ответственный орган местного самоуправления округа</w:t>
            </w:r>
          </w:p>
        </w:tc>
        <w:tc>
          <w:tcPr>
            <w:tcW w:w="8558" w:type="dxa"/>
          </w:tcPr>
          <w:p w:rsidR="00CB496E" w:rsidRPr="006348A6" w:rsidRDefault="00CB496E" w:rsidP="005020EC">
            <w:pPr>
              <w:pStyle w:val="ConsPlusNormal"/>
              <w:rPr>
                <w:rFonts w:ascii="Times New Roman" w:hAnsi="Times New Roman" w:cs="Times New Roman"/>
                <w:sz w:val="28"/>
                <w:szCs w:val="28"/>
              </w:rPr>
            </w:pPr>
            <w:r>
              <w:rPr>
                <w:rFonts w:ascii="Times New Roman" w:hAnsi="Times New Roman" w:cs="Times New Roman"/>
                <w:sz w:val="28"/>
                <w:szCs w:val="28"/>
              </w:rPr>
              <w:t>Администрация Вожегодского муниципального округа</w:t>
            </w:r>
          </w:p>
        </w:tc>
      </w:tr>
      <w:tr w:rsidR="00CB496E" w:rsidRPr="006348A6" w:rsidTr="005020EC">
        <w:tc>
          <w:tcPr>
            <w:tcW w:w="5896"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Исполнитель мероприятий</w:t>
            </w:r>
          </w:p>
        </w:tc>
        <w:tc>
          <w:tcPr>
            <w:tcW w:w="8558" w:type="dxa"/>
          </w:tcPr>
          <w:p w:rsidR="00CB496E" w:rsidRPr="006348A6" w:rsidRDefault="00CB496E" w:rsidP="005020EC">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r>
      <w:tr w:rsidR="00CB496E" w:rsidRPr="006348A6" w:rsidTr="005020EC">
        <w:tc>
          <w:tcPr>
            <w:tcW w:w="5896"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Период реализации</w:t>
            </w:r>
          </w:p>
        </w:tc>
        <w:tc>
          <w:tcPr>
            <w:tcW w:w="8558" w:type="dxa"/>
          </w:tcPr>
          <w:p w:rsidR="00CB496E" w:rsidRPr="006348A6" w:rsidRDefault="00CB496E" w:rsidP="005020EC">
            <w:pPr>
              <w:pStyle w:val="ConsPlusNormal"/>
              <w:rPr>
                <w:rFonts w:ascii="Times New Roman" w:hAnsi="Times New Roman" w:cs="Times New Roman"/>
                <w:sz w:val="28"/>
                <w:szCs w:val="28"/>
              </w:rPr>
            </w:pPr>
            <w:r>
              <w:rPr>
                <w:rFonts w:ascii="Times New Roman" w:hAnsi="Times New Roman" w:cs="Times New Roman"/>
                <w:sz w:val="28"/>
                <w:szCs w:val="28"/>
              </w:rPr>
              <w:t>2025-2027</w:t>
            </w:r>
          </w:p>
        </w:tc>
      </w:tr>
    </w:tbl>
    <w:p w:rsidR="00CB496E" w:rsidRPr="006348A6" w:rsidRDefault="00CB496E" w:rsidP="00CB496E">
      <w:pPr>
        <w:pStyle w:val="ConsPlusNormal"/>
        <w:jc w:val="both"/>
        <w:rPr>
          <w:rFonts w:ascii="Times New Roman" w:hAnsi="Times New Roman" w:cs="Times New Roman"/>
          <w:sz w:val="28"/>
          <w:szCs w:val="28"/>
        </w:rPr>
      </w:pPr>
    </w:p>
    <w:p w:rsidR="00CB496E" w:rsidRPr="006348A6" w:rsidRDefault="00CB496E" w:rsidP="00CB496E">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2. Показатели комплекса процессных мероприятий</w:t>
      </w:r>
    </w:p>
    <w:p w:rsidR="00CB496E" w:rsidRPr="006348A6" w:rsidRDefault="00CB496E" w:rsidP="00CB496E">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665"/>
        <w:gridCol w:w="1474"/>
        <w:gridCol w:w="1417"/>
        <w:gridCol w:w="1247"/>
        <w:gridCol w:w="850"/>
        <w:gridCol w:w="1134"/>
        <w:gridCol w:w="1134"/>
        <w:gridCol w:w="567"/>
        <w:gridCol w:w="3175"/>
      </w:tblGrid>
      <w:tr w:rsidR="00CB496E" w:rsidRPr="006348A6" w:rsidTr="005020EC">
        <w:tc>
          <w:tcPr>
            <w:tcW w:w="680" w:type="dxa"/>
            <w:vMerge w:val="restart"/>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2665" w:type="dxa"/>
            <w:vMerge w:val="restart"/>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Наименование задачи, показателя</w:t>
            </w:r>
          </w:p>
        </w:tc>
        <w:tc>
          <w:tcPr>
            <w:tcW w:w="1474" w:type="dxa"/>
            <w:vMerge w:val="restart"/>
          </w:tcPr>
          <w:p w:rsidR="00CB496E" w:rsidRPr="006348A6" w:rsidRDefault="00CB496E" w:rsidP="005020EC">
            <w:pPr>
              <w:pStyle w:val="ConsPlusNormal"/>
              <w:rPr>
                <w:rFonts w:ascii="Times New Roman" w:hAnsi="Times New Roman" w:cs="Times New Roman"/>
                <w:sz w:val="28"/>
                <w:szCs w:val="28"/>
              </w:rPr>
            </w:pPr>
            <w:r>
              <w:rPr>
                <w:rFonts w:ascii="Times New Roman" w:hAnsi="Times New Roman" w:cs="Times New Roman"/>
                <w:sz w:val="28"/>
                <w:szCs w:val="28"/>
              </w:rPr>
              <w:t xml:space="preserve">Уровень показателя </w:t>
            </w:r>
          </w:p>
        </w:tc>
        <w:tc>
          <w:tcPr>
            <w:tcW w:w="1417" w:type="dxa"/>
            <w:vMerge w:val="restart"/>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33">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2097" w:type="dxa"/>
            <w:gridSpan w:val="2"/>
          </w:tcPr>
          <w:p w:rsidR="00CB496E" w:rsidRPr="006348A6" w:rsidRDefault="00CB496E" w:rsidP="005020EC">
            <w:pPr>
              <w:pStyle w:val="ConsPlusNormal"/>
              <w:rPr>
                <w:rFonts w:ascii="Times New Roman" w:hAnsi="Times New Roman" w:cs="Times New Roman"/>
                <w:sz w:val="28"/>
                <w:szCs w:val="28"/>
              </w:rPr>
            </w:pPr>
            <w:r>
              <w:rPr>
                <w:rFonts w:ascii="Times New Roman" w:hAnsi="Times New Roman" w:cs="Times New Roman"/>
                <w:sz w:val="28"/>
                <w:szCs w:val="28"/>
              </w:rPr>
              <w:t xml:space="preserve">Базовое значение </w:t>
            </w:r>
          </w:p>
        </w:tc>
        <w:tc>
          <w:tcPr>
            <w:tcW w:w="2835" w:type="dxa"/>
            <w:gridSpan w:val="3"/>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Значение показателя по годам </w:t>
            </w:r>
          </w:p>
        </w:tc>
        <w:tc>
          <w:tcPr>
            <w:tcW w:w="3175" w:type="dxa"/>
            <w:vMerge w:val="restart"/>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Органы местного самоуправления округа, ответственные за достижение показателя</w:t>
            </w:r>
          </w:p>
        </w:tc>
      </w:tr>
      <w:tr w:rsidR="00CB496E" w:rsidRPr="006348A6" w:rsidTr="005020EC">
        <w:tc>
          <w:tcPr>
            <w:tcW w:w="680" w:type="dxa"/>
            <w:vMerge/>
          </w:tcPr>
          <w:p w:rsidR="00CB496E" w:rsidRPr="006348A6" w:rsidRDefault="00CB496E" w:rsidP="005020EC">
            <w:pPr>
              <w:pStyle w:val="ConsPlusNormal"/>
              <w:rPr>
                <w:rFonts w:ascii="Times New Roman" w:hAnsi="Times New Roman" w:cs="Times New Roman"/>
                <w:sz w:val="28"/>
                <w:szCs w:val="28"/>
              </w:rPr>
            </w:pPr>
          </w:p>
        </w:tc>
        <w:tc>
          <w:tcPr>
            <w:tcW w:w="2665" w:type="dxa"/>
            <w:vMerge/>
          </w:tcPr>
          <w:p w:rsidR="00CB496E" w:rsidRPr="006348A6" w:rsidRDefault="00CB496E" w:rsidP="005020EC">
            <w:pPr>
              <w:pStyle w:val="ConsPlusNormal"/>
              <w:rPr>
                <w:rFonts w:ascii="Times New Roman" w:hAnsi="Times New Roman" w:cs="Times New Roman"/>
                <w:sz w:val="28"/>
                <w:szCs w:val="28"/>
              </w:rPr>
            </w:pPr>
          </w:p>
        </w:tc>
        <w:tc>
          <w:tcPr>
            <w:tcW w:w="1474" w:type="dxa"/>
            <w:vMerge/>
          </w:tcPr>
          <w:p w:rsidR="00CB496E" w:rsidRPr="006348A6" w:rsidRDefault="00CB496E" w:rsidP="005020EC">
            <w:pPr>
              <w:pStyle w:val="ConsPlusNormal"/>
              <w:rPr>
                <w:rFonts w:ascii="Times New Roman" w:hAnsi="Times New Roman" w:cs="Times New Roman"/>
                <w:sz w:val="28"/>
                <w:szCs w:val="28"/>
              </w:rPr>
            </w:pPr>
          </w:p>
        </w:tc>
        <w:tc>
          <w:tcPr>
            <w:tcW w:w="1417" w:type="dxa"/>
            <w:vMerge/>
          </w:tcPr>
          <w:p w:rsidR="00CB496E" w:rsidRPr="006348A6" w:rsidRDefault="00CB496E" w:rsidP="005020EC">
            <w:pPr>
              <w:pStyle w:val="ConsPlusNormal"/>
              <w:rPr>
                <w:rFonts w:ascii="Times New Roman" w:hAnsi="Times New Roman" w:cs="Times New Roman"/>
                <w:sz w:val="28"/>
                <w:szCs w:val="28"/>
              </w:rPr>
            </w:pPr>
          </w:p>
        </w:tc>
        <w:tc>
          <w:tcPr>
            <w:tcW w:w="1247"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w:t>
            </w:r>
          </w:p>
        </w:tc>
        <w:tc>
          <w:tcPr>
            <w:tcW w:w="850"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год</w:t>
            </w:r>
          </w:p>
        </w:tc>
        <w:tc>
          <w:tcPr>
            <w:tcW w:w="1134"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первый год</w:t>
            </w:r>
          </w:p>
        </w:tc>
        <w:tc>
          <w:tcPr>
            <w:tcW w:w="1134"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второй год</w:t>
            </w:r>
          </w:p>
        </w:tc>
        <w:tc>
          <w:tcPr>
            <w:tcW w:w="567"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tc>
        <w:tc>
          <w:tcPr>
            <w:tcW w:w="3175" w:type="dxa"/>
            <w:vMerge/>
          </w:tcPr>
          <w:p w:rsidR="00CB496E" w:rsidRPr="006348A6" w:rsidRDefault="00CB496E" w:rsidP="005020EC">
            <w:pPr>
              <w:pStyle w:val="ConsPlusNormal"/>
              <w:rPr>
                <w:rFonts w:ascii="Times New Roman" w:hAnsi="Times New Roman" w:cs="Times New Roman"/>
                <w:sz w:val="28"/>
                <w:szCs w:val="28"/>
              </w:rPr>
            </w:pPr>
          </w:p>
        </w:tc>
      </w:tr>
      <w:tr w:rsidR="00CB496E" w:rsidRPr="006348A6" w:rsidTr="005020EC">
        <w:tc>
          <w:tcPr>
            <w:tcW w:w="680"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665"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74"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417"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247"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850"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1134"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1134"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567"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3175"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n</w:t>
            </w:r>
          </w:p>
        </w:tc>
      </w:tr>
      <w:tr w:rsidR="00CB496E" w:rsidRPr="006348A6" w:rsidTr="005020EC">
        <w:tc>
          <w:tcPr>
            <w:tcW w:w="680"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665"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74"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247"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850"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3175"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CB496E" w:rsidRDefault="00CB496E" w:rsidP="00CB496E">
      <w:pPr>
        <w:pStyle w:val="ConsPlusNormal"/>
        <w:jc w:val="center"/>
        <w:outlineLvl w:val="2"/>
        <w:rPr>
          <w:rFonts w:ascii="Times New Roman" w:hAnsi="Times New Roman" w:cs="Times New Roman"/>
          <w:sz w:val="28"/>
          <w:szCs w:val="28"/>
        </w:rPr>
      </w:pPr>
    </w:p>
    <w:p w:rsidR="00CB496E" w:rsidRDefault="00CB496E" w:rsidP="00CB496E">
      <w:pPr>
        <w:pStyle w:val="ConsPlusNormal"/>
        <w:jc w:val="center"/>
        <w:outlineLvl w:val="2"/>
        <w:rPr>
          <w:rFonts w:ascii="Times New Roman" w:hAnsi="Times New Roman" w:cs="Times New Roman"/>
          <w:sz w:val="28"/>
          <w:szCs w:val="28"/>
        </w:rPr>
      </w:pPr>
    </w:p>
    <w:p w:rsidR="00CB496E" w:rsidRPr="006348A6" w:rsidRDefault="00CB496E" w:rsidP="00CB496E">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3. Перечень мероприятий (результатов)</w:t>
      </w:r>
      <w:r>
        <w:rPr>
          <w:rFonts w:ascii="Times New Roman" w:hAnsi="Times New Roman" w:cs="Times New Roman"/>
          <w:sz w:val="28"/>
          <w:szCs w:val="28"/>
        </w:rPr>
        <w:t xml:space="preserve"> </w:t>
      </w:r>
      <w:r w:rsidRPr="006348A6">
        <w:rPr>
          <w:rFonts w:ascii="Times New Roman" w:hAnsi="Times New Roman" w:cs="Times New Roman"/>
          <w:sz w:val="28"/>
          <w:szCs w:val="28"/>
        </w:rPr>
        <w:t>комплекса процессных мероприятий</w:t>
      </w:r>
    </w:p>
    <w:p w:rsidR="00CB496E" w:rsidRPr="006348A6" w:rsidRDefault="00CB496E" w:rsidP="00CB496E">
      <w:pPr>
        <w:pStyle w:val="ConsPlusNormal"/>
        <w:jc w:val="both"/>
        <w:rPr>
          <w:rFonts w:ascii="Times New Roman" w:hAnsi="Times New Roman" w:cs="Times New Roman"/>
          <w:sz w:val="28"/>
          <w:szCs w:val="28"/>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041"/>
        <w:gridCol w:w="1474"/>
        <w:gridCol w:w="1701"/>
        <w:gridCol w:w="1725"/>
        <w:gridCol w:w="1417"/>
        <w:gridCol w:w="993"/>
        <w:gridCol w:w="709"/>
        <w:gridCol w:w="917"/>
        <w:gridCol w:w="992"/>
        <w:gridCol w:w="898"/>
        <w:gridCol w:w="1587"/>
      </w:tblGrid>
      <w:tr w:rsidR="00CB496E" w:rsidRPr="006348A6" w:rsidTr="005020EC">
        <w:tc>
          <w:tcPr>
            <w:tcW w:w="567" w:type="dxa"/>
            <w:vMerge w:val="restart"/>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2041" w:type="dxa"/>
            <w:vMerge w:val="restart"/>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Наименование задачи, мероприятия (результата)</w:t>
            </w:r>
          </w:p>
        </w:tc>
        <w:tc>
          <w:tcPr>
            <w:tcW w:w="1474" w:type="dxa"/>
            <w:vMerge w:val="restart"/>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Сроки реализации</w:t>
            </w:r>
          </w:p>
        </w:tc>
        <w:tc>
          <w:tcPr>
            <w:tcW w:w="1701" w:type="dxa"/>
            <w:vMerge w:val="restart"/>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Тип мероприятия (результата) </w:t>
            </w:r>
          </w:p>
        </w:tc>
        <w:tc>
          <w:tcPr>
            <w:tcW w:w="1725" w:type="dxa"/>
            <w:vMerge w:val="restart"/>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Характеристика </w:t>
            </w:r>
          </w:p>
        </w:tc>
        <w:tc>
          <w:tcPr>
            <w:tcW w:w="1417" w:type="dxa"/>
            <w:vMerge w:val="restart"/>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34">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1702" w:type="dxa"/>
            <w:gridSpan w:val="2"/>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Базовое значение</w:t>
            </w:r>
          </w:p>
        </w:tc>
        <w:tc>
          <w:tcPr>
            <w:tcW w:w="2807" w:type="dxa"/>
            <w:gridSpan w:val="3"/>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 мероприятия (результата) по годам</w:t>
            </w:r>
          </w:p>
        </w:tc>
        <w:tc>
          <w:tcPr>
            <w:tcW w:w="1587" w:type="dxa"/>
            <w:vMerge w:val="restart"/>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Связь с показателем </w:t>
            </w:r>
          </w:p>
        </w:tc>
      </w:tr>
      <w:tr w:rsidR="00CB496E" w:rsidRPr="006348A6" w:rsidTr="005020EC">
        <w:tc>
          <w:tcPr>
            <w:tcW w:w="567" w:type="dxa"/>
            <w:vMerge/>
          </w:tcPr>
          <w:p w:rsidR="00CB496E" w:rsidRPr="006348A6" w:rsidRDefault="00CB496E" w:rsidP="005020EC">
            <w:pPr>
              <w:pStyle w:val="ConsPlusNormal"/>
              <w:rPr>
                <w:rFonts w:ascii="Times New Roman" w:hAnsi="Times New Roman" w:cs="Times New Roman"/>
                <w:sz w:val="28"/>
                <w:szCs w:val="28"/>
              </w:rPr>
            </w:pPr>
          </w:p>
        </w:tc>
        <w:tc>
          <w:tcPr>
            <w:tcW w:w="2041" w:type="dxa"/>
            <w:vMerge/>
          </w:tcPr>
          <w:p w:rsidR="00CB496E" w:rsidRPr="006348A6" w:rsidRDefault="00CB496E" w:rsidP="005020EC">
            <w:pPr>
              <w:pStyle w:val="ConsPlusNormal"/>
              <w:rPr>
                <w:rFonts w:ascii="Times New Roman" w:hAnsi="Times New Roman" w:cs="Times New Roman"/>
                <w:sz w:val="28"/>
                <w:szCs w:val="28"/>
              </w:rPr>
            </w:pPr>
          </w:p>
        </w:tc>
        <w:tc>
          <w:tcPr>
            <w:tcW w:w="1474" w:type="dxa"/>
            <w:vMerge/>
          </w:tcPr>
          <w:p w:rsidR="00CB496E" w:rsidRPr="006348A6" w:rsidRDefault="00CB496E" w:rsidP="005020EC">
            <w:pPr>
              <w:pStyle w:val="ConsPlusNormal"/>
              <w:rPr>
                <w:rFonts w:ascii="Times New Roman" w:hAnsi="Times New Roman" w:cs="Times New Roman"/>
                <w:sz w:val="28"/>
                <w:szCs w:val="28"/>
              </w:rPr>
            </w:pPr>
          </w:p>
        </w:tc>
        <w:tc>
          <w:tcPr>
            <w:tcW w:w="1701" w:type="dxa"/>
            <w:vMerge/>
          </w:tcPr>
          <w:p w:rsidR="00CB496E" w:rsidRPr="006348A6" w:rsidRDefault="00CB496E" w:rsidP="005020EC">
            <w:pPr>
              <w:pStyle w:val="ConsPlusNormal"/>
              <w:rPr>
                <w:rFonts w:ascii="Times New Roman" w:hAnsi="Times New Roman" w:cs="Times New Roman"/>
                <w:sz w:val="28"/>
                <w:szCs w:val="28"/>
              </w:rPr>
            </w:pPr>
          </w:p>
        </w:tc>
        <w:tc>
          <w:tcPr>
            <w:tcW w:w="1725" w:type="dxa"/>
            <w:vMerge/>
          </w:tcPr>
          <w:p w:rsidR="00CB496E" w:rsidRPr="006348A6" w:rsidRDefault="00CB496E" w:rsidP="005020EC">
            <w:pPr>
              <w:pStyle w:val="ConsPlusNormal"/>
              <w:rPr>
                <w:rFonts w:ascii="Times New Roman" w:hAnsi="Times New Roman" w:cs="Times New Roman"/>
                <w:sz w:val="28"/>
                <w:szCs w:val="28"/>
              </w:rPr>
            </w:pPr>
          </w:p>
        </w:tc>
        <w:tc>
          <w:tcPr>
            <w:tcW w:w="1417" w:type="dxa"/>
            <w:vMerge/>
          </w:tcPr>
          <w:p w:rsidR="00CB496E" w:rsidRPr="006348A6" w:rsidRDefault="00CB496E" w:rsidP="005020EC">
            <w:pPr>
              <w:pStyle w:val="ConsPlusNormal"/>
              <w:rPr>
                <w:rFonts w:ascii="Times New Roman" w:hAnsi="Times New Roman" w:cs="Times New Roman"/>
                <w:sz w:val="28"/>
                <w:szCs w:val="28"/>
              </w:rPr>
            </w:pPr>
          </w:p>
        </w:tc>
        <w:tc>
          <w:tcPr>
            <w:tcW w:w="993"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w:t>
            </w:r>
          </w:p>
        </w:tc>
        <w:tc>
          <w:tcPr>
            <w:tcW w:w="709"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2024</w:t>
            </w:r>
          </w:p>
        </w:tc>
        <w:tc>
          <w:tcPr>
            <w:tcW w:w="917"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992"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898"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1587" w:type="dxa"/>
            <w:vMerge/>
          </w:tcPr>
          <w:p w:rsidR="00CB496E" w:rsidRPr="006348A6" w:rsidRDefault="00CB496E" w:rsidP="005020EC">
            <w:pPr>
              <w:pStyle w:val="ConsPlusNormal"/>
              <w:rPr>
                <w:rFonts w:ascii="Times New Roman" w:hAnsi="Times New Roman" w:cs="Times New Roman"/>
                <w:sz w:val="28"/>
                <w:szCs w:val="28"/>
              </w:rPr>
            </w:pPr>
          </w:p>
        </w:tc>
      </w:tr>
      <w:tr w:rsidR="00CB496E" w:rsidRPr="006348A6" w:rsidTr="005020EC">
        <w:tc>
          <w:tcPr>
            <w:tcW w:w="567"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041"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74"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701"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725"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1417"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993"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709"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917"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992"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10</w:t>
            </w:r>
          </w:p>
        </w:tc>
        <w:tc>
          <w:tcPr>
            <w:tcW w:w="898"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11</w:t>
            </w:r>
          </w:p>
        </w:tc>
        <w:tc>
          <w:tcPr>
            <w:tcW w:w="1587"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12</w:t>
            </w:r>
          </w:p>
        </w:tc>
      </w:tr>
      <w:tr w:rsidR="00CB496E" w:rsidRPr="006348A6" w:rsidTr="005020EC">
        <w:tc>
          <w:tcPr>
            <w:tcW w:w="567"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2041" w:type="dxa"/>
          </w:tcPr>
          <w:p w:rsidR="00CB496E" w:rsidRPr="005F2A33" w:rsidRDefault="00CB496E" w:rsidP="00CB496E">
            <w:pPr>
              <w:pStyle w:val="ConsPlusNormal"/>
              <w:rPr>
                <w:rFonts w:ascii="Times New Roman" w:hAnsi="Times New Roman" w:cs="Times New Roman"/>
                <w:sz w:val="28"/>
                <w:szCs w:val="28"/>
              </w:rPr>
            </w:pPr>
            <w:r>
              <w:rPr>
                <w:rFonts w:ascii="Times New Roman" w:hAnsi="Times New Roman" w:cs="Times New Roman"/>
                <w:sz w:val="28"/>
                <w:szCs w:val="28"/>
              </w:rPr>
              <w:t xml:space="preserve">Обеспечена деятельность муниципального бюджетного учреждения культуры «Вожегодский Центр традиционной народной культуры» </w:t>
            </w:r>
          </w:p>
        </w:tc>
        <w:tc>
          <w:tcPr>
            <w:tcW w:w="1474" w:type="dxa"/>
          </w:tcPr>
          <w:p w:rsidR="00CB496E" w:rsidRPr="006348A6" w:rsidRDefault="00CB496E" w:rsidP="005020EC">
            <w:pPr>
              <w:pStyle w:val="ConsPlusNormal"/>
              <w:rPr>
                <w:rFonts w:ascii="Times New Roman" w:hAnsi="Times New Roman" w:cs="Times New Roman"/>
                <w:sz w:val="28"/>
                <w:szCs w:val="28"/>
              </w:rPr>
            </w:pPr>
            <w:r>
              <w:rPr>
                <w:rFonts w:ascii="Times New Roman" w:hAnsi="Times New Roman" w:cs="Times New Roman"/>
                <w:sz w:val="28"/>
                <w:szCs w:val="28"/>
              </w:rPr>
              <w:t>2025-2027</w:t>
            </w:r>
          </w:p>
        </w:tc>
        <w:tc>
          <w:tcPr>
            <w:tcW w:w="1701" w:type="dxa"/>
          </w:tcPr>
          <w:p w:rsidR="00CB496E" w:rsidRPr="006348A6" w:rsidRDefault="00CB496E" w:rsidP="005020EC">
            <w:pPr>
              <w:pStyle w:val="ConsPlusNormal"/>
              <w:rPr>
                <w:rFonts w:ascii="Times New Roman" w:hAnsi="Times New Roman" w:cs="Times New Roman"/>
                <w:sz w:val="28"/>
                <w:szCs w:val="28"/>
              </w:rPr>
            </w:pPr>
            <w:r>
              <w:rPr>
                <w:rFonts w:ascii="Times New Roman" w:hAnsi="Times New Roman" w:cs="Times New Roman"/>
                <w:sz w:val="28"/>
                <w:szCs w:val="28"/>
              </w:rPr>
              <w:t>Осуществление текущей деятельности</w:t>
            </w:r>
          </w:p>
        </w:tc>
        <w:tc>
          <w:tcPr>
            <w:tcW w:w="1725" w:type="dxa"/>
          </w:tcPr>
          <w:p w:rsidR="00CB496E" w:rsidRPr="006348A6" w:rsidRDefault="00CB496E" w:rsidP="005020EC">
            <w:pPr>
              <w:pStyle w:val="ConsPlusNormal"/>
              <w:rPr>
                <w:rFonts w:ascii="Times New Roman" w:hAnsi="Times New Roman" w:cs="Times New Roman"/>
                <w:sz w:val="28"/>
                <w:szCs w:val="28"/>
              </w:rPr>
            </w:pPr>
            <w:r>
              <w:rPr>
                <w:rFonts w:ascii="Times New Roman" w:hAnsi="Times New Roman" w:cs="Times New Roman"/>
                <w:sz w:val="28"/>
                <w:szCs w:val="28"/>
              </w:rPr>
              <w:t>Финансовое обеспечение деятельности</w:t>
            </w:r>
          </w:p>
        </w:tc>
        <w:tc>
          <w:tcPr>
            <w:tcW w:w="1417"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93"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17"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92"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898"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587"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CB496E" w:rsidRPr="006348A6" w:rsidRDefault="00CB496E" w:rsidP="00CB496E">
      <w:pPr>
        <w:pStyle w:val="ConsPlusNormal"/>
        <w:jc w:val="both"/>
        <w:rPr>
          <w:rFonts w:ascii="Times New Roman" w:hAnsi="Times New Roman" w:cs="Times New Roman"/>
          <w:sz w:val="28"/>
          <w:szCs w:val="28"/>
        </w:rPr>
      </w:pPr>
    </w:p>
    <w:p w:rsidR="00CB496E" w:rsidRPr="006348A6" w:rsidRDefault="00CB496E" w:rsidP="00CB496E">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4. Финансовое обеспечение комплекса процессных мероприятий</w:t>
      </w:r>
    </w:p>
    <w:p w:rsidR="00CB496E" w:rsidRPr="006348A6" w:rsidRDefault="00CB496E" w:rsidP="00CB496E">
      <w:pPr>
        <w:pStyle w:val="ConsPlusNormal"/>
        <w:jc w:val="both"/>
        <w:rPr>
          <w:rFonts w:ascii="Times New Roman" w:hAnsi="Times New Roman" w:cs="Times New Roman"/>
          <w:sz w:val="28"/>
          <w:szCs w:val="28"/>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8504"/>
        <w:gridCol w:w="1339"/>
        <w:gridCol w:w="1418"/>
        <w:gridCol w:w="1275"/>
        <w:gridCol w:w="1918"/>
      </w:tblGrid>
      <w:tr w:rsidR="00CB496E" w:rsidRPr="006348A6" w:rsidTr="005020EC">
        <w:tc>
          <w:tcPr>
            <w:tcW w:w="567" w:type="dxa"/>
            <w:vMerge w:val="restart"/>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8504" w:type="dxa"/>
            <w:vMerge w:val="restart"/>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Наименование мероприятия/источник финансового обеспечения</w:t>
            </w:r>
          </w:p>
        </w:tc>
        <w:tc>
          <w:tcPr>
            <w:tcW w:w="5950" w:type="dxa"/>
            <w:gridSpan w:val="4"/>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Объем </w:t>
            </w:r>
            <w:r>
              <w:rPr>
                <w:rFonts w:ascii="Times New Roman" w:hAnsi="Times New Roman" w:cs="Times New Roman"/>
                <w:sz w:val="28"/>
                <w:szCs w:val="28"/>
              </w:rPr>
              <w:t>финансового обеспечения по годам</w:t>
            </w:r>
            <w:r w:rsidRPr="006348A6">
              <w:rPr>
                <w:rFonts w:ascii="Times New Roman" w:hAnsi="Times New Roman" w:cs="Times New Roman"/>
                <w:sz w:val="28"/>
                <w:szCs w:val="28"/>
              </w:rPr>
              <w:t>, тыс. рублей</w:t>
            </w:r>
          </w:p>
        </w:tc>
      </w:tr>
      <w:tr w:rsidR="00CB496E" w:rsidRPr="006348A6" w:rsidTr="005020EC">
        <w:tc>
          <w:tcPr>
            <w:tcW w:w="567" w:type="dxa"/>
            <w:vMerge/>
          </w:tcPr>
          <w:p w:rsidR="00CB496E" w:rsidRPr="006348A6" w:rsidRDefault="00CB496E" w:rsidP="005020EC">
            <w:pPr>
              <w:pStyle w:val="ConsPlusNormal"/>
              <w:rPr>
                <w:rFonts w:ascii="Times New Roman" w:hAnsi="Times New Roman" w:cs="Times New Roman"/>
                <w:sz w:val="28"/>
                <w:szCs w:val="28"/>
              </w:rPr>
            </w:pPr>
          </w:p>
        </w:tc>
        <w:tc>
          <w:tcPr>
            <w:tcW w:w="8504" w:type="dxa"/>
            <w:vMerge/>
          </w:tcPr>
          <w:p w:rsidR="00CB496E" w:rsidRPr="006348A6" w:rsidRDefault="00CB496E" w:rsidP="005020EC">
            <w:pPr>
              <w:pStyle w:val="ConsPlusNormal"/>
              <w:rPr>
                <w:rFonts w:ascii="Times New Roman" w:hAnsi="Times New Roman" w:cs="Times New Roman"/>
                <w:sz w:val="28"/>
                <w:szCs w:val="28"/>
              </w:rPr>
            </w:pPr>
          </w:p>
        </w:tc>
        <w:tc>
          <w:tcPr>
            <w:tcW w:w="1339"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1418"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1275"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1918"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всего</w:t>
            </w:r>
          </w:p>
        </w:tc>
      </w:tr>
      <w:tr w:rsidR="00CB496E" w:rsidRPr="006348A6" w:rsidTr="005020EC">
        <w:tc>
          <w:tcPr>
            <w:tcW w:w="567"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lastRenderedPageBreak/>
              <w:t>1</w:t>
            </w:r>
          </w:p>
        </w:tc>
        <w:tc>
          <w:tcPr>
            <w:tcW w:w="8504"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339"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418"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275"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1918"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6</w:t>
            </w:r>
          </w:p>
        </w:tc>
      </w:tr>
      <w:tr w:rsidR="00CF6BC7" w:rsidRPr="006348A6" w:rsidTr="005020EC">
        <w:tc>
          <w:tcPr>
            <w:tcW w:w="567" w:type="dxa"/>
            <w:vMerge w:val="restart"/>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8504"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Комплекс процессных мероприятий «</w:t>
            </w:r>
            <w:r w:rsidRPr="00312348">
              <w:rPr>
                <w:rFonts w:ascii="Times New Roman" w:hAnsi="Times New Roman" w:cs="Times New Roman"/>
                <w:sz w:val="28"/>
                <w:szCs w:val="28"/>
              </w:rPr>
              <w:t xml:space="preserve">Обеспечение деятельности </w:t>
            </w:r>
            <w:r>
              <w:rPr>
                <w:rFonts w:ascii="Times New Roman" w:hAnsi="Times New Roman" w:cs="Times New Roman"/>
                <w:sz w:val="28"/>
                <w:szCs w:val="28"/>
              </w:rPr>
              <w:t>муниципального бюджетного учреждения культуры «Вожегодский Центр традиционной народной культуры</w:t>
            </w:r>
            <w:r w:rsidRPr="006348A6">
              <w:rPr>
                <w:rFonts w:ascii="Times New Roman" w:hAnsi="Times New Roman" w:cs="Times New Roman"/>
                <w:sz w:val="28"/>
                <w:szCs w:val="28"/>
              </w:rPr>
              <w:t>», всего,</w:t>
            </w:r>
          </w:p>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в том числе:</w:t>
            </w:r>
          </w:p>
        </w:tc>
        <w:tc>
          <w:tcPr>
            <w:tcW w:w="1339" w:type="dxa"/>
          </w:tcPr>
          <w:p w:rsidR="00CF6BC7" w:rsidRPr="006348A6" w:rsidRDefault="009238B9"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c>
          <w:tcPr>
            <w:tcW w:w="1418" w:type="dxa"/>
          </w:tcPr>
          <w:p w:rsidR="00CF6BC7" w:rsidRPr="006348A6" w:rsidRDefault="009238B9"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c>
          <w:tcPr>
            <w:tcW w:w="1275" w:type="dxa"/>
          </w:tcPr>
          <w:p w:rsidR="00CF6BC7" w:rsidRPr="006348A6" w:rsidRDefault="009238B9"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c>
          <w:tcPr>
            <w:tcW w:w="1918" w:type="dxa"/>
          </w:tcPr>
          <w:p w:rsidR="00CF6BC7" w:rsidRPr="006348A6" w:rsidRDefault="009238B9"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27165,9</w:t>
            </w:r>
          </w:p>
        </w:tc>
      </w:tr>
      <w:tr w:rsidR="009238B9" w:rsidRPr="006348A6" w:rsidTr="005020EC">
        <w:tc>
          <w:tcPr>
            <w:tcW w:w="567" w:type="dxa"/>
            <w:vMerge/>
          </w:tcPr>
          <w:p w:rsidR="009238B9" w:rsidRPr="006348A6" w:rsidRDefault="009238B9" w:rsidP="005020EC">
            <w:pPr>
              <w:pStyle w:val="ConsPlusNormal"/>
              <w:rPr>
                <w:rFonts w:ascii="Times New Roman" w:hAnsi="Times New Roman" w:cs="Times New Roman"/>
                <w:sz w:val="28"/>
                <w:szCs w:val="28"/>
              </w:rPr>
            </w:pPr>
          </w:p>
        </w:tc>
        <w:tc>
          <w:tcPr>
            <w:tcW w:w="8504" w:type="dxa"/>
          </w:tcPr>
          <w:p w:rsidR="009238B9" w:rsidRPr="006348A6" w:rsidRDefault="009238B9"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всего, в том числе: </w:t>
            </w:r>
          </w:p>
        </w:tc>
        <w:tc>
          <w:tcPr>
            <w:tcW w:w="1339"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c>
          <w:tcPr>
            <w:tcW w:w="1418"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c>
          <w:tcPr>
            <w:tcW w:w="1275"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c>
          <w:tcPr>
            <w:tcW w:w="1918"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27165,9</w:t>
            </w:r>
          </w:p>
        </w:tc>
      </w:tr>
      <w:tr w:rsidR="009238B9" w:rsidRPr="006348A6" w:rsidTr="005020EC">
        <w:tc>
          <w:tcPr>
            <w:tcW w:w="567" w:type="dxa"/>
            <w:vMerge/>
          </w:tcPr>
          <w:p w:rsidR="009238B9" w:rsidRPr="006348A6" w:rsidRDefault="009238B9" w:rsidP="005020EC">
            <w:pPr>
              <w:pStyle w:val="ConsPlusNormal"/>
              <w:rPr>
                <w:rFonts w:ascii="Times New Roman" w:hAnsi="Times New Roman" w:cs="Times New Roman"/>
                <w:sz w:val="28"/>
                <w:szCs w:val="28"/>
              </w:rPr>
            </w:pPr>
          </w:p>
        </w:tc>
        <w:tc>
          <w:tcPr>
            <w:tcW w:w="8504" w:type="dxa"/>
          </w:tcPr>
          <w:p w:rsidR="009238B9" w:rsidRPr="006348A6" w:rsidRDefault="009238B9"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Бюджет округа</w:t>
            </w:r>
          </w:p>
        </w:tc>
        <w:tc>
          <w:tcPr>
            <w:tcW w:w="1339"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c>
          <w:tcPr>
            <w:tcW w:w="1418"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c>
          <w:tcPr>
            <w:tcW w:w="1275"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c>
          <w:tcPr>
            <w:tcW w:w="1918"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27165,9</w:t>
            </w:r>
          </w:p>
        </w:tc>
      </w:tr>
      <w:tr w:rsidR="00CB496E" w:rsidRPr="006348A6" w:rsidTr="005020EC">
        <w:tc>
          <w:tcPr>
            <w:tcW w:w="567" w:type="dxa"/>
            <w:vMerge/>
          </w:tcPr>
          <w:p w:rsidR="00CB496E" w:rsidRPr="006348A6" w:rsidRDefault="00CB496E" w:rsidP="005020EC">
            <w:pPr>
              <w:pStyle w:val="ConsPlusNormal"/>
              <w:rPr>
                <w:rFonts w:ascii="Times New Roman" w:hAnsi="Times New Roman" w:cs="Times New Roman"/>
                <w:sz w:val="28"/>
                <w:szCs w:val="28"/>
              </w:rPr>
            </w:pPr>
          </w:p>
        </w:tc>
        <w:tc>
          <w:tcPr>
            <w:tcW w:w="8504"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Областной бюджет</w:t>
            </w:r>
          </w:p>
        </w:tc>
        <w:tc>
          <w:tcPr>
            <w:tcW w:w="1339"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18"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CB496E" w:rsidRPr="006348A6" w:rsidTr="005020EC">
        <w:tc>
          <w:tcPr>
            <w:tcW w:w="567" w:type="dxa"/>
            <w:vMerge/>
          </w:tcPr>
          <w:p w:rsidR="00CB496E" w:rsidRPr="006348A6" w:rsidRDefault="00CB496E" w:rsidP="005020EC">
            <w:pPr>
              <w:pStyle w:val="ConsPlusNormal"/>
              <w:rPr>
                <w:rFonts w:ascii="Times New Roman" w:hAnsi="Times New Roman" w:cs="Times New Roman"/>
                <w:sz w:val="28"/>
                <w:szCs w:val="28"/>
              </w:rPr>
            </w:pPr>
          </w:p>
        </w:tc>
        <w:tc>
          <w:tcPr>
            <w:tcW w:w="8504"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Федеральный бюджет</w:t>
            </w:r>
          </w:p>
        </w:tc>
        <w:tc>
          <w:tcPr>
            <w:tcW w:w="1339"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18"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CB496E" w:rsidRPr="006348A6" w:rsidTr="005020EC">
        <w:tc>
          <w:tcPr>
            <w:tcW w:w="567" w:type="dxa"/>
            <w:vMerge/>
          </w:tcPr>
          <w:p w:rsidR="00CB496E" w:rsidRPr="006348A6" w:rsidRDefault="00CB496E" w:rsidP="005020EC">
            <w:pPr>
              <w:pStyle w:val="ConsPlusNormal"/>
              <w:rPr>
                <w:rFonts w:ascii="Times New Roman" w:hAnsi="Times New Roman" w:cs="Times New Roman"/>
                <w:sz w:val="28"/>
                <w:szCs w:val="28"/>
              </w:rPr>
            </w:pPr>
          </w:p>
        </w:tc>
        <w:tc>
          <w:tcPr>
            <w:tcW w:w="8504"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Безвозмездные поступления физических и юридических лиц </w:t>
            </w:r>
          </w:p>
        </w:tc>
        <w:tc>
          <w:tcPr>
            <w:tcW w:w="1339"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18"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bl>
    <w:p w:rsidR="00CB496E" w:rsidRDefault="00CB496E" w:rsidP="00CB496E">
      <w:pPr>
        <w:pStyle w:val="ConsPlusNormal"/>
        <w:jc w:val="both"/>
        <w:rPr>
          <w:rFonts w:ascii="Times New Roman" w:hAnsi="Times New Roman" w:cs="Times New Roman"/>
          <w:sz w:val="28"/>
          <w:szCs w:val="28"/>
        </w:rPr>
      </w:pPr>
    </w:p>
    <w:p w:rsidR="00CB496E" w:rsidRPr="006348A6" w:rsidRDefault="00CB496E" w:rsidP="00CB496E">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5. Прогнозная (справочная) оценка объемов привлечения</w:t>
      </w:r>
      <w:r>
        <w:rPr>
          <w:rFonts w:ascii="Times New Roman" w:hAnsi="Times New Roman" w:cs="Times New Roman"/>
          <w:sz w:val="28"/>
          <w:szCs w:val="28"/>
        </w:rPr>
        <w:t xml:space="preserve"> </w:t>
      </w:r>
      <w:r w:rsidRPr="006348A6">
        <w:rPr>
          <w:rFonts w:ascii="Times New Roman" w:hAnsi="Times New Roman" w:cs="Times New Roman"/>
          <w:sz w:val="28"/>
          <w:szCs w:val="28"/>
        </w:rPr>
        <w:t>средств федерального бюджета, областного бюджета,</w:t>
      </w:r>
    </w:p>
    <w:p w:rsidR="00CB496E" w:rsidRPr="006348A6" w:rsidRDefault="00CB496E" w:rsidP="00CB496E">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местных бюджетов, физических</w:t>
      </w:r>
      <w:r>
        <w:rPr>
          <w:rFonts w:ascii="Times New Roman" w:hAnsi="Times New Roman" w:cs="Times New Roman"/>
          <w:sz w:val="28"/>
          <w:szCs w:val="28"/>
        </w:rPr>
        <w:t xml:space="preserve"> </w:t>
      </w:r>
      <w:r w:rsidRPr="006348A6">
        <w:rPr>
          <w:rFonts w:ascii="Times New Roman" w:hAnsi="Times New Roman" w:cs="Times New Roman"/>
          <w:sz w:val="28"/>
          <w:szCs w:val="28"/>
        </w:rPr>
        <w:t>и юридических лиц на решение задач комплекса</w:t>
      </w:r>
    </w:p>
    <w:p w:rsidR="00CB496E" w:rsidRDefault="00CB496E" w:rsidP="00CB496E">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процессных мероприятий</w:t>
      </w:r>
    </w:p>
    <w:p w:rsidR="00CB496E" w:rsidRPr="006348A6" w:rsidRDefault="00CB496E" w:rsidP="00CB496E">
      <w:pPr>
        <w:pStyle w:val="ConsPlusNormal"/>
        <w:jc w:val="center"/>
        <w:rPr>
          <w:rFonts w:ascii="Times New Roman" w:hAnsi="Times New Roman" w:cs="Times New Roman"/>
          <w:sz w:val="28"/>
          <w:szCs w:val="28"/>
        </w:rPr>
      </w:pPr>
    </w:p>
    <w:tbl>
      <w:tblPr>
        <w:tblW w:w="13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58"/>
        <w:gridCol w:w="2693"/>
        <w:gridCol w:w="2693"/>
        <w:gridCol w:w="2414"/>
      </w:tblGrid>
      <w:tr w:rsidR="00CB496E" w:rsidRPr="006348A6" w:rsidTr="005020EC">
        <w:trPr>
          <w:trHeight w:val="322"/>
        </w:trPr>
        <w:tc>
          <w:tcPr>
            <w:tcW w:w="6158" w:type="dxa"/>
            <w:vMerge w:val="restart"/>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Источник финансового обеспечения</w:t>
            </w:r>
          </w:p>
        </w:tc>
        <w:tc>
          <w:tcPr>
            <w:tcW w:w="7800" w:type="dxa"/>
            <w:gridSpan w:val="3"/>
            <w:shd w:val="clear" w:color="auto" w:fill="auto"/>
          </w:tcPr>
          <w:p w:rsidR="00CB496E" w:rsidRPr="00CE0D82" w:rsidRDefault="00CB496E" w:rsidP="005020EC">
            <w:pPr>
              <w:jc w:val="center"/>
              <w:rPr>
                <w:rFonts w:ascii="Times New Roman" w:hAnsi="Times New Roman" w:cs="Times New Roman"/>
                <w:sz w:val="28"/>
                <w:szCs w:val="28"/>
              </w:rPr>
            </w:pPr>
            <w:r>
              <w:rPr>
                <w:rFonts w:ascii="Times New Roman" w:hAnsi="Times New Roman" w:cs="Times New Roman"/>
                <w:sz w:val="28"/>
                <w:szCs w:val="28"/>
              </w:rPr>
              <w:t>Оценка расходов по годам, тыс. руб.</w:t>
            </w:r>
          </w:p>
        </w:tc>
      </w:tr>
      <w:tr w:rsidR="00CB496E" w:rsidRPr="006348A6" w:rsidTr="005020EC">
        <w:tc>
          <w:tcPr>
            <w:tcW w:w="6158" w:type="dxa"/>
            <w:vMerge/>
          </w:tcPr>
          <w:p w:rsidR="00CB496E" w:rsidRPr="006348A6" w:rsidRDefault="00CB496E" w:rsidP="005020EC">
            <w:pPr>
              <w:pStyle w:val="ConsPlusNormal"/>
              <w:rPr>
                <w:rFonts w:ascii="Times New Roman" w:hAnsi="Times New Roman" w:cs="Times New Roman"/>
                <w:sz w:val="28"/>
                <w:szCs w:val="28"/>
              </w:rPr>
            </w:pPr>
          </w:p>
        </w:tc>
        <w:tc>
          <w:tcPr>
            <w:tcW w:w="2693"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2693"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2414"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r>
      <w:tr w:rsidR="00CB496E" w:rsidRPr="006348A6" w:rsidTr="005020EC">
        <w:tc>
          <w:tcPr>
            <w:tcW w:w="6158"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693"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2693"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2414"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r>
      <w:tr w:rsidR="009238B9" w:rsidRPr="006348A6" w:rsidTr="005020EC">
        <w:tc>
          <w:tcPr>
            <w:tcW w:w="6158" w:type="dxa"/>
          </w:tcPr>
          <w:p w:rsidR="009238B9" w:rsidRPr="006348A6" w:rsidRDefault="009238B9"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всего</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c>
          <w:tcPr>
            <w:tcW w:w="2414"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r>
      <w:tr w:rsidR="009238B9" w:rsidRPr="006348A6" w:rsidTr="005020EC">
        <w:tc>
          <w:tcPr>
            <w:tcW w:w="6158" w:type="dxa"/>
          </w:tcPr>
          <w:p w:rsidR="009238B9" w:rsidRPr="006348A6" w:rsidRDefault="009238B9"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федеральный бюджет </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414"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238B9" w:rsidRPr="006348A6" w:rsidTr="005020EC">
        <w:tc>
          <w:tcPr>
            <w:tcW w:w="6158" w:type="dxa"/>
          </w:tcPr>
          <w:p w:rsidR="009238B9" w:rsidRPr="006348A6" w:rsidRDefault="009238B9" w:rsidP="005020EC">
            <w:pPr>
              <w:pStyle w:val="ConsPlusNormal"/>
              <w:rPr>
                <w:rFonts w:ascii="Times New Roman" w:hAnsi="Times New Roman" w:cs="Times New Roman"/>
                <w:sz w:val="28"/>
                <w:szCs w:val="28"/>
              </w:rPr>
            </w:pPr>
            <w:r>
              <w:rPr>
                <w:rFonts w:ascii="Times New Roman" w:hAnsi="Times New Roman" w:cs="Times New Roman"/>
                <w:sz w:val="28"/>
                <w:szCs w:val="28"/>
              </w:rPr>
              <w:t>областной  бюджет</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414"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238B9" w:rsidRPr="006348A6" w:rsidTr="005020EC">
        <w:tc>
          <w:tcPr>
            <w:tcW w:w="6158" w:type="dxa"/>
          </w:tcPr>
          <w:p w:rsidR="009238B9" w:rsidRPr="006348A6" w:rsidRDefault="009238B9"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lastRenderedPageBreak/>
              <w:t>местный бюджет</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c>
          <w:tcPr>
            <w:tcW w:w="2414"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r>
      <w:tr w:rsidR="009238B9" w:rsidRPr="006348A6" w:rsidTr="005020EC">
        <w:tc>
          <w:tcPr>
            <w:tcW w:w="6158" w:type="dxa"/>
          </w:tcPr>
          <w:p w:rsidR="009238B9" w:rsidRPr="006348A6" w:rsidRDefault="009238B9"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физические и юридические лица </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414"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bl>
    <w:p w:rsidR="00CB496E" w:rsidRPr="006348A6" w:rsidRDefault="00CB496E" w:rsidP="00CB496E">
      <w:pPr>
        <w:pStyle w:val="ConsPlusNormal"/>
        <w:jc w:val="both"/>
        <w:rPr>
          <w:rFonts w:ascii="Times New Roman" w:hAnsi="Times New Roman" w:cs="Times New Roman"/>
          <w:sz w:val="28"/>
          <w:szCs w:val="28"/>
        </w:rPr>
      </w:pPr>
    </w:p>
    <w:p w:rsidR="00CB496E" w:rsidRPr="006348A6" w:rsidRDefault="00CB496E" w:rsidP="00CB496E">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6. Сведения о порядке сбора информации и методике</w:t>
      </w:r>
    </w:p>
    <w:p w:rsidR="00CB496E" w:rsidRDefault="00CB496E" w:rsidP="00CB496E">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расчета показателей комплекса процессных мероприятий</w:t>
      </w:r>
    </w:p>
    <w:p w:rsidR="00CB496E" w:rsidRPr="006348A6" w:rsidRDefault="00CB496E" w:rsidP="00CB496E">
      <w:pPr>
        <w:pStyle w:val="ConsPlusNormal"/>
        <w:jc w:val="center"/>
        <w:rPr>
          <w:rFonts w:ascii="Times New Roman" w:hAnsi="Times New Roman" w:cs="Times New Roman"/>
          <w:sz w:val="28"/>
          <w:szCs w:val="28"/>
        </w:rPr>
      </w:pPr>
    </w:p>
    <w:tbl>
      <w:tblPr>
        <w:tblW w:w="15168"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871"/>
        <w:gridCol w:w="1417"/>
        <w:gridCol w:w="1701"/>
        <w:gridCol w:w="1417"/>
        <w:gridCol w:w="1077"/>
        <w:gridCol w:w="2435"/>
        <w:gridCol w:w="1843"/>
        <w:gridCol w:w="1701"/>
        <w:gridCol w:w="1139"/>
      </w:tblGrid>
      <w:tr w:rsidR="00CB496E" w:rsidRPr="006348A6" w:rsidTr="005020EC">
        <w:tc>
          <w:tcPr>
            <w:tcW w:w="567"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1871"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Наименование показателя</w:t>
            </w:r>
          </w:p>
        </w:tc>
        <w:tc>
          <w:tcPr>
            <w:tcW w:w="1417"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35">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1701"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Определение показателя </w:t>
            </w:r>
          </w:p>
        </w:tc>
        <w:tc>
          <w:tcPr>
            <w:tcW w:w="1417"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Динамика показателя </w:t>
            </w:r>
          </w:p>
        </w:tc>
        <w:tc>
          <w:tcPr>
            <w:tcW w:w="1077" w:type="dxa"/>
          </w:tcPr>
          <w:p w:rsidR="00CB496E" w:rsidRPr="006348A6" w:rsidRDefault="00CF6BC7" w:rsidP="005020EC">
            <w:pPr>
              <w:pStyle w:val="ConsPlusNormal"/>
              <w:rPr>
                <w:rFonts w:ascii="Times New Roman" w:hAnsi="Times New Roman" w:cs="Times New Roman"/>
                <w:sz w:val="28"/>
                <w:szCs w:val="28"/>
              </w:rPr>
            </w:pPr>
            <w:r>
              <w:rPr>
                <w:rFonts w:ascii="Times New Roman" w:hAnsi="Times New Roman" w:cs="Times New Roman"/>
                <w:sz w:val="28"/>
                <w:szCs w:val="28"/>
              </w:rPr>
              <w:t xml:space="preserve">Метод расчета </w:t>
            </w:r>
          </w:p>
        </w:tc>
        <w:tc>
          <w:tcPr>
            <w:tcW w:w="2435"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Алгоритм формирования (формула) и методологические пояснения к показателю </w:t>
            </w:r>
          </w:p>
        </w:tc>
        <w:tc>
          <w:tcPr>
            <w:tcW w:w="1843"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Показатели, используемые в формуле </w:t>
            </w:r>
          </w:p>
        </w:tc>
        <w:tc>
          <w:tcPr>
            <w:tcW w:w="1701"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Метод сбора информации, индекс формы отчетности </w:t>
            </w:r>
          </w:p>
        </w:tc>
        <w:tc>
          <w:tcPr>
            <w:tcW w:w="1139"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Ответственны</w:t>
            </w:r>
            <w:r>
              <w:rPr>
                <w:rFonts w:ascii="Times New Roman" w:hAnsi="Times New Roman" w:cs="Times New Roman"/>
                <w:sz w:val="28"/>
                <w:szCs w:val="28"/>
              </w:rPr>
              <w:t xml:space="preserve">е за сбор данных по показателю </w:t>
            </w:r>
          </w:p>
        </w:tc>
      </w:tr>
      <w:tr w:rsidR="00CB496E" w:rsidRPr="006348A6" w:rsidTr="005020EC">
        <w:tc>
          <w:tcPr>
            <w:tcW w:w="567"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1871"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17"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701"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417"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1077"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2435"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1843"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1701"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1139"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10</w:t>
            </w:r>
          </w:p>
        </w:tc>
      </w:tr>
      <w:tr w:rsidR="00CB496E" w:rsidRPr="006348A6" w:rsidTr="005020EC">
        <w:tc>
          <w:tcPr>
            <w:tcW w:w="567"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1871"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077"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435"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843"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9"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CB496E" w:rsidRPr="006348A6" w:rsidRDefault="00CB496E" w:rsidP="00CB496E">
      <w:pPr>
        <w:pStyle w:val="ConsPlusNormal"/>
        <w:rPr>
          <w:rFonts w:ascii="Times New Roman" w:hAnsi="Times New Roman" w:cs="Times New Roman"/>
          <w:sz w:val="28"/>
          <w:szCs w:val="28"/>
        </w:rPr>
      </w:pPr>
    </w:p>
    <w:p w:rsidR="00CB496E" w:rsidRPr="006348A6" w:rsidRDefault="00CB496E" w:rsidP="00CB496E">
      <w:pPr>
        <w:tabs>
          <w:tab w:val="left" w:pos="4170"/>
        </w:tabs>
        <w:rPr>
          <w:rFonts w:ascii="Times New Roman" w:hAnsi="Times New Roman" w:cs="Times New Roman"/>
          <w:sz w:val="28"/>
          <w:szCs w:val="28"/>
        </w:rPr>
      </w:pPr>
      <w:r w:rsidRPr="006348A6">
        <w:rPr>
          <w:rFonts w:ascii="Times New Roman" w:hAnsi="Times New Roman" w:cs="Times New Roman"/>
          <w:sz w:val="28"/>
          <w:szCs w:val="28"/>
          <w:lang w:eastAsia="ru-RU"/>
        </w:rPr>
        <w:tab/>
      </w:r>
    </w:p>
    <w:p w:rsidR="00AA69BF" w:rsidRDefault="00CF6BC7" w:rsidP="00AA69BF">
      <w:pPr>
        <w:rPr>
          <w:rFonts w:ascii="Times New Roman" w:hAnsi="Times New Roman" w:cs="Times New Roman"/>
          <w:sz w:val="28"/>
          <w:szCs w:val="28"/>
        </w:rPr>
      </w:pPr>
      <w:r>
        <w:rPr>
          <w:rFonts w:ascii="Times New Roman" w:hAnsi="Times New Roman" w:cs="Times New Roman"/>
          <w:sz w:val="28"/>
          <w:szCs w:val="28"/>
        </w:rPr>
        <w:br w:type="page"/>
      </w:r>
    </w:p>
    <w:p w:rsidR="00AA69BF" w:rsidRPr="006348A6" w:rsidRDefault="00AA69BF" w:rsidP="00AA69BF">
      <w:pPr>
        <w:spacing w:after="0"/>
        <w:jc w:val="right"/>
        <w:rPr>
          <w:rFonts w:ascii="Times New Roman" w:hAnsi="Times New Roman" w:cs="Times New Roman"/>
          <w:sz w:val="28"/>
          <w:szCs w:val="28"/>
        </w:rPr>
      </w:pPr>
      <w:r w:rsidRPr="006348A6">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8</w:t>
      </w:r>
    </w:p>
    <w:p w:rsidR="00AA69BF" w:rsidRPr="006348A6" w:rsidRDefault="00AA69BF" w:rsidP="00AA69BF">
      <w:pPr>
        <w:pStyle w:val="ConsPlusNormal"/>
        <w:jc w:val="right"/>
        <w:rPr>
          <w:rFonts w:ascii="Times New Roman" w:hAnsi="Times New Roman" w:cs="Times New Roman"/>
          <w:sz w:val="28"/>
          <w:szCs w:val="28"/>
        </w:rPr>
      </w:pPr>
      <w:r w:rsidRPr="006348A6">
        <w:rPr>
          <w:rFonts w:ascii="Times New Roman" w:hAnsi="Times New Roman" w:cs="Times New Roman"/>
          <w:sz w:val="28"/>
          <w:szCs w:val="28"/>
        </w:rPr>
        <w:t xml:space="preserve">к </w:t>
      </w:r>
      <w:r>
        <w:rPr>
          <w:rFonts w:ascii="Times New Roman" w:hAnsi="Times New Roman" w:cs="Times New Roman"/>
          <w:sz w:val="28"/>
          <w:szCs w:val="28"/>
        </w:rPr>
        <w:t>муниципальной программе</w:t>
      </w:r>
    </w:p>
    <w:p w:rsidR="00AA69BF" w:rsidRDefault="00AA69BF" w:rsidP="00AA69BF">
      <w:pPr>
        <w:pStyle w:val="ConsPlusNormal"/>
        <w:jc w:val="center"/>
        <w:rPr>
          <w:rFonts w:ascii="Times New Roman" w:hAnsi="Times New Roman" w:cs="Times New Roman"/>
          <w:sz w:val="28"/>
          <w:szCs w:val="28"/>
        </w:rPr>
      </w:pPr>
    </w:p>
    <w:p w:rsidR="00AA69BF" w:rsidRPr="009B7B43" w:rsidRDefault="00AA69BF" w:rsidP="00AA69BF">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ПАСПОРТ</w:t>
      </w:r>
    </w:p>
    <w:p w:rsidR="00AA69BF" w:rsidRDefault="00AA69BF" w:rsidP="00AA69BF">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 xml:space="preserve">комплекса процессных мероприятий </w:t>
      </w:r>
    </w:p>
    <w:p w:rsidR="00AA69BF" w:rsidRPr="009B7B43" w:rsidRDefault="00AA69BF" w:rsidP="00AA69BF">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 xml:space="preserve">«Обеспечение деятельности </w:t>
      </w:r>
      <w:r>
        <w:rPr>
          <w:rFonts w:ascii="Times New Roman" w:hAnsi="Times New Roman" w:cs="Times New Roman"/>
          <w:b/>
          <w:sz w:val="28"/>
          <w:szCs w:val="28"/>
        </w:rPr>
        <w:t>муниципального бюджетного учреждения культуры «Вожегодский центр культурного развития»</w:t>
      </w:r>
    </w:p>
    <w:p w:rsidR="00AA69BF" w:rsidRPr="006348A6" w:rsidRDefault="00AA69BF" w:rsidP="00AA69BF">
      <w:pPr>
        <w:pStyle w:val="ConsPlusNormal"/>
        <w:jc w:val="both"/>
        <w:rPr>
          <w:rFonts w:ascii="Times New Roman" w:hAnsi="Times New Roman" w:cs="Times New Roman"/>
          <w:sz w:val="28"/>
          <w:szCs w:val="28"/>
        </w:rPr>
      </w:pPr>
    </w:p>
    <w:p w:rsidR="00AA69BF" w:rsidRPr="006348A6" w:rsidRDefault="00AA69BF" w:rsidP="00AA69BF">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1. Общие положения</w:t>
      </w:r>
    </w:p>
    <w:p w:rsidR="00AA69BF" w:rsidRPr="006348A6" w:rsidRDefault="00AA69BF" w:rsidP="00AA69BF">
      <w:pPr>
        <w:pStyle w:val="ConsPlusNormal"/>
        <w:jc w:val="both"/>
        <w:rPr>
          <w:rFonts w:ascii="Times New Roman" w:hAnsi="Times New Roman" w:cs="Times New Roman"/>
          <w:sz w:val="28"/>
          <w:szCs w:val="28"/>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96"/>
        <w:gridCol w:w="8558"/>
      </w:tblGrid>
      <w:tr w:rsidR="00AA69BF" w:rsidRPr="006348A6" w:rsidTr="00F01CC0">
        <w:tc>
          <w:tcPr>
            <w:tcW w:w="5896" w:type="dxa"/>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Ответственный орган местного самоуправления округа</w:t>
            </w:r>
          </w:p>
        </w:tc>
        <w:tc>
          <w:tcPr>
            <w:tcW w:w="8558" w:type="dxa"/>
          </w:tcPr>
          <w:p w:rsidR="00AA69BF" w:rsidRPr="006348A6" w:rsidRDefault="00AA69BF" w:rsidP="00F01CC0">
            <w:pPr>
              <w:pStyle w:val="ConsPlusNormal"/>
              <w:rPr>
                <w:rFonts w:ascii="Times New Roman" w:hAnsi="Times New Roman" w:cs="Times New Roman"/>
                <w:sz w:val="28"/>
                <w:szCs w:val="28"/>
              </w:rPr>
            </w:pPr>
            <w:r>
              <w:rPr>
                <w:rFonts w:ascii="Times New Roman" w:hAnsi="Times New Roman" w:cs="Times New Roman"/>
                <w:sz w:val="28"/>
                <w:szCs w:val="28"/>
              </w:rPr>
              <w:t>Администрация Вожегодского муниципального округа</w:t>
            </w:r>
          </w:p>
        </w:tc>
      </w:tr>
      <w:tr w:rsidR="00AA69BF" w:rsidRPr="006348A6" w:rsidTr="00F01CC0">
        <w:tc>
          <w:tcPr>
            <w:tcW w:w="5896" w:type="dxa"/>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Исполнитель мероприятий</w:t>
            </w:r>
          </w:p>
        </w:tc>
        <w:tc>
          <w:tcPr>
            <w:tcW w:w="8558" w:type="dxa"/>
          </w:tcPr>
          <w:p w:rsidR="00AA69BF" w:rsidRPr="006348A6" w:rsidRDefault="00AA69BF" w:rsidP="00F01CC0">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r>
      <w:tr w:rsidR="00AA69BF" w:rsidRPr="006348A6" w:rsidTr="00F01CC0">
        <w:tc>
          <w:tcPr>
            <w:tcW w:w="5896" w:type="dxa"/>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Период реализации</w:t>
            </w:r>
          </w:p>
        </w:tc>
        <w:tc>
          <w:tcPr>
            <w:tcW w:w="8558" w:type="dxa"/>
          </w:tcPr>
          <w:p w:rsidR="00AA69BF" w:rsidRPr="006348A6" w:rsidRDefault="00AA69BF" w:rsidP="00F01CC0">
            <w:pPr>
              <w:pStyle w:val="ConsPlusNormal"/>
              <w:rPr>
                <w:rFonts w:ascii="Times New Roman" w:hAnsi="Times New Roman" w:cs="Times New Roman"/>
                <w:sz w:val="28"/>
                <w:szCs w:val="28"/>
              </w:rPr>
            </w:pPr>
            <w:r>
              <w:rPr>
                <w:rFonts w:ascii="Times New Roman" w:hAnsi="Times New Roman" w:cs="Times New Roman"/>
                <w:sz w:val="28"/>
                <w:szCs w:val="28"/>
              </w:rPr>
              <w:t>2025-2027</w:t>
            </w:r>
          </w:p>
        </w:tc>
      </w:tr>
    </w:tbl>
    <w:p w:rsidR="00AA69BF" w:rsidRPr="006348A6" w:rsidRDefault="00AA69BF" w:rsidP="00AA69BF">
      <w:pPr>
        <w:pStyle w:val="ConsPlusNormal"/>
        <w:jc w:val="both"/>
        <w:rPr>
          <w:rFonts w:ascii="Times New Roman" w:hAnsi="Times New Roman" w:cs="Times New Roman"/>
          <w:sz w:val="28"/>
          <w:szCs w:val="28"/>
        </w:rPr>
      </w:pPr>
    </w:p>
    <w:p w:rsidR="00AA69BF" w:rsidRPr="006348A6" w:rsidRDefault="00AA69BF" w:rsidP="00AA69BF">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2. Показатели комплекса процессных мероприятий</w:t>
      </w:r>
    </w:p>
    <w:p w:rsidR="00AA69BF" w:rsidRPr="006348A6" w:rsidRDefault="00AA69BF" w:rsidP="00AA69BF">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665"/>
        <w:gridCol w:w="1474"/>
        <w:gridCol w:w="1417"/>
        <w:gridCol w:w="1247"/>
        <w:gridCol w:w="850"/>
        <w:gridCol w:w="1134"/>
        <w:gridCol w:w="1134"/>
        <w:gridCol w:w="567"/>
        <w:gridCol w:w="3175"/>
      </w:tblGrid>
      <w:tr w:rsidR="00AA69BF" w:rsidRPr="006348A6" w:rsidTr="00F01CC0">
        <w:tc>
          <w:tcPr>
            <w:tcW w:w="680" w:type="dxa"/>
            <w:vMerge w:val="restart"/>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2665" w:type="dxa"/>
            <w:vMerge w:val="restart"/>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Наименование задачи, показателя</w:t>
            </w:r>
          </w:p>
        </w:tc>
        <w:tc>
          <w:tcPr>
            <w:tcW w:w="1474" w:type="dxa"/>
            <w:vMerge w:val="restart"/>
          </w:tcPr>
          <w:p w:rsidR="00AA69BF" w:rsidRPr="006348A6" w:rsidRDefault="00AA69BF" w:rsidP="00F01CC0">
            <w:pPr>
              <w:pStyle w:val="ConsPlusNormal"/>
              <w:rPr>
                <w:rFonts w:ascii="Times New Roman" w:hAnsi="Times New Roman" w:cs="Times New Roman"/>
                <w:sz w:val="28"/>
                <w:szCs w:val="28"/>
              </w:rPr>
            </w:pPr>
            <w:r>
              <w:rPr>
                <w:rFonts w:ascii="Times New Roman" w:hAnsi="Times New Roman" w:cs="Times New Roman"/>
                <w:sz w:val="28"/>
                <w:szCs w:val="28"/>
              </w:rPr>
              <w:t xml:space="preserve">Уровень показателя </w:t>
            </w:r>
          </w:p>
        </w:tc>
        <w:tc>
          <w:tcPr>
            <w:tcW w:w="1417" w:type="dxa"/>
            <w:vMerge w:val="restart"/>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36">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2097" w:type="dxa"/>
            <w:gridSpan w:val="2"/>
          </w:tcPr>
          <w:p w:rsidR="00AA69BF" w:rsidRPr="006348A6" w:rsidRDefault="00AA69BF" w:rsidP="00F01CC0">
            <w:pPr>
              <w:pStyle w:val="ConsPlusNormal"/>
              <w:rPr>
                <w:rFonts w:ascii="Times New Roman" w:hAnsi="Times New Roman" w:cs="Times New Roman"/>
                <w:sz w:val="28"/>
                <w:szCs w:val="28"/>
              </w:rPr>
            </w:pPr>
            <w:r>
              <w:rPr>
                <w:rFonts w:ascii="Times New Roman" w:hAnsi="Times New Roman" w:cs="Times New Roman"/>
                <w:sz w:val="28"/>
                <w:szCs w:val="28"/>
              </w:rPr>
              <w:t xml:space="preserve">Базовое значение </w:t>
            </w:r>
          </w:p>
        </w:tc>
        <w:tc>
          <w:tcPr>
            <w:tcW w:w="2835" w:type="dxa"/>
            <w:gridSpan w:val="3"/>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Значение показателя по годам </w:t>
            </w:r>
          </w:p>
        </w:tc>
        <w:tc>
          <w:tcPr>
            <w:tcW w:w="3175" w:type="dxa"/>
            <w:vMerge w:val="restart"/>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Органы местного самоуправления округа, ответственные за достижение показателя</w:t>
            </w:r>
          </w:p>
        </w:tc>
      </w:tr>
      <w:tr w:rsidR="00AA69BF" w:rsidRPr="006348A6" w:rsidTr="00F01CC0">
        <w:tc>
          <w:tcPr>
            <w:tcW w:w="680" w:type="dxa"/>
            <w:vMerge/>
          </w:tcPr>
          <w:p w:rsidR="00AA69BF" w:rsidRPr="006348A6" w:rsidRDefault="00AA69BF" w:rsidP="00F01CC0">
            <w:pPr>
              <w:pStyle w:val="ConsPlusNormal"/>
              <w:rPr>
                <w:rFonts w:ascii="Times New Roman" w:hAnsi="Times New Roman" w:cs="Times New Roman"/>
                <w:sz w:val="28"/>
                <w:szCs w:val="28"/>
              </w:rPr>
            </w:pPr>
          </w:p>
        </w:tc>
        <w:tc>
          <w:tcPr>
            <w:tcW w:w="2665" w:type="dxa"/>
            <w:vMerge/>
          </w:tcPr>
          <w:p w:rsidR="00AA69BF" w:rsidRPr="006348A6" w:rsidRDefault="00AA69BF" w:rsidP="00F01CC0">
            <w:pPr>
              <w:pStyle w:val="ConsPlusNormal"/>
              <w:rPr>
                <w:rFonts w:ascii="Times New Roman" w:hAnsi="Times New Roman" w:cs="Times New Roman"/>
                <w:sz w:val="28"/>
                <w:szCs w:val="28"/>
              </w:rPr>
            </w:pPr>
          </w:p>
        </w:tc>
        <w:tc>
          <w:tcPr>
            <w:tcW w:w="1474" w:type="dxa"/>
            <w:vMerge/>
          </w:tcPr>
          <w:p w:rsidR="00AA69BF" w:rsidRPr="006348A6" w:rsidRDefault="00AA69BF" w:rsidP="00F01CC0">
            <w:pPr>
              <w:pStyle w:val="ConsPlusNormal"/>
              <w:rPr>
                <w:rFonts w:ascii="Times New Roman" w:hAnsi="Times New Roman" w:cs="Times New Roman"/>
                <w:sz w:val="28"/>
                <w:szCs w:val="28"/>
              </w:rPr>
            </w:pPr>
          </w:p>
        </w:tc>
        <w:tc>
          <w:tcPr>
            <w:tcW w:w="1417" w:type="dxa"/>
            <w:vMerge/>
          </w:tcPr>
          <w:p w:rsidR="00AA69BF" w:rsidRPr="006348A6" w:rsidRDefault="00AA69BF" w:rsidP="00F01CC0">
            <w:pPr>
              <w:pStyle w:val="ConsPlusNormal"/>
              <w:rPr>
                <w:rFonts w:ascii="Times New Roman" w:hAnsi="Times New Roman" w:cs="Times New Roman"/>
                <w:sz w:val="28"/>
                <w:szCs w:val="28"/>
              </w:rPr>
            </w:pPr>
          </w:p>
        </w:tc>
        <w:tc>
          <w:tcPr>
            <w:tcW w:w="1247"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w:t>
            </w:r>
          </w:p>
        </w:tc>
        <w:tc>
          <w:tcPr>
            <w:tcW w:w="850"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год</w:t>
            </w:r>
          </w:p>
        </w:tc>
        <w:tc>
          <w:tcPr>
            <w:tcW w:w="1134" w:type="dxa"/>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первый год</w:t>
            </w:r>
          </w:p>
        </w:tc>
        <w:tc>
          <w:tcPr>
            <w:tcW w:w="1134" w:type="dxa"/>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второй год</w:t>
            </w:r>
          </w:p>
        </w:tc>
        <w:tc>
          <w:tcPr>
            <w:tcW w:w="567"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tc>
        <w:tc>
          <w:tcPr>
            <w:tcW w:w="3175" w:type="dxa"/>
            <w:vMerge/>
          </w:tcPr>
          <w:p w:rsidR="00AA69BF" w:rsidRPr="006348A6" w:rsidRDefault="00AA69BF" w:rsidP="00F01CC0">
            <w:pPr>
              <w:pStyle w:val="ConsPlusNormal"/>
              <w:rPr>
                <w:rFonts w:ascii="Times New Roman" w:hAnsi="Times New Roman" w:cs="Times New Roman"/>
                <w:sz w:val="28"/>
                <w:szCs w:val="28"/>
              </w:rPr>
            </w:pPr>
          </w:p>
        </w:tc>
      </w:tr>
      <w:tr w:rsidR="00AA69BF" w:rsidRPr="006348A6" w:rsidTr="00F01CC0">
        <w:tc>
          <w:tcPr>
            <w:tcW w:w="680"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665"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74"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417"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247"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850"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1134"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1134"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567"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3175"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n</w:t>
            </w:r>
          </w:p>
        </w:tc>
      </w:tr>
      <w:tr w:rsidR="00AA69BF" w:rsidRPr="006348A6" w:rsidTr="00F01CC0">
        <w:tc>
          <w:tcPr>
            <w:tcW w:w="680"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665"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74"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247"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850"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3175"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AA69BF" w:rsidRDefault="00AA69BF" w:rsidP="00AA69BF">
      <w:pPr>
        <w:pStyle w:val="ConsPlusNormal"/>
        <w:jc w:val="center"/>
        <w:outlineLvl w:val="2"/>
        <w:rPr>
          <w:rFonts w:ascii="Times New Roman" w:hAnsi="Times New Roman" w:cs="Times New Roman"/>
          <w:sz w:val="28"/>
          <w:szCs w:val="28"/>
        </w:rPr>
      </w:pPr>
    </w:p>
    <w:p w:rsidR="00AA69BF" w:rsidRDefault="00AA69BF" w:rsidP="00AA69BF">
      <w:pPr>
        <w:pStyle w:val="ConsPlusNormal"/>
        <w:jc w:val="center"/>
        <w:outlineLvl w:val="2"/>
        <w:rPr>
          <w:rFonts w:ascii="Times New Roman" w:hAnsi="Times New Roman" w:cs="Times New Roman"/>
          <w:sz w:val="28"/>
          <w:szCs w:val="28"/>
        </w:rPr>
      </w:pPr>
    </w:p>
    <w:p w:rsidR="00AA69BF" w:rsidRPr="006348A6" w:rsidRDefault="00AA69BF" w:rsidP="00AA69BF">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3. Перечень мероприятий (результатов)</w:t>
      </w:r>
      <w:r>
        <w:rPr>
          <w:rFonts w:ascii="Times New Roman" w:hAnsi="Times New Roman" w:cs="Times New Roman"/>
          <w:sz w:val="28"/>
          <w:szCs w:val="28"/>
        </w:rPr>
        <w:t xml:space="preserve"> </w:t>
      </w:r>
      <w:r w:rsidRPr="006348A6">
        <w:rPr>
          <w:rFonts w:ascii="Times New Roman" w:hAnsi="Times New Roman" w:cs="Times New Roman"/>
          <w:sz w:val="28"/>
          <w:szCs w:val="28"/>
        </w:rPr>
        <w:t>комплекса процессных мероприятий</w:t>
      </w:r>
    </w:p>
    <w:p w:rsidR="00AA69BF" w:rsidRPr="006348A6" w:rsidRDefault="00AA69BF" w:rsidP="00AA69BF">
      <w:pPr>
        <w:pStyle w:val="ConsPlusNormal"/>
        <w:jc w:val="both"/>
        <w:rPr>
          <w:rFonts w:ascii="Times New Roman" w:hAnsi="Times New Roman" w:cs="Times New Roman"/>
          <w:sz w:val="28"/>
          <w:szCs w:val="28"/>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041"/>
        <w:gridCol w:w="1474"/>
        <w:gridCol w:w="1701"/>
        <w:gridCol w:w="1725"/>
        <w:gridCol w:w="1417"/>
        <w:gridCol w:w="993"/>
        <w:gridCol w:w="709"/>
        <w:gridCol w:w="917"/>
        <w:gridCol w:w="992"/>
        <w:gridCol w:w="898"/>
        <w:gridCol w:w="1587"/>
      </w:tblGrid>
      <w:tr w:rsidR="00AA69BF" w:rsidRPr="006348A6" w:rsidTr="00F01CC0">
        <w:tc>
          <w:tcPr>
            <w:tcW w:w="567" w:type="dxa"/>
            <w:vMerge w:val="restart"/>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2041" w:type="dxa"/>
            <w:vMerge w:val="restart"/>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Наименование задачи, мероприятия (результата)</w:t>
            </w:r>
          </w:p>
        </w:tc>
        <w:tc>
          <w:tcPr>
            <w:tcW w:w="1474" w:type="dxa"/>
            <w:vMerge w:val="restart"/>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Сроки реализации</w:t>
            </w:r>
          </w:p>
        </w:tc>
        <w:tc>
          <w:tcPr>
            <w:tcW w:w="1701" w:type="dxa"/>
            <w:vMerge w:val="restart"/>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Тип мероприятия (результата) </w:t>
            </w:r>
          </w:p>
        </w:tc>
        <w:tc>
          <w:tcPr>
            <w:tcW w:w="1725" w:type="dxa"/>
            <w:vMerge w:val="restart"/>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Характеристика </w:t>
            </w:r>
          </w:p>
        </w:tc>
        <w:tc>
          <w:tcPr>
            <w:tcW w:w="1417" w:type="dxa"/>
            <w:vMerge w:val="restart"/>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37">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1702" w:type="dxa"/>
            <w:gridSpan w:val="2"/>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Базовое значение</w:t>
            </w:r>
          </w:p>
        </w:tc>
        <w:tc>
          <w:tcPr>
            <w:tcW w:w="2807" w:type="dxa"/>
            <w:gridSpan w:val="3"/>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 мероприятия (результата) по годам</w:t>
            </w:r>
          </w:p>
        </w:tc>
        <w:tc>
          <w:tcPr>
            <w:tcW w:w="1587" w:type="dxa"/>
            <w:vMerge w:val="restart"/>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Связь с показателем </w:t>
            </w:r>
          </w:p>
        </w:tc>
      </w:tr>
      <w:tr w:rsidR="00AA69BF" w:rsidRPr="006348A6" w:rsidTr="00F01CC0">
        <w:tc>
          <w:tcPr>
            <w:tcW w:w="567" w:type="dxa"/>
            <w:vMerge/>
          </w:tcPr>
          <w:p w:rsidR="00AA69BF" w:rsidRPr="006348A6" w:rsidRDefault="00AA69BF" w:rsidP="00F01CC0">
            <w:pPr>
              <w:pStyle w:val="ConsPlusNormal"/>
              <w:rPr>
                <w:rFonts w:ascii="Times New Roman" w:hAnsi="Times New Roman" w:cs="Times New Roman"/>
                <w:sz w:val="28"/>
                <w:szCs w:val="28"/>
              </w:rPr>
            </w:pPr>
          </w:p>
        </w:tc>
        <w:tc>
          <w:tcPr>
            <w:tcW w:w="2041" w:type="dxa"/>
            <w:vMerge/>
          </w:tcPr>
          <w:p w:rsidR="00AA69BF" w:rsidRPr="006348A6" w:rsidRDefault="00AA69BF" w:rsidP="00F01CC0">
            <w:pPr>
              <w:pStyle w:val="ConsPlusNormal"/>
              <w:rPr>
                <w:rFonts w:ascii="Times New Roman" w:hAnsi="Times New Roman" w:cs="Times New Roman"/>
                <w:sz w:val="28"/>
                <w:szCs w:val="28"/>
              </w:rPr>
            </w:pPr>
          </w:p>
        </w:tc>
        <w:tc>
          <w:tcPr>
            <w:tcW w:w="1474" w:type="dxa"/>
            <w:vMerge/>
          </w:tcPr>
          <w:p w:rsidR="00AA69BF" w:rsidRPr="006348A6" w:rsidRDefault="00AA69BF" w:rsidP="00F01CC0">
            <w:pPr>
              <w:pStyle w:val="ConsPlusNormal"/>
              <w:rPr>
                <w:rFonts w:ascii="Times New Roman" w:hAnsi="Times New Roman" w:cs="Times New Roman"/>
                <w:sz w:val="28"/>
                <w:szCs w:val="28"/>
              </w:rPr>
            </w:pPr>
          </w:p>
        </w:tc>
        <w:tc>
          <w:tcPr>
            <w:tcW w:w="1701" w:type="dxa"/>
            <w:vMerge/>
          </w:tcPr>
          <w:p w:rsidR="00AA69BF" w:rsidRPr="006348A6" w:rsidRDefault="00AA69BF" w:rsidP="00F01CC0">
            <w:pPr>
              <w:pStyle w:val="ConsPlusNormal"/>
              <w:rPr>
                <w:rFonts w:ascii="Times New Roman" w:hAnsi="Times New Roman" w:cs="Times New Roman"/>
                <w:sz w:val="28"/>
                <w:szCs w:val="28"/>
              </w:rPr>
            </w:pPr>
          </w:p>
        </w:tc>
        <w:tc>
          <w:tcPr>
            <w:tcW w:w="1725" w:type="dxa"/>
            <w:vMerge/>
          </w:tcPr>
          <w:p w:rsidR="00AA69BF" w:rsidRPr="006348A6" w:rsidRDefault="00AA69BF" w:rsidP="00F01CC0">
            <w:pPr>
              <w:pStyle w:val="ConsPlusNormal"/>
              <w:rPr>
                <w:rFonts w:ascii="Times New Roman" w:hAnsi="Times New Roman" w:cs="Times New Roman"/>
                <w:sz w:val="28"/>
                <w:szCs w:val="28"/>
              </w:rPr>
            </w:pPr>
          </w:p>
        </w:tc>
        <w:tc>
          <w:tcPr>
            <w:tcW w:w="1417" w:type="dxa"/>
            <w:vMerge/>
          </w:tcPr>
          <w:p w:rsidR="00AA69BF" w:rsidRPr="006348A6" w:rsidRDefault="00AA69BF" w:rsidP="00F01CC0">
            <w:pPr>
              <w:pStyle w:val="ConsPlusNormal"/>
              <w:rPr>
                <w:rFonts w:ascii="Times New Roman" w:hAnsi="Times New Roman" w:cs="Times New Roman"/>
                <w:sz w:val="28"/>
                <w:szCs w:val="28"/>
              </w:rPr>
            </w:pPr>
          </w:p>
        </w:tc>
        <w:tc>
          <w:tcPr>
            <w:tcW w:w="993"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w:t>
            </w:r>
          </w:p>
        </w:tc>
        <w:tc>
          <w:tcPr>
            <w:tcW w:w="709"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2024</w:t>
            </w:r>
          </w:p>
        </w:tc>
        <w:tc>
          <w:tcPr>
            <w:tcW w:w="917"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992"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898"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1587" w:type="dxa"/>
            <w:vMerge/>
          </w:tcPr>
          <w:p w:rsidR="00AA69BF" w:rsidRPr="006348A6" w:rsidRDefault="00AA69BF" w:rsidP="00F01CC0">
            <w:pPr>
              <w:pStyle w:val="ConsPlusNormal"/>
              <w:rPr>
                <w:rFonts w:ascii="Times New Roman" w:hAnsi="Times New Roman" w:cs="Times New Roman"/>
                <w:sz w:val="28"/>
                <w:szCs w:val="28"/>
              </w:rPr>
            </w:pPr>
          </w:p>
        </w:tc>
      </w:tr>
      <w:tr w:rsidR="00AA69BF" w:rsidRPr="006348A6" w:rsidTr="00F01CC0">
        <w:tc>
          <w:tcPr>
            <w:tcW w:w="567"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041"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74"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701"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725"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1417"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993"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709"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917"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992"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10</w:t>
            </w:r>
          </w:p>
        </w:tc>
        <w:tc>
          <w:tcPr>
            <w:tcW w:w="898"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11</w:t>
            </w:r>
          </w:p>
        </w:tc>
        <w:tc>
          <w:tcPr>
            <w:tcW w:w="1587"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12</w:t>
            </w:r>
          </w:p>
        </w:tc>
      </w:tr>
      <w:tr w:rsidR="00AA69BF" w:rsidRPr="006348A6" w:rsidTr="00F01CC0">
        <w:tc>
          <w:tcPr>
            <w:tcW w:w="567" w:type="dxa"/>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2041" w:type="dxa"/>
          </w:tcPr>
          <w:p w:rsidR="00AA69BF" w:rsidRPr="005F2A33" w:rsidRDefault="00AA69BF" w:rsidP="00AA69BF">
            <w:pPr>
              <w:pStyle w:val="ConsPlusNormal"/>
              <w:rPr>
                <w:rFonts w:ascii="Times New Roman" w:hAnsi="Times New Roman" w:cs="Times New Roman"/>
                <w:sz w:val="28"/>
                <w:szCs w:val="28"/>
              </w:rPr>
            </w:pPr>
            <w:r>
              <w:rPr>
                <w:rFonts w:ascii="Times New Roman" w:hAnsi="Times New Roman" w:cs="Times New Roman"/>
                <w:sz w:val="28"/>
                <w:szCs w:val="28"/>
              </w:rPr>
              <w:t xml:space="preserve">Обеспечена деятельность муниципального бюджетного учреждения культуры «Вожегодский центр культурного развития» </w:t>
            </w:r>
          </w:p>
        </w:tc>
        <w:tc>
          <w:tcPr>
            <w:tcW w:w="1474" w:type="dxa"/>
          </w:tcPr>
          <w:p w:rsidR="00AA69BF" w:rsidRPr="006348A6" w:rsidRDefault="00AA69BF" w:rsidP="00F01CC0">
            <w:pPr>
              <w:pStyle w:val="ConsPlusNormal"/>
              <w:rPr>
                <w:rFonts w:ascii="Times New Roman" w:hAnsi="Times New Roman" w:cs="Times New Roman"/>
                <w:sz w:val="28"/>
                <w:szCs w:val="28"/>
              </w:rPr>
            </w:pPr>
            <w:r>
              <w:rPr>
                <w:rFonts w:ascii="Times New Roman" w:hAnsi="Times New Roman" w:cs="Times New Roman"/>
                <w:sz w:val="28"/>
                <w:szCs w:val="28"/>
              </w:rPr>
              <w:t>2025-2027</w:t>
            </w:r>
          </w:p>
        </w:tc>
        <w:tc>
          <w:tcPr>
            <w:tcW w:w="1701" w:type="dxa"/>
          </w:tcPr>
          <w:p w:rsidR="00AA69BF" w:rsidRPr="006348A6" w:rsidRDefault="00AA69BF" w:rsidP="00F01CC0">
            <w:pPr>
              <w:pStyle w:val="ConsPlusNormal"/>
              <w:rPr>
                <w:rFonts w:ascii="Times New Roman" w:hAnsi="Times New Roman" w:cs="Times New Roman"/>
                <w:sz w:val="28"/>
                <w:szCs w:val="28"/>
              </w:rPr>
            </w:pPr>
            <w:r>
              <w:rPr>
                <w:rFonts w:ascii="Times New Roman" w:hAnsi="Times New Roman" w:cs="Times New Roman"/>
                <w:sz w:val="28"/>
                <w:szCs w:val="28"/>
              </w:rPr>
              <w:t>Осуществление текущей деятельности</w:t>
            </w:r>
          </w:p>
        </w:tc>
        <w:tc>
          <w:tcPr>
            <w:tcW w:w="1725" w:type="dxa"/>
          </w:tcPr>
          <w:p w:rsidR="00AA69BF" w:rsidRPr="006348A6" w:rsidRDefault="00AA69BF" w:rsidP="00F01CC0">
            <w:pPr>
              <w:pStyle w:val="ConsPlusNormal"/>
              <w:rPr>
                <w:rFonts w:ascii="Times New Roman" w:hAnsi="Times New Roman" w:cs="Times New Roman"/>
                <w:sz w:val="28"/>
                <w:szCs w:val="28"/>
              </w:rPr>
            </w:pPr>
            <w:r>
              <w:rPr>
                <w:rFonts w:ascii="Times New Roman" w:hAnsi="Times New Roman" w:cs="Times New Roman"/>
                <w:sz w:val="28"/>
                <w:szCs w:val="28"/>
              </w:rPr>
              <w:t>Финансовое обеспечение деятельности</w:t>
            </w:r>
          </w:p>
        </w:tc>
        <w:tc>
          <w:tcPr>
            <w:tcW w:w="1417"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93"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17"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92"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898"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587"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AA69BF" w:rsidRPr="006348A6" w:rsidRDefault="00AA69BF" w:rsidP="00AA69BF">
      <w:pPr>
        <w:pStyle w:val="ConsPlusNormal"/>
        <w:jc w:val="both"/>
        <w:rPr>
          <w:rFonts w:ascii="Times New Roman" w:hAnsi="Times New Roman" w:cs="Times New Roman"/>
          <w:sz w:val="28"/>
          <w:szCs w:val="28"/>
        </w:rPr>
      </w:pPr>
    </w:p>
    <w:p w:rsidR="00AA69BF" w:rsidRPr="006348A6" w:rsidRDefault="00AA69BF" w:rsidP="00AA69BF">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4. Финансовое обеспечение комплекса процессных мероприятий</w:t>
      </w:r>
    </w:p>
    <w:p w:rsidR="00AA69BF" w:rsidRPr="006348A6" w:rsidRDefault="00AA69BF" w:rsidP="00AA69BF">
      <w:pPr>
        <w:pStyle w:val="ConsPlusNormal"/>
        <w:jc w:val="both"/>
        <w:rPr>
          <w:rFonts w:ascii="Times New Roman" w:hAnsi="Times New Roman" w:cs="Times New Roman"/>
          <w:sz w:val="28"/>
          <w:szCs w:val="28"/>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8504"/>
        <w:gridCol w:w="1339"/>
        <w:gridCol w:w="1418"/>
        <w:gridCol w:w="1275"/>
        <w:gridCol w:w="1918"/>
      </w:tblGrid>
      <w:tr w:rsidR="00AA69BF" w:rsidRPr="006348A6" w:rsidTr="00F01CC0">
        <w:tc>
          <w:tcPr>
            <w:tcW w:w="567" w:type="dxa"/>
            <w:vMerge w:val="restart"/>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8504" w:type="dxa"/>
            <w:vMerge w:val="restart"/>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Наименование мероприятия/источник финансового обеспечения</w:t>
            </w:r>
          </w:p>
        </w:tc>
        <w:tc>
          <w:tcPr>
            <w:tcW w:w="5950" w:type="dxa"/>
            <w:gridSpan w:val="4"/>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Объем </w:t>
            </w:r>
            <w:r>
              <w:rPr>
                <w:rFonts w:ascii="Times New Roman" w:hAnsi="Times New Roman" w:cs="Times New Roman"/>
                <w:sz w:val="28"/>
                <w:szCs w:val="28"/>
              </w:rPr>
              <w:t>финансового обеспечения по годам</w:t>
            </w:r>
            <w:r w:rsidRPr="006348A6">
              <w:rPr>
                <w:rFonts w:ascii="Times New Roman" w:hAnsi="Times New Roman" w:cs="Times New Roman"/>
                <w:sz w:val="28"/>
                <w:szCs w:val="28"/>
              </w:rPr>
              <w:t>, тыс. рублей</w:t>
            </w:r>
          </w:p>
        </w:tc>
      </w:tr>
      <w:tr w:rsidR="00AA69BF" w:rsidRPr="006348A6" w:rsidTr="00F01CC0">
        <w:tc>
          <w:tcPr>
            <w:tcW w:w="567" w:type="dxa"/>
            <w:vMerge/>
          </w:tcPr>
          <w:p w:rsidR="00AA69BF" w:rsidRPr="006348A6" w:rsidRDefault="00AA69BF" w:rsidP="00F01CC0">
            <w:pPr>
              <w:pStyle w:val="ConsPlusNormal"/>
              <w:rPr>
                <w:rFonts w:ascii="Times New Roman" w:hAnsi="Times New Roman" w:cs="Times New Roman"/>
                <w:sz w:val="28"/>
                <w:szCs w:val="28"/>
              </w:rPr>
            </w:pPr>
          </w:p>
        </w:tc>
        <w:tc>
          <w:tcPr>
            <w:tcW w:w="8504" w:type="dxa"/>
            <w:vMerge/>
          </w:tcPr>
          <w:p w:rsidR="00AA69BF" w:rsidRPr="006348A6" w:rsidRDefault="00AA69BF" w:rsidP="00F01CC0">
            <w:pPr>
              <w:pStyle w:val="ConsPlusNormal"/>
              <w:rPr>
                <w:rFonts w:ascii="Times New Roman" w:hAnsi="Times New Roman" w:cs="Times New Roman"/>
                <w:sz w:val="28"/>
                <w:szCs w:val="28"/>
              </w:rPr>
            </w:pPr>
          </w:p>
        </w:tc>
        <w:tc>
          <w:tcPr>
            <w:tcW w:w="1339"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1418"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1275"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1918"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всего</w:t>
            </w:r>
          </w:p>
        </w:tc>
      </w:tr>
      <w:tr w:rsidR="00AA69BF" w:rsidRPr="006348A6" w:rsidTr="00F01CC0">
        <w:tc>
          <w:tcPr>
            <w:tcW w:w="567"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lastRenderedPageBreak/>
              <w:t>1</w:t>
            </w:r>
          </w:p>
        </w:tc>
        <w:tc>
          <w:tcPr>
            <w:tcW w:w="8504"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339"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418"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275"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1918"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6</w:t>
            </w:r>
          </w:p>
        </w:tc>
      </w:tr>
      <w:tr w:rsidR="00AA69BF" w:rsidRPr="006348A6" w:rsidTr="00F01CC0">
        <w:tc>
          <w:tcPr>
            <w:tcW w:w="567" w:type="dxa"/>
            <w:vMerge w:val="restart"/>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8504" w:type="dxa"/>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Комплекс процессных мероприятий «</w:t>
            </w:r>
            <w:r w:rsidRPr="00312348">
              <w:rPr>
                <w:rFonts w:ascii="Times New Roman" w:hAnsi="Times New Roman" w:cs="Times New Roman"/>
                <w:sz w:val="28"/>
                <w:szCs w:val="28"/>
              </w:rPr>
              <w:t xml:space="preserve">Обеспечение деятельности </w:t>
            </w:r>
            <w:r>
              <w:rPr>
                <w:rFonts w:ascii="Times New Roman" w:hAnsi="Times New Roman" w:cs="Times New Roman"/>
                <w:sz w:val="28"/>
                <w:szCs w:val="28"/>
              </w:rPr>
              <w:t>муниципального бюджетного учреждения культуры «Вожегодский Центр традиционной народной культуры</w:t>
            </w:r>
            <w:r w:rsidRPr="006348A6">
              <w:rPr>
                <w:rFonts w:ascii="Times New Roman" w:hAnsi="Times New Roman" w:cs="Times New Roman"/>
                <w:sz w:val="28"/>
                <w:szCs w:val="28"/>
              </w:rPr>
              <w:t>», всего,</w:t>
            </w:r>
          </w:p>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в том числе:</w:t>
            </w:r>
          </w:p>
        </w:tc>
        <w:tc>
          <w:tcPr>
            <w:tcW w:w="1339" w:type="dxa"/>
          </w:tcPr>
          <w:p w:rsidR="00AA69BF" w:rsidRPr="006348A6" w:rsidRDefault="009238B9"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418" w:type="dxa"/>
          </w:tcPr>
          <w:p w:rsidR="00AA69BF" w:rsidRPr="006348A6" w:rsidRDefault="009238B9" w:rsidP="009238B9">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275" w:type="dxa"/>
          </w:tcPr>
          <w:p w:rsidR="00AA69BF" w:rsidRPr="006348A6" w:rsidRDefault="009238B9" w:rsidP="009238B9">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918" w:type="dxa"/>
          </w:tcPr>
          <w:p w:rsidR="00AA69BF" w:rsidRPr="006348A6" w:rsidRDefault="009238B9" w:rsidP="009238B9">
            <w:pPr>
              <w:pStyle w:val="ConsPlusNormal"/>
              <w:jc w:val="center"/>
              <w:rPr>
                <w:rFonts w:ascii="Times New Roman" w:hAnsi="Times New Roman" w:cs="Times New Roman"/>
                <w:sz w:val="28"/>
                <w:szCs w:val="28"/>
              </w:rPr>
            </w:pPr>
            <w:r>
              <w:rPr>
                <w:rFonts w:ascii="Times New Roman" w:hAnsi="Times New Roman" w:cs="Times New Roman"/>
                <w:sz w:val="28"/>
                <w:szCs w:val="28"/>
              </w:rPr>
              <w:t>111000,0</w:t>
            </w:r>
          </w:p>
        </w:tc>
      </w:tr>
      <w:tr w:rsidR="009238B9" w:rsidRPr="006348A6" w:rsidTr="00F01CC0">
        <w:tc>
          <w:tcPr>
            <w:tcW w:w="567" w:type="dxa"/>
            <w:vMerge/>
          </w:tcPr>
          <w:p w:rsidR="009238B9" w:rsidRPr="006348A6" w:rsidRDefault="009238B9" w:rsidP="00F01CC0">
            <w:pPr>
              <w:pStyle w:val="ConsPlusNormal"/>
              <w:rPr>
                <w:rFonts w:ascii="Times New Roman" w:hAnsi="Times New Roman" w:cs="Times New Roman"/>
                <w:sz w:val="28"/>
                <w:szCs w:val="28"/>
              </w:rPr>
            </w:pPr>
          </w:p>
        </w:tc>
        <w:tc>
          <w:tcPr>
            <w:tcW w:w="8504" w:type="dxa"/>
          </w:tcPr>
          <w:p w:rsidR="009238B9" w:rsidRPr="006348A6" w:rsidRDefault="009238B9"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всего, в том числе: </w:t>
            </w:r>
          </w:p>
        </w:tc>
        <w:tc>
          <w:tcPr>
            <w:tcW w:w="1339"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418"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275"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918"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111000,0</w:t>
            </w:r>
          </w:p>
        </w:tc>
      </w:tr>
      <w:tr w:rsidR="009238B9" w:rsidRPr="006348A6" w:rsidTr="00F01CC0">
        <w:tc>
          <w:tcPr>
            <w:tcW w:w="567" w:type="dxa"/>
            <w:vMerge/>
          </w:tcPr>
          <w:p w:rsidR="009238B9" w:rsidRPr="006348A6" w:rsidRDefault="009238B9" w:rsidP="00F01CC0">
            <w:pPr>
              <w:pStyle w:val="ConsPlusNormal"/>
              <w:rPr>
                <w:rFonts w:ascii="Times New Roman" w:hAnsi="Times New Roman" w:cs="Times New Roman"/>
                <w:sz w:val="28"/>
                <w:szCs w:val="28"/>
              </w:rPr>
            </w:pPr>
          </w:p>
        </w:tc>
        <w:tc>
          <w:tcPr>
            <w:tcW w:w="8504" w:type="dxa"/>
          </w:tcPr>
          <w:p w:rsidR="009238B9" w:rsidRPr="006348A6" w:rsidRDefault="009238B9"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Бюджет округа</w:t>
            </w:r>
          </w:p>
        </w:tc>
        <w:tc>
          <w:tcPr>
            <w:tcW w:w="1339"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418"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275"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918"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111000,0</w:t>
            </w:r>
          </w:p>
        </w:tc>
      </w:tr>
      <w:tr w:rsidR="00AA69BF" w:rsidRPr="006348A6" w:rsidTr="00F01CC0">
        <w:tc>
          <w:tcPr>
            <w:tcW w:w="567" w:type="dxa"/>
            <w:vMerge/>
          </w:tcPr>
          <w:p w:rsidR="00AA69BF" w:rsidRPr="006348A6" w:rsidRDefault="00AA69BF" w:rsidP="00F01CC0">
            <w:pPr>
              <w:pStyle w:val="ConsPlusNormal"/>
              <w:rPr>
                <w:rFonts w:ascii="Times New Roman" w:hAnsi="Times New Roman" w:cs="Times New Roman"/>
                <w:sz w:val="28"/>
                <w:szCs w:val="28"/>
              </w:rPr>
            </w:pPr>
          </w:p>
        </w:tc>
        <w:tc>
          <w:tcPr>
            <w:tcW w:w="8504" w:type="dxa"/>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Областной бюджет</w:t>
            </w:r>
          </w:p>
        </w:tc>
        <w:tc>
          <w:tcPr>
            <w:tcW w:w="1339"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18"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AA69BF" w:rsidRPr="006348A6" w:rsidTr="00F01CC0">
        <w:tc>
          <w:tcPr>
            <w:tcW w:w="567" w:type="dxa"/>
            <w:vMerge/>
          </w:tcPr>
          <w:p w:rsidR="00AA69BF" w:rsidRPr="006348A6" w:rsidRDefault="00AA69BF" w:rsidP="00F01CC0">
            <w:pPr>
              <w:pStyle w:val="ConsPlusNormal"/>
              <w:rPr>
                <w:rFonts w:ascii="Times New Roman" w:hAnsi="Times New Roman" w:cs="Times New Roman"/>
                <w:sz w:val="28"/>
                <w:szCs w:val="28"/>
              </w:rPr>
            </w:pPr>
          </w:p>
        </w:tc>
        <w:tc>
          <w:tcPr>
            <w:tcW w:w="8504" w:type="dxa"/>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Федеральный бюджет</w:t>
            </w:r>
          </w:p>
        </w:tc>
        <w:tc>
          <w:tcPr>
            <w:tcW w:w="1339"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18"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AA69BF" w:rsidRPr="006348A6" w:rsidTr="00F01CC0">
        <w:tc>
          <w:tcPr>
            <w:tcW w:w="567" w:type="dxa"/>
            <w:vMerge/>
          </w:tcPr>
          <w:p w:rsidR="00AA69BF" w:rsidRPr="006348A6" w:rsidRDefault="00AA69BF" w:rsidP="00F01CC0">
            <w:pPr>
              <w:pStyle w:val="ConsPlusNormal"/>
              <w:rPr>
                <w:rFonts w:ascii="Times New Roman" w:hAnsi="Times New Roman" w:cs="Times New Roman"/>
                <w:sz w:val="28"/>
                <w:szCs w:val="28"/>
              </w:rPr>
            </w:pPr>
          </w:p>
        </w:tc>
        <w:tc>
          <w:tcPr>
            <w:tcW w:w="8504" w:type="dxa"/>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Безвозмездные поступления физических и юридических лиц </w:t>
            </w:r>
          </w:p>
        </w:tc>
        <w:tc>
          <w:tcPr>
            <w:tcW w:w="1339"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18"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bl>
    <w:p w:rsidR="00AA69BF" w:rsidRDefault="00AA69BF" w:rsidP="00AA69BF">
      <w:pPr>
        <w:pStyle w:val="ConsPlusNormal"/>
        <w:jc w:val="both"/>
        <w:rPr>
          <w:rFonts w:ascii="Times New Roman" w:hAnsi="Times New Roman" w:cs="Times New Roman"/>
          <w:sz w:val="28"/>
          <w:szCs w:val="28"/>
        </w:rPr>
      </w:pPr>
    </w:p>
    <w:p w:rsidR="00AA69BF" w:rsidRPr="006348A6" w:rsidRDefault="00AA69BF" w:rsidP="00AA69BF">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5. Прогнозная (справочная) оценка объемов привлечения</w:t>
      </w:r>
      <w:r>
        <w:rPr>
          <w:rFonts w:ascii="Times New Roman" w:hAnsi="Times New Roman" w:cs="Times New Roman"/>
          <w:sz w:val="28"/>
          <w:szCs w:val="28"/>
        </w:rPr>
        <w:t xml:space="preserve"> </w:t>
      </w:r>
      <w:r w:rsidRPr="006348A6">
        <w:rPr>
          <w:rFonts w:ascii="Times New Roman" w:hAnsi="Times New Roman" w:cs="Times New Roman"/>
          <w:sz w:val="28"/>
          <w:szCs w:val="28"/>
        </w:rPr>
        <w:t>средств федерального бюджета, областного бюджета,</w:t>
      </w:r>
    </w:p>
    <w:p w:rsidR="00AA69BF" w:rsidRPr="006348A6" w:rsidRDefault="00AA69BF" w:rsidP="00AA69BF">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местных бюджетов, физических</w:t>
      </w:r>
      <w:r>
        <w:rPr>
          <w:rFonts w:ascii="Times New Roman" w:hAnsi="Times New Roman" w:cs="Times New Roman"/>
          <w:sz w:val="28"/>
          <w:szCs w:val="28"/>
        </w:rPr>
        <w:t xml:space="preserve"> </w:t>
      </w:r>
      <w:r w:rsidRPr="006348A6">
        <w:rPr>
          <w:rFonts w:ascii="Times New Roman" w:hAnsi="Times New Roman" w:cs="Times New Roman"/>
          <w:sz w:val="28"/>
          <w:szCs w:val="28"/>
        </w:rPr>
        <w:t>и юридических лиц на решение задач комплекса</w:t>
      </w:r>
    </w:p>
    <w:p w:rsidR="00AA69BF" w:rsidRDefault="00AA69BF" w:rsidP="00AA69BF">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процессных мероприятий</w:t>
      </w:r>
    </w:p>
    <w:p w:rsidR="00AA69BF" w:rsidRPr="006348A6" w:rsidRDefault="00AA69BF" w:rsidP="00AA69BF">
      <w:pPr>
        <w:pStyle w:val="ConsPlusNormal"/>
        <w:jc w:val="center"/>
        <w:rPr>
          <w:rFonts w:ascii="Times New Roman" w:hAnsi="Times New Roman" w:cs="Times New Roman"/>
          <w:sz w:val="28"/>
          <w:szCs w:val="28"/>
        </w:rPr>
      </w:pPr>
    </w:p>
    <w:tbl>
      <w:tblPr>
        <w:tblW w:w="13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58"/>
        <w:gridCol w:w="2693"/>
        <w:gridCol w:w="2693"/>
        <w:gridCol w:w="2414"/>
      </w:tblGrid>
      <w:tr w:rsidR="00AA69BF" w:rsidRPr="006348A6" w:rsidTr="00F01CC0">
        <w:trPr>
          <w:trHeight w:val="322"/>
        </w:trPr>
        <w:tc>
          <w:tcPr>
            <w:tcW w:w="6158" w:type="dxa"/>
            <w:vMerge w:val="restart"/>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Источник финансового обеспечения</w:t>
            </w:r>
          </w:p>
        </w:tc>
        <w:tc>
          <w:tcPr>
            <w:tcW w:w="7800" w:type="dxa"/>
            <w:gridSpan w:val="3"/>
            <w:shd w:val="clear" w:color="auto" w:fill="auto"/>
          </w:tcPr>
          <w:p w:rsidR="00AA69BF" w:rsidRPr="00CE0D82" w:rsidRDefault="00AA69BF" w:rsidP="00F01CC0">
            <w:pPr>
              <w:jc w:val="center"/>
              <w:rPr>
                <w:rFonts w:ascii="Times New Roman" w:hAnsi="Times New Roman" w:cs="Times New Roman"/>
                <w:sz w:val="28"/>
                <w:szCs w:val="28"/>
              </w:rPr>
            </w:pPr>
            <w:r>
              <w:rPr>
                <w:rFonts w:ascii="Times New Roman" w:hAnsi="Times New Roman" w:cs="Times New Roman"/>
                <w:sz w:val="28"/>
                <w:szCs w:val="28"/>
              </w:rPr>
              <w:t>Оценка расходов по годам, тыс. руб.</w:t>
            </w:r>
          </w:p>
        </w:tc>
      </w:tr>
      <w:tr w:rsidR="00AA69BF" w:rsidRPr="006348A6" w:rsidTr="00F01CC0">
        <w:tc>
          <w:tcPr>
            <w:tcW w:w="6158" w:type="dxa"/>
            <w:vMerge/>
          </w:tcPr>
          <w:p w:rsidR="00AA69BF" w:rsidRPr="006348A6" w:rsidRDefault="00AA69BF" w:rsidP="00F01CC0">
            <w:pPr>
              <w:pStyle w:val="ConsPlusNormal"/>
              <w:rPr>
                <w:rFonts w:ascii="Times New Roman" w:hAnsi="Times New Roman" w:cs="Times New Roman"/>
                <w:sz w:val="28"/>
                <w:szCs w:val="28"/>
              </w:rPr>
            </w:pPr>
          </w:p>
        </w:tc>
        <w:tc>
          <w:tcPr>
            <w:tcW w:w="2693"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2693"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2414"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r>
      <w:tr w:rsidR="00AA69BF" w:rsidRPr="006348A6" w:rsidTr="00F01CC0">
        <w:tc>
          <w:tcPr>
            <w:tcW w:w="6158"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693"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2693"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2414"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r>
      <w:tr w:rsidR="009238B9" w:rsidRPr="006348A6" w:rsidTr="00F01CC0">
        <w:tc>
          <w:tcPr>
            <w:tcW w:w="6158" w:type="dxa"/>
          </w:tcPr>
          <w:p w:rsidR="009238B9" w:rsidRPr="006348A6" w:rsidRDefault="009238B9"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всего</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2414"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r>
      <w:tr w:rsidR="009238B9" w:rsidRPr="006348A6" w:rsidTr="00F01CC0">
        <w:tc>
          <w:tcPr>
            <w:tcW w:w="6158" w:type="dxa"/>
          </w:tcPr>
          <w:p w:rsidR="009238B9" w:rsidRPr="006348A6" w:rsidRDefault="009238B9"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федеральный бюджет </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414"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238B9" w:rsidRPr="006348A6" w:rsidTr="00F01CC0">
        <w:tc>
          <w:tcPr>
            <w:tcW w:w="6158" w:type="dxa"/>
          </w:tcPr>
          <w:p w:rsidR="009238B9" w:rsidRPr="006348A6" w:rsidRDefault="009238B9" w:rsidP="00F01CC0">
            <w:pPr>
              <w:pStyle w:val="ConsPlusNormal"/>
              <w:rPr>
                <w:rFonts w:ascii="Times New Roman" w:hAnsi="Times New Roman" w:cs="Times New Roman"/>
                <w:sz w:val="28"/>
                <w:szCs w:val="28"/>
              </w:rPr>
            </w:pPr>
            <w:r>
              <w:rPr>
                <w:rFonts w:ascii="Times New Roman" w:hAnsi="Times New Roman" w:cs="Times New Roman"/>
                <w:sz w:val="28"/>
                <w:szCs w:val="28"/>
              </w:rPr>
              <w:t>областной  бюджет</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414"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238B9" w:rsidRPr="006348A6" w:rsidTr="00F01CC0">
        <w:tc>
          <w:tcPr>
            <w:tcW w:w="6158" w:type="dxa"/>
          </w:tcPr>
          <w:p w:rsidR="009238B9" w:rsidRPr="006348A6" w:rsidRDefault="009238B9"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lastRenderedPageBreak/>
              <w:t>местный бюджет</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2414"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r>
      <w:tr w:rsidR="009238B9" w:rsidRPr="006348A6" w:rsidTr="00F01CC0">
        <w:tc>
          <w:tcPr>
            <w:tcW w:w="6158" w:type="dxa"/>
          </w:tcPr>
          <w:p w:rsidR="009238B9" w:rsidRPr="006348A6" w:rsidRDefault="009238B9"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физические и юридические лица </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414"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bl>
    <w:p w:rsidR="00AA69BF" w:rsidRPr="006348A6" w:rsidRDefault="00AA69BF" w:rsidP="00AA69BF">
      <w:pPr>
        <w:pStyle w:val="ConsPlusNormal"/>
        <w:jc w:val="both"/>
        <w:rPr>
          <w:rFonts w:ascii="Times New Roman" w:hAnsi="Times New Roman" w:cs="Times New Roman"/>
          <w:sz w:val="28"/>
          <w:szCs w:val="28"/>
        </w:rPr>
      </w:pPr>
    </w:p>
    <w:p w:rsidR="00AA69BF" w:rsidRPr="006348A6" w:rsidRDefault="00AA69BF" w:rsidP="00AA69BF">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6. Сведения о порядке сбора информации и методике</w:t>
      </w:r>
    </w:p>
    <w:p w:rsidR="00AA69BF" w:rsidRDefault="00AA69BF" w:rsidP="00AA69BF">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расчета показателей комплекса процессных мероприятий</w:t>
      </w:r>
    </w:p>
    <w:p w:rsidR="00AA69BF" w:rsidRPr="006348A6" w:rsidRDefault="00AA69BF" w:rsidP="00AA69BF">
      <w:pPr>
        <w:pStyle w:val="ConsPlusNormal"/>
        <w:jc w:val="center"/>
        <w:rPr>
          <w:rFonts w:ascii="Times New Roman" w:hAnsi="Times New Roman" w:cs="Times New Roman"/>
          <w:sz w:val="28"/>
          <w:szCs w:val="28"/>
        </w:rPr>
      </w:pPr>
    </w:p>
    <w:tbl>
      <w:tblPr>
        <w:tblW w:w="15168"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871"/>
        <w:gridCol w:w="1417"/>
        <w:gridCol w:w="1701"/>
        <w:gridCol w:w="1417"/>
        <w:gridCol w:w="1077"/>
        <w:gridCol w:w="2435"/>
        <w:gridCol w:w="1843"/>
        <w:gridCol w:w="1701"/>
        <w:gridCol w:w="1139"/>
      </w:tblGrid>
      <w:tr w:rsidR="00AA69BF" w:rsidRPr="006348A6" w:rsidTr="00F01CC0">
        <w:tc>
          <w:tcPr>
            <w:tcW w:w="567"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1871" w:type="dxa"/>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Наименование показателя</w:t>
            </w:r>
          </w:p>
        </w:tc>
        <w:tc>
          <w:tcPr>
            <w:tcW w:w="1417" w:type="dxa"/>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38">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1701" w:type="dxa"/>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Определение показателя </w:t>
            </w:r>
          </w:p>
        </w:tc>
        <w:tc>
          <w:tcPr>
            <w:tcW w:w="1417" w:type="dxa"/>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Динамика показателя </w:t>
            </w:r>
          </w:p>
        </w:tc>
        <w:tc>
          <w:tcPr>
            <w:tcW w:w="1077" w:type="dxa"/>
          </w:tcPr>
          <w:p w:rsidR="00AA69BF" w:rsidRPr="006348A6" w:rsidRDefault="00AA69BF" w:rsidP="00F01CC0">
            <w:pPr>
              <w:pStyle w:val="ConsPlusNormal"/>
              <w:rPr>
                <w:rFonts w:ascii="Times New Roman" w:hAnsi="Times New Roman" w:cs="Times New Roman"/>
                <w:sz w:val="28"/>
                <w:szCs w:val="28"/>
              </w:rPr>
            </w:pPr>
            <w:r>
              <w:rPr>
                <w:rFonts w:ascii="Times New Roman" w:hAnsi="Times New Roman" w:cs="Times New Roman"/>
                <w:sz w:val="28"/>
                <w:szCs w:val="28"/>
              </w:rPr>
              <w:t xml:space="preserve">Метод расчета </w:t>
            </w:r>
          </w:p>
        </w:tc>
        <w:tc>
          <w:tcPr>
            <w:tcW w:w="2435" w:type="dxa"/>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Алгоритм формирования (формула) и методологические пояснения к показателю </w:t>
            </w:r>
          </w:p>
        </w:tc>
        <w:tc>
          <w:tcPr>
            <w:tcW w:w="1843" w:type="dxa"/>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Показатели, используемые в формуле </w:t>
            </w:r>
          </w:p>
        </w:tc>
        <w:tc>
          <w:tcPr>
            <w:tcW w:w="1701" w:type="dxa"/>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Метод сбора информации, индекс формы отчетности </w:t>
            </w:r>
          </w:p>
        </w:tc>
        <w:tc>
          <w:tcPr>
            <w:tcW w:w="1139" w:type="dxa"/>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Ответственны</w:t>
            </w:r>
            <w:r>
              <w:rPr>
                <w:rFonts w:ascii="Times New Roman" w:hAnsi="Times New Roman" w:cs="Times New Roman"/>
                <w:sz w:val="28"/>
                <w:szCs w:val="28"/>
              </w:rPr>
              <w:t xml:space="preserve">е за сбор данных по показателю </w:t>
            </w:r>
          </w:p>
        </w:tc>
      </w:tr>
      <w:tr w:rsidR="00AA69BF" w:rsidRPr="006348A6" w:rsidTr="00F01CC0">
        <w:tc>
          <w:tcPr>
            <w:tcW w:w="567"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1871"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17"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701"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417"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1077"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2435"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1843"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1701"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1139"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10</w:t>
            </w:r>
          </w:p>
        </w:tc>
      </w:tr>
      <w:tr w:rsidR="00AA69BF" w:rsidRPr="006348A6" w:rsidTr="00F01CC0">
        <w:tc>
          <w:tcPr>
            <w:tcW w:w="567" w:type="dxa"/>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1871"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077"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435"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843"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9"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AA69BF" w:rsidRDefault="00AA69BF">
      <w:pPr>
        <w:rPr>
          <w:rFonts w:ascii="Times New Roman" w:eastAsiaTheme="minorEastAsia" w:hAnsi="Times New Roman" w:cs="Times New Roman"/>
          <w:sz w:val="28"/>
          <w:szCs w:val="28"/>
          <w:lang w:eastAsia="ru-RU"/>
        </w:rPr>
      </w:pPr>
    </w:p>
    <w:p w:rsidR="00AA69BF" w:rsidRDefault="00AA69BF">
      <w:pPr>
        <w:rPr>
          <w:rFonts w:ascii="Times New Roman" w:eastAsiaTheme="minorEastAsia" w:hAnsi="Times New Roman" w:cs="Times New Roman"/>
          <w:sz w:val="28"/>
          <w:szCs w:val="28"/>
          <w:lang w:eastAsia="ru-RU"/>
        </w:rPr>
      </w:pPr>
      <w:r>
        <w:rPr>
          <w:rFonts w:ascii="Times New Roman" w:hAnsi="Times New Roman" w:cs="Times New Roman"/>
          <w:sz w:val="28"/>
          <w:szCs w:val="28"/>
        </w:rPr>
        <w:br w:type="page"/>
      </w:r>
    </w:p>
    <w:p w:rsidR="00CF6BC7" w:rsidRPr="006348A6" w:rsidRDefault="00CF6BC7" w:rsidP="00CF6BC7">
      <w:pPr>
        <w:pStyle w:val="ConsPlusNormal"/>
        <w:jc w:val="right"/>
        <w:outlineLvl w:val="1"/>
        <w:rPr>
          <w:rFonts w:ascii="Times New Roman" w:hAnsi="Times New Roman" w:cs="Times New Roman"/>
          <w:sz w:val="28"/>
          <w:szCs w:val="28"/>
        </w:rPr>
      </w:pPr>
      <w:r w:rsidRPr="006348A6">
        <w:rPr>
          <w:rFonts w:ascii="Times New Roman" w:hAnsi="Times New Roman" w:cs="Times New Roman"/>
          <w:sz w:val="28"/>
          <w:szCs w:val="28"/>
        </w:rPr>
        <w:lastRenderedPageBreak/>
        <w:t xml:space="preserve">Приложение </w:t>
      </w:r>
      <w:r w:rsidR="00E025BC">
        <w:rPr>
          <w:rFonts w:ascii="Times New Roman" w:hAnsi="Times New Roman" w:cs="Times New Roman"/>
          <w:sz w:val="28"/>
          <w:szCs w:val="28"/>
        </w:rPr>
        <w:t>9</w:t>
      </w:r>
    </w:p>
    <w:p w:rsidR="00CF6BC7" w:rsidRPr="006348A6" w:rsidRDefault="00CF6BC7" w:rsidP="00CF6BC7">
      <w:pPr>
        <w:pStyle w:val="ConsPlusNormal"/>
        <w:jc w:val="right"/>
        <w:rPr>
          <w:rFonts w:ascii="Times New Roman" w:hAnsi="Times New Roman" w:cs="Times New Roman"/>
          <w:sz w:val="28"/>
          <w:szCs w:val="28"/>
        </w:rPr>
      </w:pPr>
      <w:r w:rsidRPr="006348A6">
        <w:rPr>
          <w:rFonts w:ascii="Times New Roman" w:hAnsi="Times New Roman" w:cs="Times New Roman"/>
          <w:sz w:val="28"/>
          <w:szCs w:val="28"/>
        </w:rPr>
        <w:t xml:space="preserve">к </w:t>
      </w:r>
      <w:r>
        <w:rPr>
          <w:rFonts w:ascii="Times New Roman" w:hAnsi="Times New Roman" w:cs="Times New Roman"/>
          <w:sz w:val="28"/>
          <w:szCs w:val="28"/>
        </w:rPr>
        <w:t>муниципальной программе</w:t>
      </w:r>
    </w:p>
    <w:p w:rsidR="00CF6BC7" w:rsidRDefault="00CF6BC7" w:rsidP="00CF6BC7">
      <w:pPr>
        <w:pStyle w:val="ConsPlusNormal"/>
        <w:jc w:val="center"/>
        <w:rPr>
          <w:rFonts w:ascii="Times New Roman" w:hAnsi="Times New Roman" w:cs="Times New Roman"/>
          <w:sz w:val="28"/>
          <w:szCs w:val="28"/>
        </w:rPr>
      </w:pPr>
    </w:p>
    <w:p w:rsidR="00CF6BC7" w:rsidRPr="009B7B43" w:rsidRDefault="00CF6BC7" w:rsidP="00CF6BC7">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ПАСПОРТ</w:t>
      </w:r>
    </w:p>
    <w:p w:rsidR="00CF6BC7" w:rsidRDefault="00CF6BC7" w:rsidP="00CF6BC7">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 xml:space="preserve">комплекса процессных мероприятий </w:t>
      </w:r>
    </w:p>
    <w:p w:rsidR="00CF6BC7" w:rsidRPr="009B7B43" w:rsidRDefault="00CF6BC7" w:rsidP="00CF6BC7">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 xml:space="preserve">«Обеспечение деятельности </w:t>
      </w:r>
      <w:r>
        <w:rPr>
          <w:rFonts w:ascii="Times New Roman" w:hAnsi="Times New Roman" w:cs="Times New Roman"/>
          <w:b/>
          <w:sz w:val="28"/>
          <w:szCs w:val="28"/>
        </w:rPr>
        <w:t xml:space="preserve">муниципального бюджетного учреждения </w:t>
      </w:r>
      <w:r w:rsidR="00E025BC">
        <w:rPr>
          <w:rFonts w:ascii="Times New Roman" w:hAnsi="Times New Roman" w:cs="Times New Roman"/>
          <w:b/>
          <w:sz w:val="28"/>
          <w:szCs w:val="28"/>
        </w:rPr>
        <w:t>дополнительного образования</w:t>
      </w:r>
      <w:r>
        <w:rPr>
          <w:rFonts w:ascii="Times New Roman" w:hAnsi="Times New Roman" w:cs="Times New Roman"/>
          <w:b/>
          <w:sz w:val="28"/>
          <w:szCs w:val="28"/>
        </w:rPr>
        <w:t xml:space="preserve"> «</w:t>
      </w:r>
      <w:r w:rsidR="00E025BC">
        <w:rPr>
          <w:rFonts w:ascii="Times New Roman" w:hAnsi="Times New Roman" w:cs="Times New Roman"/>
          <w:b/>
          <w:sz w:val="28"/>
          <w:szCs w:val="28"/>
        </w:rPr>
        <w:t>Вожегодская детская школа искусств</w:t>
      </w:r>
      <w:r>
        <w:rPr>
          <w:rFonts w:ascii="Times New Roman" w:hAnsi="Times New Roman" w:cs="Times New Roman"/>
          <w:b/>
          <w:sz w:val="28"/>
          <w:szCs w:val="28"/>
        </w:rPr>
        <w:t>»</w:t>
      </w:r>
    </w:p>
    <w:p w:rsidR="00CF6BC7" w:rsidRPr="006348A6" w:rsidRDefault="00CF6BC7" w:rsidP="00CF6BC7">
      <w:pPr>
        <w:pStyle w:val="ConsPlusNormal"/>
        <w:jc w:val="both"/>
        <w:rPr>
          <w:rFonts w:ascii="Times New Roman" w:hAnsi="Times New Roman" w:cs="Times New Roman"/>
          <w:sz w:val="28"/>
          <w:szCs w:val="28"/>
        </w:rPr>
      </w:pPr>
    </w:p>
    <w:p w:rsidR="00CF6BC7" w:rsidRPr="006348A6" w:rsidRDefault="00CF6BC7" w:rsidP="00CF6BC7">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1. Общие положения</w:t>
      </w:r>
    </w:p>
    <w:p w:rsidR="00CF6BC7" w:rsidRPr="006348A6" w:rsidRDefault="00CF6BC7" w:rsidP="00CF6BC7">
      <w:pPr>
        <w:pStyle w:val="ConsPlusNormal"/>
        <w:jc w:val="both"/>
        <w:rPr>
          <w:rFonts w:ascii="Times New Roman" w:hAnsi="Times New Roman" w:cs="Times New Roman"/>
          <w:sz w:val="28"/>
          <w:szCs w:val="28"/>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96"/>
        <w:gridCol w:w="8558"/>
      </w:tblGrid>
      <w:tr w:rsidR="00CF6BC7" w:rsidRPr="006348A6" w:rsidTr="005020EC">
        <w:tc>
          <w:tcPr>
            <w:tcW w:w="5896"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Ответственный орган местного самоуправления округа</w:t>
            </w:r>
          </w:p>
        </w:tc>
        <w:tc>
          <w:tcPr>
            <w:tcW w:w="8558" w:type="dxa"/>
          </w:tcPr>
          <w:p w:rsidR="00CF6BC7" w:rsidRPr="006348A6" w:rsidRDefault="00CF6BC7" w:rsidP="005020EC">
            <w:pPr>
              <w:pStyle w:val="ConsPlusNormal"/>
              <w:rPr>
                <w:rFonts w:ascii="Times New Roman" w:hAnsi="Times New Roman" w:cs="Times New Roman"/>
                <w:sz w:val="28"/>
                <w:szCs w:val="28"/>
              </w:rPr>
            </w:pPr>
            <w:r>
              <w:rPr>
                <w:rFonts w:ascii="Times New Roman" w:hAnsi="Times New Roman" w:cs="Times New Roman"/>
                <w:sz w:val="28"/>
                <w:szCs w:val="28"/>
              </w:rPr>
              <w:t>Администрация Вожегодского муниципального округа</w:t>
            </w:r>
          </w:p>
        </w:tc>
      </w:tr>
      <w:tr w:rsidR="00CF6BC7" w:rsidRPr="006348A6" w:rsidTr="005020EC">
        <w:tc>
          <w:tcPr>
            <w:tcW w:w="5896"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Исполнитель мероприятий</w:t>
            </w:r>
          </w:p>
        </w:tc>
        <w:tc>
          <w:tcPr>
            <w:tcW w:w="8558" w:type="dxa"/>
          </w:tcPr>
          <w:p w:rsidR="00CF6BC7" w:rsidRPr="006348A6" w:rsidRDefault="00CF6BC7" w:rsidP="005020EC">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r>
      <w:tr w:rsidR="00CF6BC7" w:rsidRPr="006348A6" w:rsidTr="005020EC">
        <w:tc>
          <w:tcPr>
            <w:tcW w:w="5896"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Период реализации</w:t>
            </w:r>
          </w:p>
        </w:tc>
        <w:tc>
          <w:tcPr>
            <w:tcW w:w="8558" w:type="dxa"/>
          </w:tcPr>
          <w:p w:rsidR="00CF6BC7" w:rsidRPr="006348A6" w:rsidRDefault="00CF6BC7" w:rsidP="005020EC">
            <w:pPr>
              <w:pStyle w:val="ConsPlusNormal"/>
              <w:rPr>
                <w:rFonts w:ascii="Times New Roman" w:hAnsi="Times New Roman" w:cs="Times New Roman"/>
                <w:sz w:val="28"/>
                <w:szCs w:val="28"/>
              </w:rPr>
            </w:pPr>
            <w:r>
              <w:rPr>
                <w:rFonts w:ascii="Times New Roman" w:hAnsi="Times New Roman" w:cs="Times New Roman"/>
                <w:sz w:val="28"/>
                <w:szCs w:val="28"/>
              </w:rPr>
              <w:t>2025-2027</w:t>
            </w:r>
          </w:p>
        </w:tc>
      </w:tr>
    </w:tbl>
    <w:p w:rsidR="00CF6BC7" w:rsidRPr="006348A6" w:rsidRDefault="00CF6BC7" w:rsidP="00CF6BC7">
      <w:pPr>
        <w:pStyle w:val="ConsPlusNormal"/>
        <w:jc w:val="both"/>
        <w:rPr>
          <w:rFonts w:ascii="Times New Roman" w:hAnsi="Times New Roman" w:cs="Times New Roman"/>
          <w:sz w:val="28"/>
          <w:szCs w:val="28"/>
        </w:rPr>
      </w:pPr>
    </w:p>
    <w:p w:rsidR="00CF6BC7" w:rsidRPr="006348A6" w:rsidRDefault="00CF6BC7" w:rsidP="00CF6BC7">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2. Показатели комплекса процессных мероприятий</w:t>
      </w:r>
    </w:p>
    <w:p w:rsidR="00CF6BC7" w:rsidRPr="006348A6" w:rsidRDefault="00CF6BC7" w:rsidP="00CF6BC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665"/>
        <w:gridCol w:w="1474"/>
        <w:gridCol w:w="1417"/>
        <w:gridCol w:w="1247"/>
        <w:gridCol w:w="850"/>
        <w:gridCol w:w="1134"/>
        <w:gridCol w:w="1134"/>
        <w:gridCol w:w="567"/>
        <w:gridCol w:w="3175"/>
      </w:tblGrid>
      <w:tr w:rsidR="00CF6BC7" w:rsidRPr="006348A6" w:rsidTr="005020EC">
        <w:tc>
          <w:tcPr>
            <w:tcW w:w="680" w:type="dxa"/>
            <w:vMerge w:val="restart"/>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2665" w:type="dxa"/>
            <w:vMerge w:val="restart"/>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Наименование задачи, показателя</w:t>
            </w:r>
          </w:p>
        </w:tc>
        <w:tc>
          <w:tcPr>
            <w:tcW w:w="1474" w:type="dxa"/>
            <w:vMerge w:val="restart"/>
          </w:tcPr>
          <w:p w:rsidR="00CF6BC7" w:rsidRPr="006348A6" w:rsidRDefault="00CF6BC7" w:rsidP="005020EC">
            <w:pPr>
              <w:pStyle w:val="ConsPlusNormal"/>
              <w:rPr>
                <w:rFonts w:ascii="Times New Roman" w:hAnsi="Times New Roman" w:cs="Times New Roman"/>
                <w:sz w:val="28"/>
                <w:szCs w:val="28"/>
              </w:rPr>
            </w:pPr>
            <w:r>
              <w:rPr>
                <w:rFonts w:ascii="Times New Roman" w:hAnsi="Times New Roman" w:cs="Times New Roman"/>
                <w:sz w:val="28"/>
                <w:szCs w:val="28"/>
              </w:rPr>
              <w:t xml:space="preserve">Уровень показателя </w:t>
            </w:r>
          </w:p>
        </w:tc>
        <w:tc>
          <w:tcPr>
            <w:tcW w:w="1417" w:type="dxa"/>
            <w:vMerge w:val="restart"/>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39">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2097" w:type="dxa"/>
            <w:gridSpan w:val="2"/>
          </w:tcPr>
          <w:p w:rsidR="00CF6BC7" w:rsidRPr="006348A6" w:rsidRDefault="00CF6BC7" w:rsidP="005020EC">
            <w:pPr>
              <w:pStyle w:val="ConsPlusNormal"/>
              <w:rPr>
                <w:rFonts w:ascii="Times New Roman" w:hAnsi="Times New Roman" w:cs="Times New Roman"/>
                <w:sz w:val="28"/>
                <w:szCs w:val="28"/>
              </w:rPr>
            </w:pPr>
            <w:r>
              <w:rPr>
                <w:rFonts w:ascii="Times New Roman" w:hAnsi="Times New Roman" w:cs="Times New Roman"/>
                <w:sz w:val="28"/>
                <w:szCs w:val="28"/>
              </w:rPr>
              <w:t xml:space="preserve">Базовое значение </w:t>
            </w:r>
          </w:p>
        </w:tc>
        <w:tc>
          <w:tcPr>
            <w:tcW w:w="2835" w:type="dxa"/>
            <w:gridSpan w:val="3"/>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Значение показателя по годам </w:t>
            </w:r>
          </w:p>
        </w:tc>
        <w:tc>
          <w:tcPr>
            <w:tcW w:w="3175" w:type="dxa"/>
            <w:vMerge w:val="restart"/>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Органы местного самоуправления округа, ответственные за достижение показателя</w:t>
            </w:r>
          </w:p>
        </w:tc>
      </w:tr>
      <w:tr w:rsidR="00CF6BC7" w:rsidRPr="006348A6" w:rsidTr="005020EC">
        <w:tc>
          <w:tcPr>
            <w:tcW w:w="680" w:type="dxa"/>
            <w:vMerge/>
          </w:tcPr>
          <w:p w:rsidR="00CF6BC7" w:rsidRPr="006348A6" w:rsidRDefault="00CF6BC7" w:rsidP="005020EC">
            <w:pPr>
              <w:pStyle w:val="ConsPlusNormal"/>
              <w:rPr>
                <w:rFonts w:ascii="Times New Roman" w:hAnsi="Times New Roman" w:cs="Times New Roman"/>
                <w:sz w:val="28"/>
                <w:szCs w:val="28"/>
              </w:rPr>
            </w:pPr>
          </w:p>
        </w:tc>
        <w:tc>
          <w:tcPr>
            <w:tcW w:w="2665" w:type="dxa"/>
            <w:vMerge/>
          </w:tcPr>
          <w:p w:rsidR="00CF6BC7" w:rsidRPr="006348A6" w:rsidRDefault="00CF6BC7" w:rsidP="005020EC">
            <w:pPr>
              <w:pStyle w:val="ConsPlusNormal"/>
              <w:rPr>
                <w:rFonts w:ascii="Times New Roman" w:hAnsi="Times New Roman" w:cs="Times New Roman"/>
                <w:sz w:val="28"/>
                <w:szCs w:val="28"/>
              </w:rPr>
            </w:pPr>
          </w:p>
        </w:tc>
        <w:tc>
          <w:tcPr>
            <w:tcW w:w="1474" w:type="dxa"/>
            <w:vMerge/>
          </w:tcPr>
          <w:p w:rsidR="00CF6BC7" w:rsidRPr="006348A6" w:rsidRDefault="00CF6BC7" w:rsidP="005020EC">
            <w:pPr>
              <w:pStyle w:val="ConsPlusNormal"/>
              <w:rPr>
                <w:rFonts w:ascii="Times New Roman" w:hAnsi="Times New Roman" w:cs="Times New Roman"/>
                <w:sz w:val="28"/>
                <w:szCs w:val="28"/>
              </w:rPr>
            </w:pPr>
          </w:p>
        </w:tc>
        <w:tc>
          <w:tcPr>
            <w:tcW w:w="1417" w:type="dxa"/>
            <w:vMerge/>
          </w:tcPr>
          <w:p w:rsidR="00CF6BC7" w:rsidRPr="006348A6" w:rsidRDefault="00CF6BC7" w:rsidP="005020EC">
            <w:pPr>
              <w:pStyle w:val="ConsPlusNormal"/>
              <w:rPr>
                <w:rFonts w:ascii="Times New Roman" w:hAnsi="Times New Roman" w:cs="Times New Roman"/>
                <w:sz w:val="28"/>
                <w:szCs w:val="28"/>
              </w:rPr>
            </w:pPr>
          </w:p>
        </w:tc>
        <w:tc>
          <w:tcPr>
            <w:tcW w:w="1247"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w:t>
            </w:r>
          </w:p>
        </w:tc>
        <w:tc>
          <w:tcPr>
            <w:tcW w:w="850"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год</w:t>
            </w:r>
          </w:p>
        </w:tc>
        <w:tc>
          <w:tcPr>
            <w:tcW w:w="1134"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первый год</w:t>
            </w:r>
          </w:p>
        </w:tc>
        <w:tc>
          <w:tcPr>
            <w:tcW w:w="1134"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второй год</w:t>
            </w:r>
          </w:p>
        </w:tc>
        <w:tc>
          <w:tcPr>
            <w:tcW w:w="567"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tc>
        <w:tc>
          <w:tcPr>
            <w:tcW w:w="3175" w:type="dxa"/>
            <w:vMerge/>
          </w:tcPr>
          <w:p w:rsidR="00CF6BC7" w:rsidRPr="006348A6" w:rsidRDefault="00CF6BC7" w:rsidP="005020EC">
            <w:pPr>
              <w:pStyle w:val="ConsPlusNormal"/>
              <w:rPr>
                <w:rFonts w:ascii="Times New Roman" w:hAnsi="Times New Roman" w:cs="Times New Roman"/>
                <w:sz w:val="28"/>
                <w:szCs w:val="28"/>
              </w:rPr>
            </w:pPr>
          </w:p>
        </w:tc>
      </w:tr>
      <w:tr w:rsidR="00CF6BC7" w:rsidRPr="006348A6" w:rsidTr="005020EC">
        <w:tc>
          <w:tcPr>
            <w:tcW w:w="680"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665"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74"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417"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247"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850"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1134"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1134"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567"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3175"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n</w:t>
            </w:r>
          </w:p>
        </w:tc>
      </w:tr>
      <w:tr w:rsidR="00CF6BC7" w:rsidRPr="006348A6" w:rsidTr="005020EC">
        <w:tc>
          <w:tcPr>
            <w:tcW w:w="680"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665"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74"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247"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850"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3175"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CF6BC7" w:rsidRDefault="00CF6BC7" w:rsidP="00CF6BC7">
      <w:pPr>
        <w:pStyle w:val="ConsPlusNormal"/>
        <w:jc w:val="center"/>
        <w:outlineLvl w:val="2"/>
        <w:rPr>
          <w:rFonts w:ascii="Times New Roman" w:hAnsi="Times New Roman" w:cs="Times New Roman"/>
          <w:sz w:val="28"/>
          <w:szCs w:val="28"/>
        </w:rPr>
      </w:pPr>
    </w:p>
    <w:p w:rsidR="00CF6BC7" w:rsidRDefault="00CF6BC7" w:rsidP="00CF6BC7">
      <w:pPr>
        <w:pStyle w:val="ConsPlusNormal"/>
        <w:jc w:val="center"/>
        <w:outlineLvl w:val="2"/>
        <w:rPr>
          <w:rFonts w:ascii="Times New Roman" w:hAnsi="Times New Roman" w:cs="Times New Roman"/>
          <w:sz w:val="28"/>
          <w:szCs w:val="28"/>
        </w:rPr>
      </w:pPr>
    </w:p>
    <w:p w:rsidR="00CF6BC7" w:rsidRPr="006348A6" w:rsidRDefault="00CF6BC7" w:rsidP="00CF6BC7">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3. Перечень мероприятий (результатов)</w:t>
      </w:r>
      <w:r>
        <w:rPr>
          <w:rFonts w:ascii="Times New Roman" w:hAnsi="Times New Roman" w:cs="Times New Roman"/>
          <w:sz w:val="28"/>
          <w:szCs w:val="28"/>
        </w:rPr>
        <w:t xml:space="preserve"> </w:t>
      </w:r>
      <w:r w:rsidRPr="006348A6">
        <w:rPr>
          <w:rFonts w:ascii="Times New Roman" w:hAnsi="Times New Roman" w:cs="Times New Roman"/>
          <w:sz w:val="28"/>
          <w:szCs w:val="28"/>
        </w:rPr>
        <w:t>комплекса процессных мероприятий</w:t>
      </w:r>
    </w:p>
    <w:p w:rsidR="00CF6BC7" w:rsidRPr="006348A6" w:rsidRDefault="00CF6BC7" w:rsidP="00CF6BC7">
      <w:pPr>
        <w:pStyle w:val="ConsPlusNormal"/>
        <w:jc w:val="both"/>
        <w:rPr>
          <w:rFonts w:ascii="Times New Roman" w:hAnsi="Times New Roman" w:cs="Times New Roman"/>
          <w:sz w:val="28"/>
          <w:szCs w:val="28"/>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041"/>
        <w:gridCol w:w="1474"/>
        <w:gridCol w:w="1701"/>
        <w:gridCol w:w="1725"/>
        <w:gridCol w:w="1417"/>
        <w:gridCol w:w="993"/>
        <w:gridCol w:w="709"/>
        <w:gridCol w:w="917"/>
        <w:gridCol w:w="992"/>
        <w:gridCol w:w="898"/>
        <w:gridCol w:w="1587"/>
      </w:tblGrid>
      <w:tr w:rsidR="00CF6BC7" w:rsidRPr="006348A6" w:rsidTr="005020EC">
        <w:tc>
          <w:tcPr>
            <w:tcW w:w="567" w:type="dxa"/>
            <w:vMerge w:val="restart"/>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2041" w:type="dxa"/>
            <w:vMerge w:val="restart"/>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Наименование задачи, мероприятия (результата)</w:t>
            </w:r>
          </w:p>
        </w:tc>
        <w:tc>
          <w:tcPr>
            <w:tcW w:w="1474" w:type="dxa"/>
            <w:vMerge w:val="restart"/>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Сроки реализации</w:t>
            </w:r>
          </w:p>
        </w:tc>
        <w:tc>
          <w:tcPr>
            <w:tcW w:w="1701" w:type="dxa"/>
            <w:vMerge w:val="restart"/>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Тип мероприятия (результата) </w:t>
            </w:r>
          </w:p>
        </w:tc>
        <w:tc>
          <w:tcPr>
            <w:tcW w:w="1725" w:type="dxa"/>
            <w:vMerge w:val="restart"/>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Характеристика </w:t>
            </w:r>
          </w:p>
        </w:tc>
        <w:tc>
          <w:tcPr>
            <w:tcW w:w="1417" w:type="dxa"/>
            <w:vMerge w:val="restart"/>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40">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1702" w:type="dxa"/>
            <w:gridSpan w:val="2"/>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Базовое значение</w:t>
            </w:r>
          </w:p>
        </w:tc>
        <w:tc>
          <w:tcPr>
            <w:tcW w:w="2807" w:type="dxa"/>
            <w:gridSpan w:val="3"/>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 мероприятия (результата) по годам</w:t>
            </w:r>
          </w:p>
        </w:tc>
        <w:tc>
          <w:tcPr>
            <w:tcW w:w="1587" w:type="dxa"/>
            <w:vMerge w:val="restart"/>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Связь с показателем </w:t>
            </w:r>
          </w:p>
        </w:tc>
      </w:tr>
      <w:tr w:rsidR="00CF6BC7" w:rsidRPr="006348A6" w:rsidTr="005020EC">
        <w:tc>
          <w:tcPr>
            <w:tcW w:w="567" w:type="dxa"/>
            <w:vMerge/>
          </w:tcPr>
          <w:p w:rsidR="00CF6BC7" w:rsidRPr="006348A6" w:rsidRDefault="00CF6BC7" w:rsidP="005020EC">
            <w:pPr>
              <w:pStyle w:val="ConsPlusNormal"/>
              <w:rPr>
                <w:rFonts w:ascii="Times New Roman" w:hAnsi="Times New Roman" w:cs="Times New Roman"/>
                <w:sz w:val="28"/>
                <w:szCs w:val="28"/>
              </w:rPr>
            </w:pPr>
          </w:p>
        </w:tc>
        <w:tc>
          <w:tcPr>
            <w:tcW w:w="2041" w:type="dxa"/>
            <w:vMerge/>
          </w:tcPr>
          <w:p w:rsidR="00CF6BC7" w:rsidRPr="006348A6" w:rsidRDefault="00CF6BC7" w:rsidP="005020EC">
            <w:pPr>
              <w:pStyle w:val="ConsPlusNormal"/>
              <w:rPr>
                <w:rFonts w:ascii="Times New Roman" w:hAnsi="Times New Roman" w:cs="Times New Roman"/>
                <w:sz w:val="28"/>
                <w:szCs w:val="28"/>
              </w:rPr>
            </w:pPr>
          </w:p>
        </w:tc>
        <w:tc>
          <w:tcPr>
            <w:tcW w:w="1474" w:type="dxa"/>
            <w:vMerge/>
          </w:tcPr>
          <w:p w:rsidR="00CF6BC7" w:rsidRPr="006348A6" w:rsidRDefault="00CF6BC7" w:rsidP="005020EC">
            <w:pPr>
              <w:pStyle w:val="ConsPlusNormal"/>
              <w:rPr>
                <w:rFonts w:ascii="Times New Roman" w:hAnsi="Times New Roman" w:cs="Times New Roman"/>
                <w:sz w:val="28"/>
                <w:szCs w:val="28"/>
              </w:rPr>
            </w:pPr>
          </w:p>
        </w:tc>
        <w:tc>
          <w:tcPr>
            <w:tcW w:w="1701" w:type="dxa"/>
            <w:vMerge/>
          </w:tcPr>
          <w:p w:rsidR="00CF6BC7" w:rsidRPr="006348A6" w:rsidRDefault="00CF6BC7" w:rsidP="005020EC">
            <w:pPr>
              <w:pStyle w:val="ConsPlusNormal"/>
              <w:rPr>
                <w:rFonts w:ascii="Times New Roman" w:hAnsi="Times New Roman" w:cs="Times New Roman"/>
                <w:sz w:val="28"/>
                <w:szCs w:val="28"/>
              </w:rPr>
            </w:pPr>
          </w:p>
        </w:tc>
        <w:tc>
          <w:tcPr>
            <w:tcW w:w="1725" w:type="dxa"/>
            <w:vMerge/>
          </w:tcPr>
          <w:p w:rsidR="00CF6BC7" w:rsidRPr="006348A6" w:rsidRDefault="00CF6BC7" w:rsidP="005020EC">
            <w:pPr>
              <w:pStyle w:val="ConsPlusNormal"/>
              <w:rPr>
                <w:rFonts w:ascii="Times New Roman" w:hAnsi="Times New Roman" w:cs="Times New Roman"/>
                <w:sz w:val="28"/>
                <w:szCs w:val="28"/>
              </w:rPr>
            </w:pPr>
          </w:p>
        </w:tc>
        <w:tc>
          <w:tcPr>
            <w:tcW w:w="1417" w:type="dxa"/>
            <w:vMerge/>
          </w:tcPr>
          <w:p w:rsidR="00CF6BC7" w:rsidRPr="006348A6" w:rsidRDefault="00CF6BC7" w:rsidP="005020EC">
            <w:pPr>
              <w:pStyle w:val="ConsPlusNormal"/>
              <w:rPr>
                <w:rFonts w:ascii="Times New Roman" w:hAnsi="Times New Roman" w:cs="Times New Roman"/>
                <w:sz w:val="28"/>
                <w:szCs w:val="28"/>
              </w:rPr>
            </w:pPr>
          </w:p>
        </w:tc>
        <w:tc>
          <w:tcPr>
            <w:tcW w:w="993"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w:t>
            </w:r>
          </w:p>
        </w:tc>
        <w:tc>
          <w:tcPr>
            <w:tcW w:w="709"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2024</w:t>
            </w:r>
          </w:p>
        </w:tc>
        <w:tc>
          <w:tcPr>
            <w:tcW w:w="917"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992"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898"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1587" w:type="dxa"/>
            <w:vMerge/>
          </w:tcPr>
          <w:p w:rsidR="00CF6BC7" w:rsidRPr="006348A6" w:rsidRDefault="00CF6BC7" w:rsidP="005020EC">
            <w:pPr>
              <w:pStyle w:val="ConsPlusNormal"/>
              <w:rPr>
                <w:rFonts w:ascii="Times New Roman" w:hAnsi="Times New Roman" w:cs="Times New Roman"/>
                <w:sz w:val="28"/>
                <w:szCs w:val="28"/>
              </w:rPr>
            </w:pPr>
          </w:p>
        </w:tc>
      </w:tr>
      <w:tr w:rsidR="00CF6BC7" w:rsidRPr="006348A6" w:rsidTr="005020EC">
        <w:tc>
          <w:tcPr>
            <w:tcW w:w="567"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041"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74"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701"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725"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1417"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993"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709"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917"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992"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10</w:t>
            </w:r>
          </w:p>
        </w:tc>
        <w:tc>
          <w:tcPr>
            <w:tcW w:w="898"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11</w:t>
            </w:r>
          </w:p>
        </w:tc>
        <w:tc>
          <w:tcPr>
            <w:tcW w:w="1587"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12</w:t>
            </w:r>
          </w:p>
        </w:tc>
      </w:tr>
      <w:tr w:rsidR="00CF6BC7" w:rsidRPr="006348A6" w:rsidTr="005020EC">
        <w:tc>
          <w:tcPr>
            <w:tcW w:w="567"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2041" w:type="dxa"/>
          </w:tcPr>
          <w:p w:rsidR="00CF6BC7" w:rsidRPr="005F2A33" w:rsidRDefault="00CF6BC7" w:rsidP="00986C98">
            <w:pPr>
              <w:pStyle w:val="ConsPlusNormal"/>
              <w:rPr>
                <w:rFonts w:ascii="Times New Roman" w:hAnsi="Times New Roman" w:cs="Times New Roman"/>
                <w:sz w:val="28"/>
                <w:szCs w:val="28"/>
              </w:rPr>
            </w:pPr>
            <w:r>
              <w:rPr>
                <w:rFonts w:ascii="Times New Roman" w:hAnsi="Times New Roman" w:cs="Times New Roman"/>
                <w:sz w:val="28"/>
                <w:szCs w:val="28"/>
              </w:rPr>
              <w:t xml:space="preserve">Обеспечена деятельность муниципального бюджетного учреждения </w:t>
            </w:r>
            <w:r w:rsidR="00986C98">
              <w:rPr>
                <w:rFonts w:ascii="Times New Roman" w:hAnsi="Times New Roman" w:cs="Times New Roman"/>
                <w:sz w:val="28"/>
                <w:szCs w:val="28"/>
              </w:rPr>
              <w:t>дополнительного образования «Вожегодская детская школа искусств»</w:t>
            </w:r>
          </w:p>
        </w:tc>
        <w:tc>
          <w:tcPr>
            <w:tcW w:w="1474" w:type="dxa"/>
          </w:tcPr>
          <w:p w:rsidR="00CF6BC7" w:rsidRPr="006348A6" w:rsidRDefault="00CF6BC7" w:rsidP="005020EC">
            <w:pPr>
              <w:pStyle w:val="ConsPlusNormal"/>
              <w:rPr>
                <w:rFonts w:ascii="Times New Roman" w:hAnsi="Times New Roman" w:cs="Times New Roman"/>
                <w:sz w:val="28"/>
                <w:szCs w:val="28"/>
              </w:rPr>
            </w:pPr>
            <w:r>
              <w:rPr>
                <w:rFonts w:ascii="Times New Roman" w:hAnsi="Times New Roman" w:cs="Times New Roman"/>
                <w:sz w:val="28"/>
                <w:szCs w:val="28"/>
              </w:rPr>
              <w:t>2025-2027</w:t>
            </w:r>
          </w:p>
        </w:tc>
        <w:tc>
          <w:tcPr>
            <w:tcW w:w="1701" w:type="dxa"/>
          </w:tcPr>
          <w:p w:rsidR="00CF6BC7" w:rsidRPr="006348A6" w:rsidRDefault="00CF6BC7" w:rsidP="005020EC">
            <w:pPr>
              <w:pStyle w:val="ConsPlusNormal"/>
              <w:rPr>
                <w:rFonts w:ascii="Times New Roman" w:hAnsi="Times New Roman" w:cs="Times New Roman"/>
                <w:sz w:val="28"/>
                <w:szCs w:val="28"/>
              </w:rPr>
            </w:pPr>
            <w:r>
              <w:rPr>
                <w:rFonts w:ascii="Times New Roman" w:hAnsi="Times New Roman" w:cs="Times New Roman"/>
                <w:sz w:val="28"/>
                <w:szCs w:val="28"/>
              </w:rPr>
              <w:t>Осуществление текущей деятельности</w:t>
            </w:r>
          </w:p>
        </w:tc>
        <w:tc>
          <w:tcPr>
            <w:tcW w:w="1725" w:type="dxa"/>
          </w:tcPr>
          <w:p w:rsidR="00CF6BC7" w:rsidRPr="006348A6" w:rsidRDefault="00CF6BC7" w:rsidP="005020EC">
            <w:pPr>
              <w:pStyle w:val="ConsPlusNormal"/>
              <w:rPr>
                <w:rFonts w:ascii="Times New Roman" w:hAnsi="Times New Roman" w:cs="Times New Roman"/>
                <w:sz w:val="28"/>
                <w:szCs w:val="28"/>
              </w:rPr>
            </w:pPr>
            <w:r>
              <w:rPr>
                <w:rFonts w:ascii="Times New Roman" w:hAnsi="Times New Roman" w:cs="Times New Roman"/>
                <w:sz w:val="28"/>
                <w:szCs w:val="28"/>
              </w:rPr>
              <w:t>Финансовое обеспечение деятельности</w:t>
            </w:r>
          </w:p>
        </w:tc>
        <w:tc>
          <w:tcPr>
            <w:tcW w:w="1417"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93"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17"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92"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898"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587"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CF6BC7" w:rsidRPr="006348A6" w:rsidRDefault="00CF6BC7" w:rsidP="00CF6BC7">
      <w:pPr>
        <w:pStyle w:val="ConsPlusNormal"/>
        <w:jc w:val="both"/>
        <w:rPr>
          <w:rFonts w:ascii="Times New Roman" w:hAnsi="Times New Roman" w:cs="Times New Roman"/>
          <w:sz w:val="28"/>
          <w:szCs w:val="28"/>
        </w:rPr>
      </w:pPr>
    </w:p>
    <w:p w:rsidR="00CF6BC7" w:rsidRPr="006348A6" w:rsidRDefault="00CF6BC7" w:rsidP="00CF6BC7">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4. Финансовое обеспечение комплекса процессных мероприятий</w:t>
      </w:r>
    </w:p>
    <w:p w:rsidR="00CF6BC7" w:rsidRPr="006348A6" w:rsidRDefault="00CF6BC7" w:rsidP="00CF6BC7">
      <w:pPr>
        <w:pStyle w:val="ConsPlusNormal"/>
        <w:jc w:val="both"/>
        <w:rPr>
          <w:rFonts w:ascii="Times New Roman" w:hAnsi="Times New Roman" w:cs="Times New Roman"/>
          <w:sz w:val="28"/>
          <w:szCs w:val="28"/>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8504"/>
        <w:gridCol w:w="1339"/>
        <w:gridCol w:w="1418"/>
        <w:gridCol w:w="1275"/>
        <w:gridCol w:w="1918"/>
      </w:tblGrid>
      <w:tr w:rsidR="00CF6BC7" w:rsidRPr="006348A6" w:rsidTr="005020EC">
        <w:tc>
          <w:tcPr>
            <w:tcW w:w="567" w:type="dxa"/>
            <w:vMerge w:val="restart"/>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8504" w:type="dxa"/>
            <w:vMerge w:val="restart"/>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Наименование мероприятия/источник финансового обеспечения</w:t>
            </w:r>
          </w:p>
        </w:tc>
        <w:tc>
          <w:tcPr>
            <w:tcW w:w="5950" w:type="dxa"/>
            <w:gridSpan w:val="4"/>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Объем </w:t>
            </w:r>
            <w:r>
              <w:rPr>
                <w:rFonts w:ascii="Times New Roman" w:hAnsi="Times New Roman" w:cs="Times New Roman"/>
                <w:sz w:val="28"/>
                <w:szCs w:val="28"/>
              </w:rPr>
              <w:t>финансового обеспечения по годам</w:t>
            </w:r>
            <w:r w:rsidRPr="006348A6">
              <w:rPr>
                <w:rFonts w:ascii="Times New Roman" w:hAnsi="Times New Roman" w:cs="Times New Roman"/>
                <w:sz w:val="28"/>
                <w:szCs w:val="28"/>
              </w:rPr>
              <w:t>, тыс. рублей</w:t>
            </w:r>
          </w:p>
        </w:tc>
      </w:tr>
      <w:tr w:rsidR="00CF6BC7" w:rsidRPr="006348A6" w:rsidTr="005020EC">
        <w:tc>
          <w:tcPr>
            <w:tcW w:w="567" w:type="dxa"/>
            <w:vMerge/>
          </w:tcPr>
          <w:p w:rsidR="00CF6BC7" w:rsidRPr="006348A6" w:rsidRDefault="00CF6BC7" w:rsidP="005020EC">
            <w:pPr>
              <w:pStyle w:val="ConsPlusNormal"/>
              <w:rPr>
                <w:rFonts w:ascii="Times New Roman" w:hAnsi="Times New Roman" w:cs="Times New Roman"/>
                <w:sz w:val="28"/>
                <w:szCs w:val="28"/>
              </w:rPr>
            </w:pPr>
          </w:p>
        </w:tc>
        <w:tc>
          <w:tcPr>
            <w:tcW w:w="8504" w:type="dxa"/>
            <w:vMerge/>
          </w:tcPr>
          <w:p w:rsidR="00CF6BC7" w:rsidRPr="006348A6" w:rsidRDefault="00CF6BC7" w:rsidP="005020EC">
            <w:pPr>
              <w:pStyle w:val="ConsPlusNormal"/>
              <w:rPr>
                <w:rFonts w:ascii="Times New Roman" w:hAnsi="Times New Roman" w:cs="Times New Roman"/>
                <w:sz w:val="28"/>
                <w:szCs w:val="28"/>
              </w:rPr>
            </w:pPr>
          </w:p>
        </w:tc>
        <w:tc>
          <w:tcPr>
            <w:tcW w:w="1339"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1418"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1275"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1918"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всего</w:t>
            </w:r>
          </w:p>
        </w:tc>
      </w:tr>
      <w:tr w:rsidR="00CF6BC7" w:rsidRPr="006348A6" w:rsidTr="005020EC">
        <w:tc>
          <w:tcPr>
            <w:tcW w:w="567"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lastRenderedPageBreak/>
              <w:t>1</w:t>
            </w:r>
          </w:p>
        </w:tc>
        <w:tc>
          <w:tcPr>
            <w:tcW w:w="8504"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339"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418"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275"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1918"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6</w:t>
            </w:r>
          </w:p>
        </w:tc>
      </w:tr>
      <w:tr w:rsidR="00CF6BC7" w:rsidRPr="006348A6" w:rsidTr="005020EC">
        <w:tc>
          <w:tcPr>
            <w:tcW w:w="567" w:type="dxa"/>
            <w:vMerge w:val="restart"/>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8504"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Комплекс процессных мероприятий «</w:t>
            </w:r>
            <w:r w:rsidRPr="00312348">
              <w:rPr>
                <w:rFonts w:ascii="Times New Roman" w:hAnsi="Times New Roman" w:cs="Times New Roman"/>
                <w:sz w:val="28"/>
                <w:szCs w:val="28"/>
              </w:rPr>
              <w:t xml:space="preserve">Обеспечение деятельности </w:t>
            </w:r>
            <w:r>
              <w:rPr>
                <w:rFonts w:ascii="Times New Roman" w:hAnsi="Times New Roman" w:cs="Times New Roman"/>
                <w:sz w:val="28"/>
                <w:szCs w:val="28"/>
              </w:rPr>
              <w:t xml:space="preserve">муниципального бюджетного учреждения </w:t>
            </w:r>
            <w:r w:rsidR="00986C98">
              <w:rPr>
                <w:rFonts w:ascii="Times New Roman" w:hAnsi="Times New Roman" w:cs="Times New Roman"/>
                <w:sz w:val="28"/>
                <w:szCs w:val="28"/>
              </w:rPr>
              <w:t xml:space="preserve">дополнительного образования </w:t>
            </w:r>
            <w:r>
              <w:rPr>
                <w:rFonts w:ascii="Times New Roman" w:hAnsi="Times New Roman" w:cs="Times New Roman"/>
                <w:sz w:val="28"/>
                <w:szCs w:val="28"/>
              </w:rPr>
              <w:t>«</w:t>
            </w:r>
            <w:r w:rsidR="00986C98">
              <w:rPr>
                <w:rFonts w:ascii="Times New Roman" w:hAnsi="Times New Roman" w:cs="Times New Roman"/>
                <w:sz w:val="28"/>
                <w:szCs w:val="28"/>
              </w:rPr>
              <w:t>Вожегодская детская школа искусств</w:t>
            </w:r>
            <w:r w:rsidRPr="006348A6">
              <w:rPr>
                <w:rFonts w:ascii="Times New Roman" w:hAnsi="Times New Roman" w:cs="Times New Roman"/>
                <w:sz w:val="28"/>
                <w:szCs w:val="28"/>
              </w:rPr>
              <w:t>», всего,</w:t>
            </w:r>
          </w:p>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в том числе:</w:t>
            </w:r>
          </w:p>
        </w:tc>
        <w:tc>
          <w:tcPr>
            <w:tcW w:w="1339" w:type="dxa"/>
          </w:tcPr>
          <w:p w:rsidR="00CF6BC7" w:rsidRPr="006348A6" w:rsidRDefault="009238B9" w:rsidP="00986C98">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1418" w:type="dxa"/>
          </w:tcPr>
          <w:p w:rsidR="00CF6BC7" w:rsidRPr="006348A6" w:rsidRDefault="009238B9" w:rsidP="009238B9">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1275" w:type="dxa"/>
          </w:tcPr>
          <w:p w:rsidR="00CF6BC7" w:rsidRPr="006348A6" w:rsidRDefault="009238B9"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1918" w:type="dxa"/>
          </w:tcPr>
          <w:p w:rsidR="00CF6BC7" w:rsidRPr="006348A6" w:rsidRDefault="009238B9"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29400,0</w:t>
            </w:r>
          </w:p>
        </w:tc>
      </w:tr>
      <w:tr w:rsidR="009238B9" w:rsidRPr="006348A6" w:rsidTr="005020EC">
        <w:tc>
          <w:tcPr>
            <w:tcW w:w="567" w:type="dxa"/>
            <w:vMerge/>
          </w:tcPr>
          <w:p w:rsidR="009238B9" w:rsidRPr="006348A6" w:rsidRDefault="009238B9" w:rsidP="005020EC">
            <w:pPr>
              <w:pStyle w:val="ConsPlusNormal"/>
              <w:rPr>
                <w:rFonts w:ascii="Times New Roman" w:hAnsi="Times New Roman" w:cs="Times New Roman"/>
                <w:sz w:val="28"/>
                <w:szCs w:val="28"/>
              </w:rPr>
            </w:pPr>
          </w:p>
        </w:tc>
        <w:tc>
          <w:tcPr>
            <w:tcW w:w="8504" w:type="dxa"/>
          </w:tcPr>
          <w:p w:rsidR="009238B9" w:rsidRPr="006348A6" w:rsidRDefault="009238B9"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всего, в том числе: </w:t>
            </w:r>
          </w:p>
        </w:tc>
        <w:tc>
          <w:tcPr>
            <w:tcW w:w="1339"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1418"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1275"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1918"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29400,0</w:t>
            </w:r>
          </w:p>
        </w:tc>
      </w:tr>
      <w:tr w:rsidR="009238B9" w:rsidRPr="006348A6" w:rsidTr="005020EC">
        <w:tc>
          <w:tcPr>
            <w:tcW w:w="567" w:type="dxa"/>
            <w:vMerge/>
          </w:tcPr>
          <w:p w:rsidR="009238B9" w:rsidRPr="006348A6" w:rsidRDefault="009238B9" w:rsidP="005020EC">
            <w:pPr>
              <w:pStyle w:val="ConsPlusNormal"/>
              <w:rPr>
                <w:rFonts w:ascii="Times New Roman" w:hAnsi="Times New Roman" w:cs="Times New Roman"/>
                <w:sz w:val="28"/>
                <w:szCs w:val="28"/>
              </w:rPr>
            </w:pPr>
          </w:p>
        </w:tc>
        <w:tc>
          <w:tcPr>
            <w:tcW w:w="8504" w:type="dxa"/>
          </w:tcPr>
          <w:p w:rsidR="009238B9" w:rsidRPr="006348A6" w:rsidRDefault="009238B9"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Бюджет округа</w:t>
            </w:r>
          </w:p>
        </w:tc>
        <w:tc>
          <w:tcPr>
            <w:tcW w:w="1339"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1418"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1275"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1918"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29400,0</w:t>
            </w:r>
          </w:p>
        </w:tc>
      </w:tr>
      <w:tr w:rsidR="00CF6BC7" w:rsidRPr="006348A6" w:rsidTr="005020EC">
        <w:tc>
          <w:tcPr>
            <w:tcW w:w="567" w:type="dxa"/>
            <w:vMerge/>
          </w:tcPr>
          <w:p w:rsidR="00CF6BC7" w:rsidRPr="006348A6" w:rsidRDefault="00CF6BC7" w:rsidP="005020EC">
            <w:pPr>
              <w:pStyle w:val="ConsPlusNormal"/>
              <w:rPr>
                <w:rFonts w:ascii="Times New Roman" w:hAnsi="Times New Roman" w:cs="Times New Roman"/>
                <w:sz w:val="28"/>
                <w:szCs w:val="28"/>
              </w:rPr>
            </w:pPr>
          </w:p>
        </w:tc>
        <w:tc>
          <w:tcPr>
            <w:tcW w:w="8504"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Областной бюджет</w:t>
            </w:r>
          </w:p>
        </w:tc>
        <w:tc>
          <w:tcPr>
            <w:tcW w:w="1339"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18"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CF6BC7" w:rsidRPr="006348A6" w:rsidTr="005020EC">
        <w:tc>
          <w:tcPr>
            <w:tcW w:w="567" w:type="dxa"/>
            <w:vMerge/>
          </w:tcPr>
          <w:p w:rsidR="00CF6BC7" w:rsidRPr="006348A6" w:rsidRDefault="00CF6BC7" w:rsidP="005020EC">
            <w:pPr>
              <w:pStyle w:val="ConsPlusNormal"/>
              <w:rPr>
                <w:rFonts w:ascii="Times New Roman" w:hAnsi="Times New Roman" w:cs="Times New Roman"/>
                <w:sz w:val="28"/>
                <w:szCs w:val="28"/>
              </w:rPr>
            </w:pPr>
          </w:p>
        </w:tc>
        <w:tc>
          <w:tcPr>
            <w:tcW w:w="8504"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Федеральный бюджет</w:t>
            </w:r>
          </w:p>
        </w:tc>
        <w:tc>
          <w:tcPr>
            <w:tcW w:w="1339"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18"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CF6BC7" w:rsidRPr="006348A6" w:rsidTr="005020EC">
        <w:tc>
          <w:tcPr>
            <w:tcW w:w="567" w:type="dxa"/>
            <w:vMerge/>
          </w:tcPr>
          <w:p w:rsidR="00CF6BC7" w:rsidRPr="006348A6" w:rsidRDefault="00CF6BC7" w:rsidP="005020EC">
            <w:pPr>
              <w:pStyle w:val="ConsPlusNormal"/>
              <w:rPr>
                <w:rFonts w:ascii="Times New Roman" w:hAnsi="Times New Roman" w:cs="Times New Roman"/>
                <w:sz w:val="28"/>
                <w:szCs w:val="28"/>
              </w:rPr>
            </w:pPr>
          </w:p>
        </w:tc>
        <w:tc>
          <w:tcPr>
            <w:tcW w:w="8504"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Безвозмездные поступления физических и юридических лиц </w:t>
            </w:r>
          </w:p>
        </w:tc>
        <w:tc>
          <w:tcPr>
            <w:tcW w:w="1339"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18"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bl>
    <w:p w:rsidR="00CF6BC7" w:rsidRDefault="00CF6BC7" w:rsidP="00CF6BC7">
      <w:pPr>
        <w:pStyle w:val="ConsPlusNormal"/>
        <w:jc w:val="both"/>
        <w:rPr>
          <w:rFonts w:ascii="Times New Roman" w:hAnsi="Times New Roman" w:cs="Times New Roman"/>
          <w:sz w:val="28"/>
          <w:szCs w:val="28"/>
        </w:rPr>
      </w:pPr>
    </w:p>
    <w:p w:rsidR="00CF6BC7" w:rsidRPr="006348A6" w:rsidRDefault="00CF6BC7" w:rsidP="00CF6BC7">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5. Прогнозная (справочная) оценка объемов привлечения</w:t>
      </w:r>
      <w:r>
        <w:rPr>
          <w:rFonts w:ascii="Times New Roman" w:hAnsi="Times New Roman" w:cs="Times New Roman"/>
          <w:sz w:val="28"/>
          <w:szCs w:val="28"/>
        </w:rPr>
        <w:t xml:space="preserve"> </w:t>
      </w:r>
      <w:r w:rsidRPr="006348A6">
        <w:rPr>
          <w:rFonts w:ascii="Times New Roman" w:hAnsi="Times New Roman" w:cs="Times New Roman"/>
          <w:sz w:val="28"/>
          <w:szCs w:val="28"/>
        </w:rPr>
        <w:t>средств федерального бюджета, областного бюджета,</w:t>
      </w:r>
    </w:p>
    <w:p w:rsidR="00CF6BC7" w:rsidRPr="006348A6" w:rsidRDefault="00CF6BC7" w:rsidP="00CF6BC7">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местных бюджетов, физических</w:t>
      </w:r>
      <w:r>
        <w:rPr>
          <w:rFonts w:ascii="Times New Roman" w:hAnsi="Times New Roman" w:cs="Times New Roman"/>
          <w:sz w:val="28"/>
          <w:szCs w:val="28"/>
        </w:rPr>
        <w:t xml:space="preserve"> </w:t>
      </w:r>
      <w:r w:rsidRPr="006348A6">
        <w:rPr>
          <w:rFonts w:ascii="Times New Roman" w:hAnsi="Times New Roman" w:cs="Times New Roman"/>
          <w:sz w:val="28"/>
          <w:szCs w:val="28"/>
        </w:rPr>
        <w:t>и юридических лиц на решение задач комплекса</w:t>
      </w:r>
    </w:p>
    <w:p w:rsidR="00CF6BC7" w:rsidRDefault="00CF6BC7" w:rsidP="00CF6BC7">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процессных мероприятий</w:t>
      </w:r>
    </w:p>
    <w:p w:rsidR="00CF6BC7" w:rsidRPr="006348A6" w:rsidRDefault="00CF6BC7" w:rsidP="00CF6BC7">
      <w:pPr>
        <w:pStyle w:val="ConsPlusNormal"/>
        <w:jc w:val="center"/>
        <w:rPr>
          <w:rFonts w:ascii="Times New Roman" w:hAnsi="Times New Roman" w:cs="Times New Roman"/>
          <w:sz w:val="28"/>
          <w:szCs w:val="28"/>
        </w:rPr>
      </w:pPr>
    </w:p>
    <w:tbl>
      <w:tblPr>
        <w:tblW w:w="13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58"/>
        <w:gridCol w:w="2693"/>
        <w:gridCol w:w="2693"/>
        <w:gridCol w:w="2414"/>
      </w:tblGrid>
      <w:tr w:rsidR="00CF6BC7" w:rsidRPr="006348A6" w:rsidTr="005020EC">
        <w:trPr>
          <w:trHeight w:val="322"/>
        </w:trPr>
        <w:tc>
          <w:tcPr>
            <w:tcW w:w="6158" w:type="dxa"/>
            <w:vMerge w:val="restart"/>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Источник финансового обеспечения</w:t>
            </w:r>
          </w:p>
        </w:tc>
        <w:tc>
          <w:tcPr>
            <w:tcW w:w="7800" w:type="dxa"/>
            <w:gridSpan w:val="3"/>
            <w:shd w:val="clear" w:color="auto" w:fill="auto"/>
          </w:tcPr>
          <w:p w:rsidR="00CF6BC7" w:rsidRPr="00CE0D82" w:rsidRDefault="00CF6BC7" w:rsidP="005020EC">
            <w:pPr>
              <w:jc w:val="center"/>
              <w:rPr>
                <w:rFonts w:ascii="Times New Roman" w:hAnsi="Times New Roman" w:cs="Times New Roman"/>
                <w:sz w:val="28"/>
                <w:szCs w:val="28"/>
              </w:rPr>
            </w:pPr>
            <w:r>
              <w:rPr>
                <w:rFonts w:ascii="Times New Roman" w:hAnsi="Times New Roman" w:cs="Times New Roman"/>
                <w:sz w:val="28"/>
                <w:szCs w:val="28"/>
              </w:rPr>
              <w:t>Оценка расходов по годам, тыс. руб.</w:t>
            </w:r>
          </w:p>
        </w:tc>
      </w:tr>
      <w:tr w:rsidR="00CF6BC7" w:rsidRPr="006348A6" w:rsidTr="005020EC">
        <w:tc>
          <w:tcPr>
            <w:tcW w:w="6158" w:type="dxa"/>
            <w:vMerge/>
          </w:tcPr>
          <w:p w:rsidR="00CF6BC7" w:rsidRPr="006348A6" w:rsidRDefault="00CF6BC7" w:rsidP="005020EC">
            <w:pPr>
              <w:pStyle w:val="ConsPlusNormal"/>
              <w:rPr>
                <w:rFonts w:ascii="Times New Roman" w:hAnsi="Times New Roman" w:cs="Times New Roman"/>
                <w:sz w:val="28"/>
                <w:szCs w:val="28"/>
              </w:rPr>
            </w:pPr>
          </w:p>
        </w:tc>
        <w:tc>
          <w:tcPr>
            <w:tcW w:w="2693"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2693"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2414"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r>
      <w:tr w:rsidR="00CF6BC7" w:rsidRPr="006348A6" w:rsidTr="005020EC">
        <w:tc>
          <w:tcPr>
            <w:tcW w:w="6158"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693"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2693"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2414"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r>
      <w:tr w:rsidR="009238B9" w:rsidRPr="006348A6" w:rsidTr="005020EC">
        <w:tc>
          <w:tcPr>
            <w:tcW w:w="6158" w:type="dxa"/>
          </w:tcPr>
          <w:p w:rsidR="009238B9" w:rsidRPr="006348A6" w:rsidRDefault="009238B9"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всего</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2414"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r>
      <w:tr w:rsidR="009238B9" w:rsidRPr="006348A6" w:rsidTr="005020EC">
        <w:tc>
          <w:tcPr>
            <w:tcW w:w="6158" w:type="dxa"/>
          </w:tcPr>
          <w:p w:rsidR="009238B9" w:rsidRPr="006348A6" w:rsidRDefault="009238B9"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федеральный бюджет </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414"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238B9" w:rsidRPr="006348A6" w:rsidTr="005020EC">
        <w:tc>
          <w:tcPr>
            <w:tcW w:w="6158" w:type="dxa"/>
          </w:tcPr>
          <w:p w:rsidR="009238B9" w:rsidRPr="006348A6" w:rsidRDefault="009238B9" w:rsidP="005020EC">
            <w:pPr>
              <w:pStyle w:val="ConsPlusNormal"/>
              <w:rPr>
                <w:rFonts w:ascii="Times New Roman" w:hAnsi="Times New Roman" w:cs="Times New Roman"/>
                <w:sz w:val="28"/>
                <w:szCs w:val="28"/>
              </w:rPr>
            </w:pPr>
            <w:r>
              <w:rPr>
                <w:rFonts w:ascii="Times New Roman" w:hAnsi="Times New Roman" w:cs="Times New Roman"/>
                <w:sz w:val="28"/>
                <w:szCs w:val="28"/>
              </w:rPr>
              <w:t>областной  бюджет</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414"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238B9" w:rsidRPr="006348A6" w:rsidTr="005020EC">
        <w:tc>
          <w:tcPr>
            <w:tcW w:w="6158" w:type="dxa"/>
          </w:tcPr>
          <w:p w:rsidR="009238B9" w:rsidRPr="006348A6" w:rsidRDefault="009238B9"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lastRenderedPageBreak/>
              <w:t>местный бюджет</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2414"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r>
      <w:tr w:rsidR="009238B9" w:rsidRPr="006348A6" w:rsidTr="005020EC">
        <w:tc>
          <w:tcPr>
            <w:tcW w:w="6158" w:type="dxa"/>
          </w:tcPr>
          <w:p w:rsidR="009238B9" w:rsidRPr="006348A6" w:rsidRDefault="009238B9"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физические и юридические лица </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414"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bl>
    <w:p w:rsidR="00CF6BC7" w:rsidRPr="006348A6" w:rsidRDefault="00CF6BC7" w:rsidP="00CF6BC7">
      <w:pPr>
        <w:pStyle w:val="ConsPlusNormal"/>
        <w:jc w:val="both"/>
        <w:rPr>
          <w:rFonts w:ascii="Times New Roman" w:hAnsi="Times New Roman" w:cs="Times New Roman"/>
          <w:sz w:val="28"/>
          <w:szCs w:val="28"/>
        </w:rPr>
      </w:pPr>
    </w:p>
    <w:p w:rsidR="00CF6BC7" w:rsidRPr="006348A6" w:rsidRDefault="00CF6BC7" w:rsidP="00CF6BC7">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6. Сведения о порядке сбора информации и методике</w:t>
      </w:r>
    </w:p>
    <w:p w:rsidR="00CF6BC7" w:rsidRDefault="00CF6BC7" w:rsidP="00CF6BC7">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расчета показателей комплекса процессных мероприятий</w:t>
      </w:r>
    </w:p>
    <w:p w:rsidR="00CF6BC7" w:rsidRPr="006348A6" w:rsidRDefault="00CF6BC7" w:rsidP="00CF6BC7">
      <w:pPr>
        <w:pStyle w:val="ConsPlusNormal"/>
        <w:jc w:val="center"/>
        <w:rPr>
          <w:rFonts w:ascii="Times New Roman" w:hAnsi="Times New Roman" w:cs="Times New Roman"/>
          <w:sz w:val="28"/>
          <w:szCs w:val="28"/>
        </w:rPr>
      </w:pPr>
    </w:p>
    <w:tbl>
      <w:tblPr>
        <w:tblW w:w="15168"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871"/>
        <w:gridCol w:w="1417"/>
        <w:gridCol w:w="1701"/>
        <w:gridCol w:w="1417"/>
        <w:gridCol w:w="1077"/>
        <w:gridCol w:w="2435"/>
        <w:gridCol w:w="1843"/>
        <w:gridCol w:w="1701"/>
        <w:gridCol w:w="1139"/>
      </w:tblGrid>
      <w:tr w:rsidR="00CF6BC7" w:rsidRPr="006348A6" w:rsidTr="005020EC">
        <w:tc>
          <w:tcPr>
            <w:tcW w:w="567"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1871"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Наименование показателя</w:t>
            </w:r>
          </w:p>
        </w:tc>
        <w:tc>
          <w:tcPr>
            <w:tcW w:w="1417"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41">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1701"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Определение показателя </w:t>
            </w:r>
          </w:p>
        </w:tc>
        <w:tc>
          <w:tcPr>
            <w:tcW w:w="1417"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Динамика показателя </w:t>
            </w:r>
          </w:p>
        </w:tc>
        <w:tc>
          <w:tcPr>
            <w:tcW w:w="1077" w:type="dxa"/>
          </w:tcPr>
          <w:p w:rsidR="00CF6BC7" w:rsidRPr="006348A6" w:rsidRDefault="00CF6BC7" w:rsidP="005020EC">
            <w:pPr>
              <w:pStyle w:val="ConsPlusNormal"/>
              <w:rPr>
                <w:rFonts w:ascii="Times New Roman" w:hAnsi="Times New Roman" w:cs="Times New Roman"/>
                <w:sz w:val="28"/>
                <w:szCs w:val="28"/>
              </w:rPr>
            </w:pPr>
            <w:r>
              <w:rPr>
                <w:rFonts w:ascii="Times New Roman" w:hAnsi="Times New Roman" w:cs="Times New Roman"/>
                <w:sz w:val="28"/>
                <w:szCs w:val="28"/>
              </w:rPr>
              <w:t xml:space="preserve">Метод расчета </w:t>
            </w:r>
          </w:p>
        </w:tc>
        <w:tc>
          <w:tcPr>
            <w:tcW w:w="2435"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Алгоритм формирования (формула) и методологические пояснения к показателю </w:t>
            </w:r>
          </w:p>
        </w:tc>
        <w:tc>
          <w:tcPr>
            <w:tcW w:w="1843"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Показатели, используемые в формуле </w:t>
            </w:r>
          </w:p>
        </w:tc>
        <w:tc>
          <w:tcPr>
            <w:tcW w:w="1701"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Метод сбора информации, индекс формы отчетности </w:t>
            </w:r>
          </w:p>
        </w:tc>
        <w:tc>
          <w:tcPr>
            <w:tcW w:w="1139"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Ответственны</w:t>
            </w:r>
            <w:r>
              <w:rPr>
                <w:rFonts w:ascii="Times New Roman" w:hAnsi="Times New Roman" w:cs="Times New Roman"/>
                <w:sz w:val="28"/>
                <w:szCs w:val="28"/>
              </w:rPr>
              <w:t xml:space="preserve">е за сбор данных по показателю </w:t>
            </w:r>
          </w:p>
        </w:tc>
      </w:tr>
      <w:tr w:rsidR="00CF6BC7" w:rsidRPr="006348A6" w:rsidTr="005020EC">
        <w:tc>
          <w:tcPr>
            <w:tcW w:w="567"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1871"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17"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701"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417"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1077"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2435"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1843"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1701"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1139"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10</w:t>
            </w:r>
          </w:p>
        </w:tc>
      </w:tr>
      <w:tr w:rsidR="00CF6BC7" w:rsidRPr="006348A6" w:rsidTr="005020EC">
        <w:tc>
          <w:tcPr>
            <w:tcW w:w="567"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1871"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077"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435"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843"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9"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CF6BC7" w:rsidRPr="006348A6" w:rsidRDefault="009238B9" w:rsidP="009238B9">
      <w:pPr>
        <w:pStyle w:val="ConsPlusNormal"/>
        <w:ind w:right="-455"/>
        <w:rPr>
          <w:rFonts w:ascii="Times New Roman" w:hAnsi="Times New Roman" w:cs="Times New Roman"/>
          <w:sz w:val="28"/>
          <w:szCs w:val="28"/>
        </w:rPr>
      </w:pPr>
      <w:r>
        <w:rPr>
          <w:rFonts w:ascii="Times New Roman" w:hAnsi="Times New Roman" w:cs="Times New Roman"/>
          <w:sz w:val="28"/>
          <w:szCs w:val="28"/>
        </w:rPr>
        <w:t xml:space="preserve">                                                                                                                                                                                                               ».</w:t>
      </w:r>
    </w:p>
    <w:p w:rsidR="002F7513" w:rsidRPr="006348A6" w:rsidRDefault="00CF6BC7" w:rsidP="00986C98">
      <w:pPr>
        <w:tabs>
          <w:tab w:val="left" w:pos="4170"/>
        </w:tabs>
        <w:rPr>
          <w:rFonts w:ascii="Times New Roman" w:hAnsi="Times New Roman" w:cs="Times New Roman"/>
          <w:sz w:val="28"/>
          <w:szCs w:val="28"/>
        </w:rPr>
      </w:pPr>
      <w:r w:rsidRPr="006348A6">
        <w:rPr>
          <w:rFonts w:ascii="Times New Roman" w:hAnsi="Times New Roman" w:cs="Times New Roman"/>
          <w:sz w:val="28"/>
          <w:szCs w:val="28"/>
          <w:lang w:eastAsia="ru-RU"/>
        </w:rPr>
        <w:tab/>
      </w:r>
    </w:p>
    <w:sectPr w:rsidR="002F7513" w:rsidRPr="006348A6" w:rsidSect="00474F05">
      <w:type w:val="continuous"/>
      <w:pgSz w:w="16838" w:h="11905" w:orient="landscape"/>
      <w:pgMar w:top="993" w:right="850" w:bottom="1134" w:left="1701"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7686" w:rsidRPr="00373CAB" w:rsidRDefault="00557686" w:rsidP="00373CAB">
      <w:pPr>
        <w:pStyle w:val="ConsPlusNormal"/>
        <w:rPr>
          <w:rFonts w:asciiTheme="minorHAnsi" w:eastAsiaTheme="minorHAnsi" w:hAnsiTheme="minorHAnsi" w:cstheme="minorBidi"/>
          <w:lang w:eastAsia="en-US"/>
        </w:rPr>
      </w:pPr>
      <w:r>
        <w:separator/>
      </w:r>
    </w:p>
  </w:endnote>
  <w:endnote w:type="continuationSeparator" w:id="0">
    <w:p w:rsidR="00557686" w:rsidRPr="00373CAB" w:rsidRDefault="00557686" w:rsidP="00373CAB">
      <w:pPr>
        <w:pStyle w:val="ConsPlusNormal"/>
        <w:rPr>
          <w:rFonts w:asciiTheme="minorHAnsi" w:eastAsiaTheme="minorHAnsi" w:hAnsiTheme="minorHAnsi" w:cstheme="minorBidi"/>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7686" w:rsidRPr="00373CAB" w:rsidRDefault="00557686" w:rsidP="00373CAB">
      <w:pPr>
        <w:pStyle w:val="ConsPlusNormal"/>
        <w:rPr>
          <w:rFonts w:asciiTheme="minorHAnsi" w:eastAsiaTheme="minorHAnsi" w:hAnsiTheme="minorHAnsi" w:cstheme="minorBidi"/>
          <w:lang w:eastAsia="en-US"/>
        </w:rPr>
      </w:pPr>
      <w:r>
        <w:separator/>
      </w:r>
    </w:p>
  </w:footnote>
  <w:footnote w:type="continuationSeparator" w:id="0">
    <w:p w:rsidR="00557686" w:rsidRPr="00373CAB" w:rsidRDefault="00557686" w:rsidP="00373CAB">
      <w:pPr>
        <w:pStyle w:val="ConsPlusNormal"/>
        <w:rPr>
          <w:rFonts w:asciiTheme="minorHAnsi" w:eastAsiaTheme="minorHAnsi" w:hAnsiTheme="minorHAnsi" w:cstheme="minorBidi"/>
          <w:lang w:eastAsia="en-US"/>
        </w:rPr>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6C72E6"/>
    <w:multiLevelType w:val="hybridMultilevel"/>
    <w:tmpl w:val="508467B6"/>
    <w:lvl w:ilvl="0" w:tplc="451C9DFA">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FE91D0">
      <w:start w:val="1"/>
      <w:numFmt w:val="lowerLetter"/>
      <w:lvlText w:val="%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2216C6">
      <w:start w:val="1"/>
      <w:numFmt w:val="lowerRoman"/>
      <w:lvlText w:val="%3"/>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080E7E">
      <w:start w:val="1"/>
      <w:numFmt w:val="decimal"/>
      <w:lvlText w:val="%4"/>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48A1B6">
      <w:start w:val="1"/>
      <w:numFmt w:val="lowerLetter"/>
      <w:lvlText w:val="%5"/>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482CAC">
      <w:start w:val="1"/>
      <w:numFmt w:val="lowerRoman"/>
      <w:lvlText w:val="%6"/>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2E1462">
      <w:start w:val="1"/>
      <w:numFmt w:val="decimal"/>
      <w:lvlText w:val="%7"/>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86775C">
      <w:start w:val="1"/>
      <w:numFmt w:val="lowerLetter"/>
      <w:lvlText w:val="%8"/>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185810">
      <w:start w:val="1"/>
      <w:numFmt w:val="lowerRoman"/>
      <w:lvlText w:val="%9"/>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5031EAD"/>
    <w:multiLevelType w:val="hybridMultilevel"/>
    <w:tmpl w:val="BFD62C48"/>
    <w:lvl w:ilvl="0" w:tplc="F74494B0">
      <w:start w:val="4"/>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 w15:restartNumberingAfterBreak="0">
    <w:nsid w:val="26C03BC5"/>
    <w:multiLevelType w:val="multilevel"/>
    <w:tmpl w:val="4970B280"/>
    <w:lvl w:ilvl="0">
      <w:start w:val="3"/>
      <w:numFmt w:val="decimal"/>
      <w:lvlText w:val="%1."/>
      <w:lvlJc w:val="left"/>
      <w:pPr>
        <w:ind w:left="4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0280D88"/>
    <w:multiLevelType w:val="hybridMultilevel"/>
    <w:tmpl w:val="D4D47774"/>
    <w:lvl w:ilvl="0" w:tplc="6B4E23C2">
      <w:start w:val="1"/>
      <w:numFmt w:val="decimal"/>
      <w:lvlText w:val="%1."/>
      <w:lvlJc w:val="left"/>
      <w:pPr>
        <w:ind w:left="768" w:hanging="408"/>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451162B9"/>
    <w:multiLevelType w:val="hybridMultilevel"/>
    <w:tmpl w:val="20A254C2"/>
    <w:lvl w:ilvl="0" w:tplc="085C32F8">
      <w:start w:val="1"/>
      <w:numFmt w:val="decimal"/>
      <w:lvlText w:val="%1)"/>
      <w:lvlJc w:val="left"/>
      <w:pPr>
        <w:ind w:left="3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C432E0">
      <w:start w:val="1"/>
      <w:numFmt w:val="bullet"/>
      <w:lvlText w:val="–"/>
      <w:lvlJc w:val="left"/>
      <w:pPr>
        <w:ind w:left="7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ECE3F14">
      <w:start w:val="1"/>
      <w:numFmt w:val="bullet"/>
      <w:lvlText w:val="▪"/>
      <w:lvlJc w:val="left"/>
      <w:pPr>
        <w:ind w:left="14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D3448E8">
      <w:start w:val="1"/>
      <w:numFmt w:val="bullet"/>
      <w:lvlText w:val="•"/>
      <w:lvlJc w:val="left"/>
      <w:pPr>
        <w:ind w:left="21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0501202">
      <w:start w:val="1"/>
      <w:numFmt w:val="bullet"/>
      <w:lvlText w:val="o"/>
      <w:lvlJc w:val="left"/>
      <w:pPr>
        <w:ind w:left="28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6AC6A08">
      <w:start w:val="1"/>
      <w:numFmt w:val="bullet"/>
      <w:lvlText w:val="▪"/>
      <w:lvlJc w:val="left"/>
      <w:pPr>
        <w:ind w:left="35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FB898EC">
      <w:start w:val="1"/>
      <w:numFmt w:val="bullet"/>
      <w:lvlText w:val="•"/>
      <w:lvlJc w:val="left"/>
      <w:pPr>
        <w:ind w:left="43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7B4D176">
      <w:start w:val="1"/>
      <w:numFmt w:val="bullet"/>
      <w:lvlText w:val="o"/>
      <w:lvlJc w:val="left"/>
      <w:pPr>
        <w:ind w:left="50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BA6E8BC">
      <w:start w:val="1"/>
      <w:numFmt w:val="bullet"/>
      <w:lvlText w:val="▪"/>
      <w:lvlJc w:val="left"/>
      <w:pPr>
        <w:ind w:left="57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6002FCF"/>
    <w:multiLevelType w:val="multilevel"/>
    <w:tmpl w:val="AA3EAD22"/>
    <w:lvl w:ilvl="0">
      <w:start w:val="3"/>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52E31411"/>
    <w:multiLevelType w:val="multilevel"/>
    <w:tmpl w:val="1A4A110E"/>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1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63B67F9D"/>
    <w:multiLevelType w:val="hybridMultilevel"/>
    <w:tmpl w:val="16C879EE"/>
    <w:lvl w:ilvl="0" w:tplc="75441C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67CD79AB"/>
    <w:multiLevelType w:val="hybridMultilevel"/>
    <w:tmpl w:val="B86EDD62"/>
    <w:lvl w:ilvl="0" w:tplc="A3068D48">
      <w:start w:val="1"/>
      <w:numFmt w:val="bullet"/>
      <w:lvlText w:val="–"/>
      <w:lvlJc w:val="left"/>
      <w:pPr>
        <w:ind w:left="9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CD41F82">
      <w:start w:val="1"/>
      <w:numFmt w:val="decimal"/>
      <w:lvlText w:val="%2."/>
      <w:lvlJc w:val="left"/>
      <w:pPr>
        <w:ind w:left="2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3CB37A">
      <w:start w:val="1"/>
      <w:numFmt w:val="lowerRoman"/>
      <w:lvlText w:val="%3"/>
      <w:lvlJc w:val="left"/>
      <w:pPr>
        <w:ind w:left="3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B48904">
      <w:start w:val="1"/>
      <w:numFmt w:val="decimal"/>
      <w:lvlText w:val="%4"/>
      <w:lvlJc w:val="left"/>
      <w:pPr>
        <w:ind w:left="3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D8DFDA">
      <w:start w:val="1"/>
      <w:numFmt w:val="lowerLetter"/>
      <w:lvlText w:val="%5"/>
      <w:lvlJc w:val="left"/>
      <w:pPr>
        <w:ind w:left="4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EEA4FC">
      <w:start w:val="1"/>
      <w:numFmt w:val="lowerRoman"/>
      <w:lvlText w:val="%6"/>
      <w:lvlJc w:val="left"/>
      <w:pPr>
        <w:ind w:left="5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5C41B2">
      <w:start w:val="1"/>
      <w:numFmt w:val="decimal"/>
      <w:lvlText w:val="%7"/>
      <w:lvlJc w:val="left"/>
      <w:pPr>
        <w:ind w:left="6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CEF440">
      <w:start w:val="1"/>
      <w:numFmt w:val="lowerLetter"/>
      <w:lvlText w:val="%8"/>
      <w:lvlJc w:val="left"/>
      <w:pPr>
        <w:ind w:left="6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68FDE8">
      <w:start w:val="1"/>
      <w:numFmt w:val="lowerRoman"/>
      <w:lvlText w:val="%9"/>
      <w:lvlJc w:val="left"/>
      <w:pPr>
        <w:ind w:left="7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F7F74E2"/>
    <w:multiLevelType w:val="multilevel"/>
    <w:tmpl w:val="9EE2D48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
  </w:num>
  <w:num w:numId="2">
    <w:abstractNumId w:val="6"/>
  </w:num>
  <w:num w:numId="3">
    <w:abstractNumId w:val="8"/>
  </w:num>
  <w:num w:numId="4">
    <w:abstractNumId w:val="2"/>
  </w:num>
  <w:num w:numId="5">
    <w:abstractNumId w:val="4"/>
  </w:num>
  <w:num w:numId="6">
    <w:abstractNumId w:val="0"/>
  </w:num>
  <w:num w:numId="7">
    <w:abstractNumId w:val="5"/>
  </w:num>
  <w:num w:numId="8">
    <w:abstractNumId w:val="9"/>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ru-RU" w:vendorID="64" w:dllVersion="131078" w:nlCheck="1" w:checkStyle="0"/>
  <w:activeWritingStyle w:appName="MSWord" w:lang="en-US" w:vendorID="64" w:dllVersion="131078" w:nlCheck="1" w:checkStyle="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F7513"/>
    <w:rsid w:val="000005F4"/>
    <w:rsid w:val="00017C47"/>
    <w:rsid w:val="000358EB"/>
    <w:rsid w:val="00037A08"/>
    <w:rsid w:val="00042839"/>
    <w:rsid w:val="000474C4"/>
    <w:rsid w:val="000530D4"/>
    <w:rsid w:val="000726DF"/>
    <w:rsid w:val="0008334F"/>
    <w:rsid w:val="00086CDC"/>
    <w:rsid w:val="000976B8"/>
    <w:rsid w:val="000A787E"/>
    <w:rsid w:val="000B19FF"/>
    <w:rsid w:val="000B21E8"/>
    <w:rsid w:val="000C2912"/>
    <w:rsid w:val="000C38F4"/>
    <w:rsid w:val="000D579E"/>
    <w:rsid w:val="000D5C5B"/>
    <w:rsid w:val="000D70AB"/>
    <w:rsid w:val="000E690F"/>
    <w:rsid w:val="000F24B0"/>
    <w:rsid w:val="00103630"/>
    <w:rsid w:val="00124636"/>
    <w:rsid w:val="00125E2E"/>
    <w:rsid w:val="001352E3"/>
    <w:rsid w:val="00136209"/>
    <w:rsid w:val="001411D8"/>
    <w:rsid w:val="00143DFA"/>
    <w:rsid w:val="00145416"/>
    <w:rsid w:val="0015042B"/>
    <w:rsid w:val="00170E81"/>
    <w:rsid w:val="00173850"/>
    <w:rsid w:val="001738A7"/>
    <w:rsid w:val="00182940"/>
    <w:rsid w:val="00185640"/>
    <w:rsid w:val="00185871"/>
    <w:rsid w:val="00191CC6"/>
    <w:rsid w:val="0019483C"/>
    <w:rsid w:val="00197199"/>
    <w:rsid w:val="001A156C"/>
    <w:rsid w:val="001A6952"/>
    <w:rsid w:val="001B2DE8"/>
    <w:rsid w:val="001C1B42"/>
    <w:rsid w:val="001E209B"/>
    <w:rsid w:val="001E6057"/>
    <w:rsid w:val="001F00B1"/>
    <w:rsid w:val="001F0441"/>
    <w:rsid w:val="002208B3"/>
    <w:rsid w:val="00223D52"/>
    <w:rsid w:val="0023112B"/>
    <w:rsid w:val="00241476"/>
    <w:rsid w:val="00247934"/>
    <w:rsid w:val="002552CE"/>
    <w:rsid w:val="00256A8E"/>
    <w:rsid w:val="00256D62"/>
    <w:rsid w:val="00263950"/>
    <w:rsid w:val="00270008"/>
    <w:rsid w:val="002709B1"/>
    <w:rsid w:val="002710C9"/>
    <w:rsid w:val="00273D2C"/>
    <w:rsid w:val="00284B7B"/>
    <w:rsid w:val="002871C7"/>
    <w:rsid w:val="00291E51"/>
    <w:rsid w:val="00296F8A"/>
    <w:rsid w:val="002B1FDA"/>
    <w:rsid w:val="002B4E61"/>
    <w:rsid w:val="002B796F"/>
    <w:rsid w:val="002C58F7"/>
    <w:rsid w:val="002D638B"/>
    <w:rsid w:val="002E03B1"/>
    <w:rsid w:val="002E582F"/>
    <w:rsid w:val="002F206C"/>
    <w:rsid w:val="002F2D0A"/>
    <w:rsid w:val="002F4E0C"/>
    <w:rsid w:val="002F5B6A"/>
    <w:rsid w:val="002F7513"/>
    <w:rsid w:val="00300F4C"/>
    <w:rsid w:val="003052AD"/>
    <w:rsid w:val="00312348"/>
    <w:rsid w:val="00312A40"/>
    <w:rsid w:val="00324EFA"/>
    <w:rsid w:val="003302E0"/>
    <w:rsid w:val="00336928"/>
    <w:rsid w:val="003452F3"/>
    <w:rsid w:val="003536DE"/>
    <w:rsid w:val="00356D45"/>
    <w:rsid w:val="00357648"/>
    <w:rsid w:val="00360236"/>
    <w:rsid w:val="0036100C"/>
    <w:rsid w:val="00361D8F"/>
    <w:rsid w:val="00363F2D"/>
    <w:rsid w:val="00364E0E"/>
    <w:rsid w:val="00366755"/>
    <w:rsid w:val="00367ECC"/>
    <w:rsid w:val="00372A7F"/>
    <w:rsid w:val="00373CAB"/>
    <w:rsid w:val="003744DE"/>
    <w:rsid w:val="00374C53"/>
    <w:rsid w:val="003772B0"/>
    <w:rsid w:val="00380F30"/>
    <w:rsid w:val="003A328B"/>
    <w:rsid w:val="003A3A04"/>
    <w:rsid w:val="003C0E8D"/>
    <w:rsid w:val="003C2471"/>
    <w:rsid w:val="003C2E7D"/>
    <w:rsid w:val="003C428C"/>
    <w:rsid w:val="003C6E93"/>
    <w:rsid w:val="003C7663"/>
    <w:rsid w:val="003E191B"/>
    <w:rsid w:val="003E5EB2"/>
    <w:rsid w:val="003F1B32"/>
    <w:rsid w:val="003F5D02"/>
    <w:rsid w:val="003F63D5"/>
    <w:rsid w:val="0040170F"/>
    <w:rsid w:val="004051F0"/>
    <w:rsid w:val="004107FA"/>
    <w:rsid w:val="00410E79"/>
    <w:rsid w:val="00410EEE"/>
    <w:rsid w:val="004114AD"/>
    <w:rsid w:val="004154C3"/>
    <w:rsid w:val="00421B57"/>
    <w:rsid w:val="00427781"/>
    <w:rsid w:val="0043682B"/>
    <w:rsid w:val="00442F06"/>
    <w:rsid w:val="004430EE"/>
    <w:rsid w:val="00445499"/>
    <w:rsid w:val="00446299"/>
    <w:rsid w:val="0045254C"/>
    <w:rsid w:val="004631A2"/>
    <w:rsid w:val="00464552"/>
    <w:rsid w:val="00474F05"/>
    <w:rsid w:val="00477FE3"/>
    <w:rsid w:val="00483792"/>
    <w:rsid w:val="004853B9"/>
    <w:rsid w:val="0048618C"/>
    <w:rsid w:val="00495955"/>
    <w:rsid w:val="004A1530"/>
    <w:rsid w:val="004A5199"/>
    <w:rsid w:val="004A6C3B"/>
    <w:rsid w:val="004B7D3A"/>
    <w:rsid w:val="004C3ACD"/>
    <w:rsid w:val="004D073C"/>
    <w:rsid w:val="004D29BF"/>
    <w:rsid w:val="004D73B4"/>
    <w:rsid w:val="004F18A6"/>
    <w:rsid w:val="004F247B"/>
    <w:rsid w:val="0050129A"/>
    <w:rsid w:val="005020EC"/>
    <w:rsid w:val="00505399"/>
    <w:rsid w:val="00513458"/>
    <w:rsid w:val="00513638"/>
    <w:rsid w:val="005146B4"/>
    <w:rsid w:val="00522FF9"/>
    <w:rsid w:val="00523BAA"/>
    <w:rsid w:val="00526B38"/>
    <w:rsid w:val="00537AA9"/>
    <w:rsid w:val="00540624"/>
    <w:rsid w:val="00546304"/>
    <w:rsid w:val="00553260"/>
    <w:rsid w:val="005548D5"/>
    <w:rsid w:val="00555CF9"/>
    <w:rsid w:val="0055670C"/>
    <w:rsid w:val="0055734C"/>
    <w:rsid w:val="00557686"/>
    <w:rsid w:val="005612B5"/>
    <w:rsid w:val="005656AA"/>
    <w:rsid w:val="005815E3"/>
    <w:rsid w:val="0059513F"/>
    <w:rsid w:val="005A2699"/>
    <w:rsid w:val="005A408D"/>
    <w:rsid w:val="005A55AF"/>
    <w:rsid w:val="005B611C"/>
    <w:rsid w:val="005B7DE4"/>
    <w:rsid w:val="005C24A0"/>
    <w:rsid w:val="005D7940"/>
    <w:rsid w:val="005D7AA3"/>
    <w:rsid w:val="005F2541"/>
    <w:rsid w:val="005F2A33"/>
    <w:rsid w:val="005F4BCA"/>
    <w:rsid w:val="005F7182"/>
    <w:rsid w:val="0060783D"/>
    <w:rsid w:val="0062357B"/>
    <w:rsid w:val="006348A6"/>
    <w:rsid w:val="00634C27"/>
    <w:rsid w:val="00644047"/>
    <w:rsid w:val="006443D4"/>
    <w:rsid w:val="0064653F"/>
    <w:rsid w:val="0065092F"/>
    <w:rsid w:val="006511FE"/>
    <w:rsid w:val="00657C10"/>
    <w:rsid w:val="0066025D"/>
    <w:rsid w:val="006639D2"/>
    <w:rsid w:val="006737DE"/>
    <w:rsid w:val="00673F59"/>
    <w:rsid w:val="006759C7"/>
    <w:rsid w:val="00696C59"/>
    <w:rsid w:val="006B133D"/>
    <w:rsid w:val="006B55A6"/>
    <w:rsid w:val="006B6C41"/>
    <w:rsid w:val="006C2E53"/>
    <w:rsid w:val="006C5BD5"/>
    <w:rsid w:val="006C6435"/>
    <w:rsid w:val="006D4F36"/>
    <w:rsid w:val="006D6A95"/>
    <w:rsid w:val="006F347D"/>
    <w:rsid w:val="006F66A4"/>
    <w:rsid w:val="00701F5B"/>
    <w:rsid w:val="0070459F"/>
    <w:rsid w:val="00704902"/>
    <w:rsid w:val="00715984"/>
    <w:rsid w:val="00720AC1"/>
    <w:rsid w:val="00721314"/>
    <w:rsid w:val="007214C3"/>
    <w:rsid w:val="007326D3"/>
    <w:rsid w:val="00741120"/>
    <w:rsid w:val="00744DF3"/>
    <w:rsid w:val="00750638"/>
    <w:rsid w:val="00751C6C"/>
    <w:rsid w:val="007540DA"/>
    <w:rsid w:val="00755E71"/>
    <w:rsid w:val="007570C4"/>
    <w:rsid w:val="00760F1F"/>
    <w:rsid w:val="00761AAD"/>
    <w:rsid w:val="00767BC3"/>
    <w:rsid w:val="00770561"/>
    <w:rsid w:val="007742BF"/>
    <w:rsid w:val="00775D68"/>
    <w:rsid w:val="0078062C"/>
    <w:rsid w:val="0079565B"/>
    <w:rsid w:val="007A644C"/>
    <w:rsid w:val="007C30E6"/>
    <w:rsid w:val="007D148F"/>
    <w:rsid w:val="007D47FE"/>
    <w:rsid w:val="007E2CEC"/>
    <w:rsid w:val="007E79E9"/>
    <w:rsid w:val="00801A5A"/>
    <w:rsid w:val="0081091B"/>
    <w:rsid w:val="008134CE"/>
    <w:rsid w:val="008139E5"/>
    <w:rsid w:val="008300B6"/>
    <w:rsid w:val="00840392"/>
    <w:rsid w:val="0084444F"/>
    <w:rsid w:val="0084622F"/>
    <w:rsid w:val="00847F65"/>
    <w:rsid w:val="00860A36"/>
    <w:rsid w:val="00872716"/>
    <w:rsid w:val="00877EC6"/>
    <w:rsid w:val="008858AF"/>
    <w:rsid w:val="00891C11"/>
    <w:rsid w:val="008A3C90"/>
    <w:rsid w:val="008A7022"/>
    <w:rsid w:val="008C16A4"/>
    <w:rsid w:val="008C7C35"/>
    <w:rsid w:val="008D3ABF"/>
    <w:rsid w:val="008D646E"/>
    <w:rsid w:val="008D7EE3"/>
    <w:rsid w:val="00904DC7"/>
    <w:rsid w:val="00905128"/>
    <w:rsid w:val="00913486"/>
    <w:rsid w:val="00920683"/>
    <w:rsid w:val="009238B9"/>
    <w:rsid w:val="00930EEC"/>
    <w:rsid w:val="009374D5"/>
    <w:rsid w:val="00937D76"/>
    <w:rsid w:val="009458A6"/>
    <w:rsid w:val="00951F05"/>
    <w:rsid w:val="00953212"/>
    <w:rsid w:val="0095631B"/>
    <w:rsid w:val="009610A7"/>
    <w:rsid w:val="00977752"/>
    <w:rsid w:val="00984E02"/>
    <w:rsid w:val="0098675A"/>
    <w:rsid w:val="00986C98"/>
    <w:rsid w:val="0098713F"/>
    <w:rsid w:val="00991026"/>
    <w:rsid w:val="009A2A24"/>
    <w:rsid w:val="009A3024"/>
    <w:rsid w:val="009A7190"/>
    <w:rsid w:val="009B7140"/>
    <w:rsid w:val="009B7B43"/>
    <w:rsid w:val="009C159C"/>
    <w:rsid w:val="009C4ADB"/>
    <w:rsid w:val="009D0E7B"/>
    <w:rsid w:val="009D281F"/>
    <w:rsid w:val="009D4D6F"/>
    <w:rsid w:val="009D5A63"/>
    <w:rsid w:val="009D7A9C"/>
    <w:rsid w:val="009E6238"/>
    <w:rsid w:val="00A065C9"/>
    <w:rsid w:val="00A11027"/>
    <w:rsid w:val="00A11626"/>
    <w:rsid w:val="00A13EE8"/>
    <w:rsid w:val="00A17D26"/>
    <w:rsid w:val="00A22E2C"/>
    <w:rsid w:val="00A23F2A"/>
    <w:rsid w:val="00A24426"/>
    <w:rsid w:val="00A259C5"/>
    <w:rsid w:val="00A368D1"/>
    <w:rsid w:val="00A453D6"/>
    <w:rsid w:val="00A51914"/>
    <w:rsid w:val="00A55710"/>
    <w:rsid w:val="00A57CD3"/>
    <w:rsid w:val="00A57D11"/>
    <w:rsid w:val="00A657B7"/>
    <w:rsid w:val="00A67230"/>
    <w:rsid w:val="00A6782E"/>
    <w:rsid w:val="00A726FF"/>
    <w:rsid w:val="00A740E1"/>
    <w:rsid w:val="00A74533"/>
    <w:rsid w:val="00A75EE1"/>
    <w:rsid w:val="00A925CB"/>
    <w:rsid w:val="00A9282E"/>
    <w:rsid w:val="00A94168"/>
    <w:rsid w:val="00AA03C0"/>
    <w:rsid w:val="00AA172F"/>
    <w:rsid w:val="00AA3E96"/>
    <w:rsid w:val="00AA489E"/>
    <w:rsid w:val="00AA69BF"/>
    <w:rsid w:val="00AA79EC"/>
    <w:rsid w:val="00AC18F1"/>
    <w:rsid w:val="00AC1916"/>
    <w:rsid w:val="00AC1C3C"/>
    <w:rsid w:val="00AE23CD"/>
    <w:rsid w:val="00AF6BCD"/>
    <w:rsid w:val="00B30E90"/>
    <w:rsid w:val="00B35395"/>
    <w:rsid w:val="00B35BBD"/>
    <w:rsid w:val="00B35BF9"/>
    <w:rsid w:val="00B3699C"/>
    <w:rsid w:val="00B36A0A"/>
    <w:rsid w:val="00B44B9F"/>
    <w:rsid w:val="00B502C3"/>
    <w:rsid w:val="00B5040B"/>
    <w:rsid w:val="00B52662"/>
    <w:rsid w:val="00B52A69"/>
    <w:rsid w:val="00B640EC"/>
    <w:rsid w:val="00B64569"/>
    <w:rsid w:val="00B65698"/>
    <w:rsid w:val="00B70643"/>
    <w:rsid w:val="00B7237D"/>
    <w:rsid w:val="00B83B5F"/>
    <w:rsid w:val="00B85CBC"/>
    <w:rsid w:val="00B87940"/>
    <w:rsid w:val="00B91F58"/>
    <w:rsid w:val="00BA5834"/>
    <w:rsid w:val="00BB521D"/>
    <w:rsid w:val="00BB5CC5"/>
    <w:rsid w:val="00BC4306"/>
    <w:rsid w:val="00BD5F89"/>
    <w:rsid w:val="00BE14B3"/>
    <w:rsid w:val="00BF4B3E"/>
    <w:rsid w:val="00BF6F48"/>
    <w:rsid w:val="00C15234"/>
    <w:rsid w:val="00C17CBA"/>
    <w:rsid w:val="00C22377"/>
    <w:rsid w:val="00C2692A"/>
    <w:rsid w:val="00C34FA5"/>
    <w:rsid w:val="00C436DD"/>
    <w:rsid w:val="00C44D59"/>
    <w:rsid w:val="00C44F8B"/>
    <w:rsid w:val="00C5492D"/>
    <w:rsid w:val="00C552E8"/>
    <w:rsid w:val="00C60BC3"/>
    <w:rsid w:val="00C62D24"/>
    <w:rsid w:val="00C6779A"/>
    <w:rsid w:val="00C73D94"/>
    <w:rsid w:val="00C93067"/>
    <w:rsid w:val="00C95C09"/>
    <w:rsid w:val="00C9793E"/>
    <w:rsid w:val="00CA0D40"/>
    <w:rsid w:val="00CA167A"/>
    <w:rsid w:val="00CB14BD"/>
    <w:rsid w:val="00CB496E"/>
    <w:rsid w:val="00CC67F0"/>
    <w:rsid w:val="00CD3E1B"/>
    <w:rsid w:val="00CD5B8F"/>
    <w:rsid w:val="00CE0D82"/>
    <w:rsid w:val="00CE2442"/>
    <w:rsid w:val="00CE2907"/>
    <w:rsid w:val="00CF6209"/>
    <w:rsid w:val="00CF6BC7"/>
    <w:rsid w:val="00D05E9A"/>
    <w:rsid w:val="00D11414"/>
    <w:rsid w:val="00D11A0E"/>
    <w:rsid w:val="00D13267"/>
    <w:rsid w:val="00D147DB"/>
    <w:rsid w:val="00D16A99"/>
    <w:rsid w:val="00D21FFD"/>
    <w:rsid w:val="00D234BA"/>
    <w:rsid w:val="00D27462"/>
    <w:rsid w:val="00D27C73"/>
    <w:rsid w:val="00D538F8"/>
    <w:rsid w:val="00D5465F"/>
    <w:rsid w:val="00D60B19"/>
    <w:rsid w:val="00D721F0"/>
    <w:rsid w:val="00D7667F"/>
    <w:rsid w:val="00D76CA4"/>
    <w:rsid w:val="00D83BE5"/>
    <w:rsid w:val="00D86BFB"/>
    <w:rsid w:val="00DA0C1B"/>
    <w:rsid w:val="00DC0CA8"/>
    <w:rsid w:val="00DC59E0"/>
    <w:rsid w:val="00DE140C"/>
    <w:rsid w:val="00DE3F0B"/>
    <w:rsid w:val="00E025BC"/>
    <w:rsid w:val="00E25887"/>
    <w:rsid w:val="00E27707"/>
    <w:rsid w:val="00E33704"/>
    <w:rsid w:val="00E3496E"/>
    <w:rsid w:val="00E377E3"/>
    <w:rsid w:val="00E41132"/>
    <w:rsid w:val="00E4241A"/>
    <w:rsid w:val="00E43D82"/>
    <w:rsid w:val="00E556DE"/>
    <w:rsid w:val="00E55CA9"/>
    <w:rsid w:val="00E6254A"/>
    <w:rsid w:val="00E66382"/>
    <w:rsid w:val="00E66C6C"/>
    <w:rsid w:val="00E67B80"/>
    <w:rsid w:val="00E74F18"/>
    <w:rsid w:val="00E807FC"/>
    <w:rsid w:val="00EB23A3"/>
    <w:rsid w:val="00EB704B"/>
    <w:rsid w:val="00EB7B1B"/>
    <w:rsid w:val="00EC676E"/>
    <w:rsid w:val="00ED2811"/>
    <w:rsid w:val="00EE364C"/>
    <w:rsid w:val="00EF3027"/>
    <w:rsid w:val="00F01B62"/>
    <w:rsid w:val="00F01CC0"/>
    <w:rsid w:val="00F02D5A"/>
    <w:rsid w:val="00F21C57"/>
    <w:rsid w:val="00F30F41"/>
    <w:rsid w:val="00F3362B"/>
    <w:rsid w:val="00F359B7"/>
    <w:rsid w:val="00F60880"/>
    <w:rsid w:val="00F64A12"/>
    <w:rsid w:val="00F64C48"/>
    <w:rsid w:val="00F746DA"/>
    <w:rsid w:val="00F76CDA"/>
    <w:rsid w:val="00F83646"/>
    <w:rsid w:val="00F9335A"/>
    <w:rsid w:val="00F97375"/>
    <w:rsid w:val="00F97470"/>
    <w:rsid w:val="00F97710"/>
    <w:rsid w:val="00FA5778"/>
    <w:rsid w:val="00FA6421"/>
    <w:rsid w:val="00FB7126"/>
    <w:rsid w:val="00FC49FF"/>
    <w:rsid w:val="00FC5C8D"/>
    <w:rsid w:val="00FD1444"/>
    <w:rsid w:val="00FD7DA0"/>
    <w:rsid w:val="00FE4866"/>
    <w:rsid w:val="00FE6572"/>
    <w:rsid w:val="00FF00B6"/>
    <w:rsid w:val="00FF1D12"/>
    <w:rsid w:val="00FF23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793FADE2"/>
  <w15:docId w15:val="{813263DE-FCC8-4875-8138-B95002F0C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159C"/>
  </w:style>
  <w:style w:type="paragraph" w:styleId="1">
    <w:name w:val="heading 1"/>
    <w:basedOn w:val="a"/>
    <w:next w:val="a"/>
    <w:link w:val="10"/>
    <w:uiPriority w:val="9"/>
    <w:qFormat/>
    <w:rsid w:val="00E556DE"/>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iPriority w:val="9"/>
    <w:semiHidden/>
    <w:unhideWhenUsed/>
    <w:qFormat/>
    <w:rsid w:val="001A156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2F751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link w:val="ConsPlusNonformat0"/>
    <w:uiPriority w:val="99"/>
    <w:rsid w:val="002F751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F751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2F751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F751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2F751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F751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F7513"/>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6D6A9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D6A95"/>
    <w:rPr>
      <w:rFonts w:ascii="Segoe UI" w:hAnsi="Segoe UI" w:cs="Segoe UI"/>
      <w:sz w:val="18"/>
      <w:szCs w:val="18"/>
    </w:rPr>
  </w:style>
  <w:style w:type="character" w:customStyle="1" w:styleId="10">
    <w:name w:val="Заголовок 1 Знак"/>
    <w:basedOn w:val="a0"/>
    <w:link w:val="1"/>
    <w:uiPriority w:val="9"/>
    <w:rsid w:val="00E556DE"/>
    <w:rPr>
      <w:rFonts w:ascii="Cambria" w:eastAsia="Times New Roman" w:hAnsi="Cambria" w:cs="Times New Roman"/>
      <w:b/>
      <w:bCs/>
      <w:color w:val="365F91"/>
      <w:sz w:val="28"/>
      <w:szCs w:val="28"/>
      <w:lang w:eastAsia="ru-RU"/>
    </w:rPr>
  </w:style>
  <w:style w:type="paragraph" w:styleId="a5">
    <w:name w:val="Title"/>
    <w:basedOn w:val="a"/>
    <w:link w:val="a6"/>
    <w:qFormat/>
    <w:rsid w:val="00E556DE"/>
    <w:pPr>
      <w:spacing w:after="0" w:line="240" w:lineRule="auto"/>
      <w:jc w:val="center"/>
    </w:pPr>
    <w:rPr>
      <w:rFonts w:ascii="Times New Roman" w:eastAsia="Times New Roman" w:hAnsi="Times New Roman" w:cs="Times New Roman"/>
      <w:b/>
      <w:bCs/>
      <w:sz w:val="36"/>
      <w:szCs w:val="24"/>
      <w:lang w:eastAsia="ru-RU"/>
    </w:rPr>
  </w:style>
  <w:style w:type="character" w:customStyle="1" w:styleId="a6">
    <w:name w:val="Заголовок Знак"/>
    <w:basedOn w:val="a0"/>
    <w:link w:val="a5"/>
    <w:rsid w:val="00E556DE"/>
    <w:rPr>
      <w:rFonts w:ascii="Times New Roman" w:eastAsia="Times New Roman" w:hAnsi="Times New Roman" w:cs="Times New Roman"/>
      <w:b/>
      <w:bCs/>
      <w:sz w:val="36"/>
      <w:szCs w:val="24"/>
      <w:lang w:eastAsia="ru-RU"/>
    </w:rPr>
  </w:style>
  <w:style w:type="paragraph" w:styleId="a7">
    <w:name w:val="Body Text"/>
    <w:basedOn w:val="a"/>
    <w:link w:val="a8"/>
    <w:rsid w:val="00E556DE"/>
    <w:pPr>
      <w:spacing w:after="0" w:line="240" w:lineRule="auto"/>
      <w:jc w:val="both"/>
    </w:pPr>
    <w:rPr>
      <w:rFonts w:ascii="Times New Roman" w:eastAsia="Times New Roman" w:hAnsi="Times New Roman" w:cs="Times New Roman"/>
      <w:sz w:val="28"/>
      <w:szCs w:val="24"/>
      <w:lang w:eastAsia="ru-RU"/>
    </w:rPr>
  </w:style>
  <w:style w:type="character" w:customStyle="1" w:styleId="a8">
    <w:name w:val="Основной текст Знак"/>
    <w:basedOn w:val="a0"/>
    <w:link w:val="a7"/>
    <w:rsid w:val="00E556DE"/>
    <w:rPr>
      <w:rFonts w:ascii="Times New Roman" w:eastAsia="Times New Roman" w:hAnsi="Times New Roman" w:cs="Times New Roman"/>
      <w:sz w:val="28"/>
      <w:szCs w:val="24"/>
      <w:lang w:eastAsia="ru-RU"/>
    </w:rPr>
  </w:style>
  <w:style w:type="character" w:styleId="a9">
    <w:name w:val="Hyperlink"/>
    <w:rsid w:val="00E556DE"/>
    <w:rPr>
      <w:color w:val="0000FF"/>
      <w:u w:val="single"/>
    </w:rPr>
  </w:style>
  <w:style w:type="paragraph" w:styleId="aa">
    <w:name w:val="List Paragraph"/>
    <w:basedOn w:val="a"/>
    <w:uiPriority w:val="34"/>
    <w:qFormat/>
    <w:rsid w:val="00E556DE"/>
    <w:pPr>
      <w:spacing w:after="0" w:line="240" w:lineRule="auto"/>
      <w:ind w:left="720"/>
      <w:contextualSpacing/>
    </w:pPr>
    <w:rPr>
      <w:rFonts w:ascii="Times New Roman" w:eastAsia="Times New Roman" w:hAnsi="Times New Roman" w:cs="Times New Roman"/>
      <w:color w:val="000000"/>
      <w:sz w:val="20"/>
      <w:szCs w:val="20"/>
      <w:lang w:eastAsia="ru-RU"/>
    </w:rPr>
  </w:style>
  <w:style w:type="table" w:customStyle="1" w:styleId="TableGrid">
    <w:name w:val="TableGrid"/>
    <w:rsid w:val="00FE4866"/>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1A156C"/>
    <w:rPr>
      <w:rFonts w:asciiTheme="majorHAnsi" w:eastAsiaTheme="majorEastAsia" w:hAnsiTheme="majorHAnsi" w:cstheme="majorBidi"/>
      <w:color w:val="2E74B5" w:themeColor="accent1" w:themeShade="BF"/>
      <w:sz w:val="26"/>
      <w:szCs w:val="26"/>
    </w:rPr>
  </w:style>
  <w:style w:type="paragraph" w:customStyle="1" w:styleId="11">
    <w:name w:val="Знак1 Знак Знак Знак Знак Знак Знак Знак Знак Знак"/>
    <w:basedOn w:val="a"/>
    <w:rsid w:val="001A156C"/>
    <w:pPr>
      <w:spacing w:line="240" w:lineRule="exact"/>
    </w:pPr>
    <w:rPr>
      <w:rFonts w:ascii="Verdana" w:eastAsia="Times New Roman" w:hAnsi="Verdana" w:cs="Times New Roman"/>
      <w:sz w:val="20"/>
      <w:szCs w:val="20"/>
      <w:lang w:val="en-US"/>
    </w:rPr>
  </w:style>
  <w:style w:type="paragraph" w:styleId="ab">
    <w:name w:val="No Spacing"/>
    <w:uiPriority w:val="1"/>
    <w:qFormat/>
    <w:rsid w:val="002710C9"/>
    <w:pPr>
      <w:spacing w:after="0" w:line="240" w:lineRule="auto"/>
    </w:pPr>
  </w:style>
  <w:style w:type="character" w:customStyle="1" w:styleId="ConsPlusNormal0">
    <w:name w:val="ConsPlusNormal Знак"/>
    <w:link w:val="ConsPlusNormal"/>
    <w:locked/>
    <w:rsid w:val="0065092F"/>
    <w:rPr>
      <w:rFonts w:ascii="Calibri" w:eastAsiaTheme="minorEastAsia" w:hAnsi="Calibri" w:cs="Calibri"/>
      <w:lang w:eastAsia="ru-RU"/>
    </w:rPr>
  </w:style>
  <w:style w:type="paragraph" w:customStyle="1" w:styleId="msonormalcxspmiddle">
    <w:name w:val="msonormalcxspmiddle"/>
    <w:basedOn w:val="a"/>
    <w:rsid w:val="005573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bullet2gif">
    <w:name w:val="msonormalcxspmiddlebullet2.gif"/>
    <w:basedOn w:val="a"/>
    <w:rsid w:val="005573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rmal (Web)"/>
    <w:basedOn w:val="a"/>
    <w:link w:val="ad"/>
    <w:rsid w:val="006443D4"/>
    <w:pPr>
      <w:spacing w:beforeAutospacing="1" w:afterAutospacing="1" w:line="240" w:lineRule="auto"/>
    </w:pPr>
    <w:rPr>
      <w:rFonts w:ascii="Times New Roman" w:eastAsia="Times New Roman" w:hAnsi="Times New Roman" w:cs="Times New Roman"/>
      <w:color w:val="000000"/>
      <w:sz w:val="24"/>
      <w:szCs w:val="20"/>
      <w:lang w:eastAsia="ru-RU"/>
    </w:rPr>
  </w:style>
  <w:style w:type="character" w:customStyle="1" w:styleId="ad">
    <w:name w:val="Обычный (веб) Знак"/>
    <w:basedOn w:val="a0"/>
    <w:link w:val="ac"/>
    <w:rsid w:val="006443D4"/>
    <w:rPr>
      <w:rFonts w:ascii="Times New Roman" w:eastAsia="Times New Roman" w:hAnsi="Times New Roman" w:cs="Times New Roman"/>
      <w:color w:val="000000"/>
      <w:sz w:val="24"/>
      <w:szCs w:val="20"/>
      <w:lang w:eastAsia="ru-RU"/>
    </w:rPr>
  </w:style>
  <w:style w:type="character" w:customStyle="1" w:styleId="ConsPlusNonformat0">
    <w:name w:val="ConsPlusNonformat Знак"/>
    <w:link w:val="ConsPlusNonformat"/>
    <w:uiPriority w:val="99"/>
    <w:locked/>
    <w:rsid w:val="009D0E7B"/>
    <w:rPr>
      <w:rFonts w:ascii="Courier New" w:eastAsiaTheme="minorEastAsia" w:hAnsi="Courier New" w:cs="Courier New"/>
      <w:sz w:val="20"/>
      <w:lang w:eastAsia="ru-RU"/>
    </w:rPr>
  </w:style>
  <w:style w:type="table" w:styleId="ae">
    <w:name w:val="Table Grid"/>
    <w:basedOn w:val="a1"/>
    <w:uiPriority w:val="39"/>
    <w:rsid w:val="00F21C5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
    <w:name w:val="header"/>
    <w:basedOn w:val="a"/>
    <w:link w:val="af0"/>
    <w:uiPriority w:val="99"/>
    <w:semiHidden/>
    <w:unhideWhenUsed/>
    <w:rsid w:val="00373CAB"/>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373CAB"/>
  </w:style>
  <w:style w:type="paragraph" w:styleId="af1">
    <w:name w:val="footer"/>
    <w:basedOn w:val="a"/>
    <w:link w:val="af2"/>
    <w:uiPriority w:val="99"/>
    <w:semiHidden/>
    <w:unhideWhenUsed/>
    <w:rsid w:val="00373CAB"/>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rsid w:val="00373C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82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0445&amp;date=06.03.2024" TargetMode="External"/><Relationship Id="rId13" Type="http://schemas.openxmlformats.org/officeDocument/2006/relationships/hyperlink" Target="https://login.consultant.ru/link/?req=doc&amp;base=LAW&amp;n=465535&amp;date=06.03.2024" TargetMode="External"/><Relationship Id="rId18" Type="http://schemas.openxmlformats.org/officeDocument/2006/relationships/hyperlink" Target="https://login.consultant.ru/link/?req=doc&amp;base=LAW&amp;n=469889&amp;date=06.03.2024&amp;dst=100010&amp;field=134" TargetMode="External"/><Relationship Id="rId26" Type="http://schemas.openxmlformats.org/officeDocument/2006/relationships/hyperlink" Target="https://login.consultant.ru/link/?req=doc&amp;base=LAW&amp;n=441135" TargetMode="External"/><Relationship Id="rId39" Type="http://schemas.openxmlformats.org/officeDocument/2006/relationships/hyperlink" Target="https://login.consultant.ru/link/?req=doc&amp;base=LAW&amp;n=441135" TargetMode="External"/><Relationship Id="rId3" Type="http://schemas.openxmlformats.org/officeDocument/2006/relationships/styles" Target="styles.xml"/><Relationship Id="rId21" Type="http://schemas.openxmlformats.org/officeDocument/2006/relationships/hyperlink" Target="https://login.consultant.ru/link/?req=doc&amp;base=RLAW095&amp;n=226288&amp;date=06.03.2024&amp;dst=100009&amp;field=134" TargetMode="External"/><Relationship Id="rId34" Type="http://schemas.openxmlformats.org/officeDocument/2006/relationships/hyperlink" Target="https://login.consultant.ru/link/?req=doc&amp;base=LAW&amp;n=441135"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LAW&amp;n=460022&amp;date=06.03.2024" TargetMode="External"/><Relationship Id="rId17" Type="http://schemas.openxmlformats.org/officeDocument/2006/relationships/hyperlink" Target="https://login.consultant.ru/link/?req=doc&amp;base=LAW&amp;n=460740&amp;date=06.03.2024&amp;dst=1038&amp;field=134" TargetMode="External"/><Relationship Id="rId25" Type="http://schemas.openxmlformats.org/officeDocument/2006/relationships/hyperlink" Target="https://login.consultant.ru/link/?req=doc&amp;base=LAW&amp;n=441135" TargetMode="External"/><Relationship Id="rId33" Type="http://schemas.openxmlformats.org/officeDocument/2006/relationships/hyperlink" Target="https://login.consultant.ru/link/?req=doc&amp;base=LAW&amp;n=441135" TargetMode="External"/><Relationship Id="rId38" Type="http://schemas.openxmlformats.org/officeDocument/2006/relationships/hyperlink" Target="https://login.consultant.ru/link/?req=doc&amp;base=LAW&amp;n=441135" TargetMode="External"/><Relationship Id="rId2" Type="http://schemas.openxmlformats.org/officeDocument/2006/relationships/numbering" Target="numbering.xml"/><Relationship Id="rId16" Type="http://schemas.openxmlformats.org/officeDocument/2006/relationships/hyperlink" Target="https://login.consultant.ru/link/?req=doc&amp;base=LAW&amp;n=429409&amp;date=06.03.2024" TargetMode="External"/><Relationship Id="rId20" Type="http://schemas.openxmlformats.org/officeDocument/2006/relationships/hyperlink" Target="https://login.consultant.ru/link/?req=doc&amp;base=LAW&amp;n=294825&amp;date=06.03.2024&amp;dst=100009&amp;field=134" TargetMode="External"/><Relationship Id="rId29" Type="http://schemas.openxmlformats.org/officeDocument/2006/relationships/hyperlink" Target="https://login.consultant.ru/link/?req=doc&amp;base=LAW&amp;n=441135" TargetMode="External"/><Relationship Id="rId41" Type="http://schemas.openxmlformats.org/officeDocument/2006/relationships/hyperlink" Target="https://login.consultant.ru/link/?req=doc&amp;base=LAW&amp;n=44113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52673&amp;date=06.03.2024" TargetMode="External"/><Relationship Id="rId24" Type="http://schemas.openxmlformats.org/officeDocument/2006/relationships/hyperlink" Target="https://login.consultant.ru/link/?req=doc&amp;base=LAW&amp;n=357927&amp;date=06.03.2024" TargetMode="External"/><Relationship Id="rId32" Type="http://schemas.openxmlformats.org/officeDocument/2006/relationships/hyperlink" Target="https://login.consultant.ru/link/?req=doc&amp;base=LAW&amp;n=441135" TargetMode="External"/><Relationship Id="rId37" Type="http://schemas.openxmlformats.org/officeDocument/2006/relationships/hyperlink" Target="https://login.consultant.ru/link/?req=doc&amp;base=LAW&amp;n=441135" TargetMode="External"/><Relationship Id="rId40" Type="http://schemas.openxmlformats.org/officeDocument/2006/relationships/hyperlink" Target="https://login.consultant.ru/link/?req=doc&amp;base=LAW&amp;n=441135"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221332&amp;date=06.03.2024" TargetMode="External"/><Relationship Id="rId23" Type="http://schemas.openxmlformats.org/officeDocument/2006/relationships/hyperlink" Target="https://login.consultant.ru/link/?req=doc&amp;base=LAW&amp;n=357927&amp;date=06.03.2024" TargetMode="External"/><Relationship Id="rId28" Type="http://schemas.openxmlformats.org/officeDocument/2006/relationships/hyperlink" Target="https://login.consultant.ru/link/?req=doc&amp;base=LAW&amp;n=441135" TargetMode="External"/><Relationship Id="rId36" Type="http://schemas.openxmlformats.org/officeDocument/2006/relationships/hyperlink" Target="https://login.consultant.ru/link/?req=doc&amp;base=LAW&amp;n=441135" TargetMode="External"/><Relationship Id="rId10" Type="http://schemas.openxmlformats.org/officeDocument/2006/relationships/hyperlink" Target="https://login.consultant.ru/link/?req=doc&amp;base=LAW&amp;n=444764&amp;date=06.03.2024" TargetMode="External"/><Relationship Id="rId19" Type="http://schemas.openxmlformats.org/officeDocument/2006/relationships/hyperlink" Target="https://login.consultant.ru/link/?req=doc&amp;base=LAW&amp;n=409150&amp;date=06.03.2024&amp;dst=100012&amp;field=134" TargetMode="External"/><Relationship Id="rId31" Type="http://schemas.openxmlformats.org/officeDocument/2006/relationships/hyperlink" Target="https://login.consultant.ru/link/?req=doc&amp;base=LAW&amp;n=441135" TargetMode="External"/><Relationship Id="rId4" Type="http://schemas.openxmlformats.org/officeDocument/2006/relationships/settings" Target="settings.xml"/><Relationship Id="rId9" Type="http://schemas.openxmlformats.org/officeDocument/2006/relationships/hyperlink" Target="https://login.consultant.ru/link/?req=doc&amp;base=LAW&amp;n=438279&amp;date=06.03.2024&amp;dst=100011&amp;field=134" TargetMode="External"/><Relationship Id="rId14" Type="http://schemas.openxmlformats.org/officeDocument/2006/relationships/hyperlink" Target="https://login.consultant.ru/link/?req=doc&amp;base=LAW&amp;n=465734&amp;date=06.03.2024" TargetMode="External"/><Relationship Id="rId22" Type="http://schemas.openxmlformats.org/officeDocument/2006/relationships/hyperlink" Target="https://login.consultant.ru/link/?req=doc&amp;base=LAW&amp;n=294825&amp;date=06.03.2024&amp;dst=100009&amp;field=134" TargetMode="External"/><Relationship Id="rId27" Type="http://schemas.openxmlformats.org/officeDocument/2006/relationships/hyperlink" Target="https://login.consultant.ru/link/?req=doc&amp;base=LAW&amp;n=441135" TargetMode="External"/><Relationship Id="rId30" Type="http://schemas.openxmlformats.org/officeDocument/2006/relationships/hyperlink" Target="https://login.consultant.ru/link/?req=doc&amp;base=LAW&amp;n=441135" TargetMode="External"/><Relationship Id="rId35" Type="http://schemas.openxmlformats.org/officeDocument/2006/relationships/hyperlink" Target="https://login.consultant.ru/link/?req=doc&amp;base=LAW&amp;n=441135"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FB7830-0B32-415E-972C-CAE0B5332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1</Pages>
  <Words>11699</Words>
  <Characters>66689</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User38</dc:creator>
  <cp:lastModifiedBy>User38</cp:lastModifiedBy>
  <cp:revision>21</cp:revision>
  <cp:lastPrinted>2025-01-28T10:31:00Z</cp:lastPrinted>
  <dcterms:created xsi:type="dcterms:W3CDTF">2025-01-10T05:53:00Z</dcterms:created>
  <dcterms:modified xsi:type="dcterms:W3CDTF">2025-01-28T10:32:00Z</dcterms:modified>
</cp:coreProperties>
</file>