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066" w:rsidRDefault="00F04066" w:rsidP="00AF7BFC">
      <w:pPr>
        <w:jc w:val="center"/>
        <w:rPr>
          <w:noProof/>
        </w:rPr>
      </w:pPr>
    </w:p>
    <w:p w:rsidR="00F04066" w:rsidRDefault="00F04066" w:rsidP="00AF7BFC">
      <w:pPr>
        <w:jc w:val="center"/>
      </w:pPr>
    </w:p>
    <w:p w:rsidR="00F04066" w:rsidRDefault="00F04066" w:rsidP="00AF7BFC">
      <w:pPr>
        <w:jc w:val="center"/>
      </w:pPr>
      <w:r>
        <w:t>АДМИНИСТРАЦИЯ ВОЖЕГОДСКОГО МУНИЦИПАЛЬНОГО ОКРУГА</w:t>
      </w:r>
    </w:p>
    <w:p w:rsidR="00F04066" w:rsidRDefault="00F04066" w:rsidP="00AF7BFC">
      <w:pPr>
        <w:jc w:val="center"/>
      </w:pPr>
    </w:p>
    <w:p w:rsidR="00F04066" w:rsidRDefault="00F04066" w:rsidP="00AF7BFC">
      <w:pPr>
        <w:pStyle w:val="1"/>
      </w:pPr>
      <w:proofErr w:type="gramStart"/>
      <w:r>
        <w:t>П</w:t>
      </w:r>
      <w:proofErr w:type="gramEnd"/>
      <w:r>
        <w:t xml:space="preserve"> О С Т А Н О В Л Е Н И Е</w:t>
      </w:r>
    </w:p>
    <w:p w:rsidR="00F04066" w:rsidRDefault="000E2DC7" w:rsidP="00AF7BFC">
      <w:pPr>
        <w:jc w:val="both"/>
        <w:rPr>
          <w:sz w:val="28"/>
        </w:rPr>
      </w:pPr>
      <w:r w:rsidRPr="000E2DC7">
        <w:rPr>
          <w:noProof/>
        </w:rPr>
        <w:pict>
          <v:rect id="_x0000_s1027" style="position:absolute;left:0;text-align:left;margin-left:151.45pt;margin-top:14.3pt;width:97.7pt;height:18.2pt;z-index:2" o:allowincell="f" filled="f" stroked="f" strokeweight="1pt">
            <v:textbox style="mso-next-textbox:#_x0000_s1027" inset="1pt,1pt,1pt,1pt">
              <w:txbxContent>
                <w:p w:rsidR="00F04066" w:rsidRPr="000F673A" w:rsidRDefault="00451A64" w:rsidP="00AF7BF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7E11EA">
                    <w:rPr>
                      <w:sz w:val="28"/>
                      <w:szCs w:val="28"/>
                    </w:rPr>
                    <w:t>50</w:t>
                  </w:r>
                </w:p>
              </w:txbxContent>
            </v:textbox>
          </v:rect>
        </w:pict>
      </w:r>
      <w:r w:rsidRPr="000E2DC7">
        <w:rPr>
          <w:noProof/>
        </w:rPr>
        <w:pict>
          <v:rect id="_x0000_s1026" style="position:absolute;left:0;text-align:left;margin-left:20.7pt;margin-top:14.3pt;width:100.55pt;height:18.2pt;z-index:1" o:allowincell="f" filled="f" stroked="f" strokeweight="1pt">
            <v:textbox style="mso-next-textbox:#_x0000_s1026" inset="1pt,1pt,1pt,1pt">
              <w:txbxContent>
                <w:p w:rsidR="00F04066" w:rsidRPr="000F673A" w:rsidRDefault="007E11EA" w:rsidP="00AF7BF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  <w:r w:rsidR="00937A3E">
                    <w:rPr>
                      <w:sz w:val="28"/>
                      <w:szCs w:val="28"/>
                    </w:rPr>
                    <w:t>.0</w:t>
                  </w:r>
                  <w:r w:rsidR="00451A64">
                    <w:rPr>
                      <w:sz w:val="28"/>
                      <w:szCs w:val="28"/>
                    </w:rPr>
                    <w:t>1</w:t>
                  </w:r>
                  <w:r w:rsidR="00937A3E">
                    <w:rPr>
                      <w:sz w:val="28"/>
                      <w:szCs w:val="28"/>
                    </w:rPr>
                    <w:t>.202</w:t>
                  </w:r>
                  <w:r w:rsidR="00451A64">
                    <w:rPr>
                      <w:sz w:val="28"/>
                      <w:szCs w:val="28"/>
                    </w:rPr>
                    <w:t>6</w:t>
                  </w:r>
                </w:p>
              </w:txbxContent>
            </v:textbox>
          </v:rect>
        </w:pict>
      </w:r>
    </w:p>
    <w:p w:rsidR="00F04066" w:rsidRDefault="00F04066" w:rsidP="00AF7BFC">
      <w:pPr>
        <w:pStyle w:val="2"/>
      </w:pPr>
      <w:r>
        <w:t>От _______________ № ______________</w:t>
      </w:r>
    </w:p>
    <w:p w:rsidR="00F04066" w:rsidRDefault="00F04066" w:rsidP="00AF7BFC">
      <w:pPr>
        <w:jc w:val="both"/>
        <w:rPr>
          <w:sz w:val="16"/>
        </w:rPr>
      </w:pPr>
    </w:p>
    <w:p w:rsidR="00F04066" w:rsidRDefault="00F04066" w:rsidP="00AF7BFC">
      <w:pPr>
        <w:ind w:left="1416" w:firstLine="708"/>
        <w:jc w:val="both"/>
        <w:rPr>
          <w:sz w:val="16"/>
        </w:rPr>
      </w:pPr>
      <w:r>
        <w:rPr>
          <w:sz w:val="16"/>
        </w:rPr>
        <w:t xml:space="preserve">    п. Вожега</w:t>
      </w:r>
    </w:p>
    <w:p w:rsidR="00F04066" w:rsidRDefault="00F04066" w:rsidP="00AF7BFC">
      <w:pPr>
        <w:ind w:left="1416" w:firstLine="708"/>
        <w:jc w:val="both"/>
        <w:rPr>
          <w:sz w:val="16"/>
        </w:rPr>
      </w:pPr>
    </w:p>
    <w:tbl>
      <w:tblPr>
        <w:tblW w:w="0" w:type="auto"/>
        <w:tblInd w:w="-1169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1276"/>
        <w:gridCol w:w="5040"/>
      </w:tblGrid>
      <w:tr w:rsidR="00F04066" w:rsidTr="00316E7D">
        <w:trPr>
          <w:trHeight w:val="1118"/>
        </w:trPr>
        <w:tc>
          <w:tcPr>
            <w:tcW w:w="1276" w:type="dxa"/>
          </w:tcPr>
          <w:p w:rsidR="00F04066" w:rsidRDefault="000E2DC7" w:rsidP="00316E7D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rPr>
                <w:sz w:val="28"/>
              </w:rPr>
            </w:pPr>
            <w:r w:rsidRPr="000E2DC7">
              <w:rPr>
                <w:noProof/>
              </w:rPr>
              <w:pict>
                <v:line id="_x0000_s1028" style="position:absolute;flip:x;z-index:6" from="238.9pt,.35pt" to="246.15pt,.4pt" o:allowincell="f">
                  <v:stroke startarrowwidth="narrow" startarrowlength="short" endarrowwidth="narrow" endarrowlength="short"/>
                </v:line>
              </w:pict>
            </w:r>
            <w:r w:rsidRPr="000E2DC7">
              <w:rPr>
                <w:noProof/>
              </w:rPr>
              <w:pict>
                <v:line id="_x0000_s1029" style="position:absolute;z-index:5" from="246.1pt,.35pt" to="246.15pt,7.6pt" o:allowincell="f">
                  <v:stroke startarrowwidth="narrow" startarrowlength="short" endarrowwidth="narrow" endarrowlength="short"/>
                </v:line>
              </w:pict>
            </w:r>
            <w:r w:rsidRPr="000E2DC7">
              <w:rPr>
                <w:noProof/>
              </w:rPr>
              <w:pict>
                <v:line id="_x0000_s1030" style="position:absolute;z-index:3" from="1.35pt,.35pt" to="1.4pt,7.6pt" o:allowincell="f">
                  <v:stroke startarrowwidth="narrow" startarrowlength="short" endarrowwidth="narrow" endarrowlength="short"/>
                </v:line>
              </w:pict>
            </w:r>
            <w:r w:rsidRPr="000E2DC7">
              <w:rPr>
                <w:noProof/>
              </w:rPr>
              <w:pict>
                <v:line id="_x0000_s1031" style="position:absolute;z-index:4" from="1.35pt,.35pt" to="8.6pt,.4pt" o:allowincell="f">
                  <v:stroke startarrowwidth="narrow" startarrowlength="short" endarrowwidth="narrow" endarrowlength="short"/>
                </v:line>
              </w:pict>
            </w:r>
            <w:r w:rsidR="00F04066">
              <w:rPr>
                <w:sz w:val="28"/>
              </w:rPr>
              <w:t xml:space="preserve">                     </w:t>
            </w:r>
          </w:p>
          <w:p w:rsidR="00F04066" w:rsidRDefault="00F04066" w:rsidP="00316E7D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rPr>
                <w:sz w:val="28"/>
              </w:rPr>
            </w:pPr>
            <w:r>
              <w:rPr>
                <w:sz w:val="28"/>
              </w:rPr>
              <w:t xml:space="preserve">                      </w:t>
            </w:r>
          </w:p>
          <w:p w:rsidR="00F04066" w:rsidRDefault="00F04066" w:rsidP="00316E7D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rPr>
                <w:sz w:val="28"/>
              </w:rPr>
            </w:pPr>
            <w:r>
              <w:rPr>
                <w:sz w:val="28"/>
              </w:rPr>
              <w:t xml:space="preserve">                      </w:t>
            </w:r>
          </w:p>
        </w:tc>
        <w:tc>
          <w:tcPr>
            <w:tcW w:w="5040" w:type="dxa"/>
          </w:tcPr>
          <w:p w:rsidR="00F04066" w:rsidRDefault="00F04066" w:rsidP="007D1416">
            <w:pPr>
              <w:jc w:val="both"/>
              <w:rPr>
                <w:rFonts w:ascii="XO Thames" w:hAnsi="XO Thames"/>
                <w:spacing w:val="2"/>
                <w:sz w:val="28"/>
              </w:rPr>
            </w:pPr>
            <w:r>
              <w:rPr>
                <w:rFonts w:ascii="XO Thames" w:hAnsi="XO Thames"/>
                <w:spacing w:val="2"/>
                <w:sz w:val="28"/>
              </w:rPr>
              <w:t xml:space="preserve">Об утверждении плана (порядка) действий по ликвидации последствий аварийных ситуаций с применением электронного моделирования аварийных ситуаций в сфере теплоснабжения на территории </w:t>
            </w:r>
            <w:proofErr w:type="spellStart"/>
            <w:r>
              <w:rPr>
                <w:rFonts w:ascii="XO Thames" w:hAnsi="XO Thames"/>
                <w:spacing w:val="2"/>
                <w:sz w:val="28"/>
              </w:rPr>
              <w:t>Вожегодского</w:t>
            </w:r>
            <w:proofErr w:type="spellEnd"/>
            <w:r>
              <w:rPr>
                <w:rFonts w:ascii="XO Thames" w:hAnsi="XO Thames"/>
                <w:spacing w:val="2"/>
                <w:sz w:val="28"/>
              </w:rPr>
              <w:t xml:space="preserve"> муниципального округа Вологодской области</w:t>
            </w:r>
            <w:r w:rsidR="002746E2">
              <w:rPr>
                <w:rFonts w:ascii="XO Thames" w:hAnsi="XO Thames"/>
                <w:spacing w:val="2"/>
                <w:sz w:val="28"/>
              </w:rPr>
              <w:t xml:space="preserve"> на 2026 год</w:t>
            </w:r>
          </w:p>
          <w:p w:rsidR="00F04066" w:rsidRDefault="00F04066" w:rsidP="0096232A">
            <w:pPr>
              <w:rPr>
                <w:sz w:val="28"/>
              </w:rPr>
            </w:pPr>
          </w:p>
        </w:tc>
      </w:tr>
    </w:tbl>
    <w:p w:rsidR="00F04066" w:rsidRDefault="00F04066" w:rsidP="00AF7BFC">
      <w:pPr>
        <w:jc w:val="both"/>
        <w:rPr>
          <w:sz w:val="28"/>
        </w:rPr>
      </w:pPr>
    </w:p>
    <w:p w:rsidR="00F04066" w:rsidRDefault="00F04066" w:rsidP="00AF7BFC">
      <w:pPr>
        <w:jc w:val="both"/>
        <w:rPr>
          <w:sz w:val="28"/>
        </w:rPr>
      </w:pPr>
    </w:p>
    <w:p w:rsidR="00F04066" w:rsidRPr="008537FD" w:rsidRDefault="00F04066" w:rsidP="007D1416">
      <w:pPr>
        <w:ind w:firstLine="709"/>
        <w:jc w:val="both"/>
        <w:rPr>
          <w:rFonts w:ascii="XO Thames" w:hAnsi="XO Thames"/>
          <w:spacing w:val="2"/>
          <w:sz w:val="28"/>
          <w:szCs w:val="28"/>
        </w:rPr>
      </w:pPr>
      <w:r>
        <w:rPr>
          <w:rFonts w:ascii="XO Thames" w:hAnsi="XO Thames"/>
          <w:spacing w:val="2"/>
          <w:sz w:val="28"/>
        </w:rPr>
        <w:t xml:space="preserve">В соответствии с </w:t>
      </w:r>
      <w:hyperlink r:id="rId5" w:history="1">
        <w:r>
          <w:rPr>
            <w:rFonts w:ascii="XO Thames" w:hAnsi="XO Thames"/>
            <w:spacing w:val="2"/>
            <w:sz w:val="28"/>
          </w:rPr>
          <w:t xml:space="preserve">Федеральными законами от </w:t>
        </w:r>
        <w:r w:rsidR="00E66120">
          <w:rPr>
            <w:rFonts w:ascii="XO Thames" w:hAnsi="XO Thames"/>
            <w:spacing w:val="2"/>
            <w:sz w:val="28"/>
          </w:rPr>
          <w:t>20 марта 2025</w:t>
        </w:r>
        <w:r>
          <w:rPr>
            <w:rFonts w:ascii="XO Thames" w:hAnsi="XO Thames"/>
            <w:spacing w:val="2"/>
            <w:sz w:val="28"/>
          </w:rPr>
          <w:t xml:space="preserve"> года </w:t>
        </w:r>
        <w:r w:rsidR="003332D9">
          <w:rPr>
            <w:rFonts w:ascii="XO Thames" w:hAnsi="XO Thames"/>
            <w:spacing w:val="2"/>
            <w:sz w:val="28"/>
          </w:rPr>
          <w:br/>
        </w:r>
        <w:proofErr w:type="gramStart"/>
        <w:r>
          <w:rPr>
            <w:rFonts w:ascii="XO Thames" w:hAnsi="XO Thames"/>
            <w:spacing w:val="2"/>
            <w:sz w:val="28"/>
          </w:rPr>
          <w:t xml:space="preserve">№ </w:t>
        </w:r>
        <w:r w:rsidR="003332D9">
          <w:rPr>
            <w:rFonts w:ascii="XO Thames" w:hAnsi="XO Thames"/>
            <w:spacing w:val="2"/>
            <w:sz w:val="28"/>
          </w:rPr>
          <w:t>33</w:t>
        </w:r>
        <w:r>
          <w:rPr>
            <w:rFonts w:ascii="XO Thames" w:hAnsi="XO Thames"/>
            <w:spacing w:val="2"/>
            <w:sz w:val="28"/>
          </w:rPr>
          <w:t>-ФЗ «</w:t>
        </w:r>
        <w:r w:rsidR="00E66120" w:rsidRPr="00E66120">
          <w:rPr>
            <w:rFonts w:ascii="XO Thames" w:hAnsi="XO Thames"/>
            <w:spacing w:val="2"/>
            <w:sz w:val="28"/>
          </w:rPr>
          <w:t>Об общих принципах организации местного самоуправления в единой системе публичной власти</w:t>
        </w:r>
      </w:hyperlink>
      <w:r>
        <w:rPr>
          <w:rFonts w:ascii="XO Thames" w:hAnsi="XO Thames"/>
          <w:spacing w:val="2"/>
          <w:sz w:val="28"/>
        </w:rPr>
        <w:t>», от 21 декабря 1994 года № 68-ФЗ «О защите населения и территорий от чрезвычайных ситуаций природного и техногенного характера», </w:t>
      </w:r>
      <w:hyperlink r:id="rId6" w:history="1">
        <w:r>
          <w:rPr>
            <w:rFonts w:ascii="XO Thames" w:hAnsi="XO Thames"/>
            <w:spacing w:val="2"/>
            <w:sz w:val="28"/>
          </w:rPr>
          <w:t xml:space="preserve"> от 27 июля 2010 года № 190-ФЗ «О теплоснабжении», постановлением Правительства Российской Федерации от 30 декабря 2003 года № 794 «О единой государственной системе предупреждения и ликвидации чрезвычайных ситуаций», приказом МЧС России</w:t>
        </w:r>
        <w:proofErr w:type="gramEnd"/>
        <w:r>
          <w:rPr>
            <w:rFonts w:ascii="XO Thames" w:hAnsi="XO Thames"/>
            <w:spacing w:val="2"/>
            <w:sz w:val="28"/>
          </w:rPr>
          <w:t xml:space="preserve"> от 05 июля 2021 года № 429 «Об установлении критериев информации о чрезвычайных ситуациях природного и техногенного характера</w:t>
        </w:r>
      </w:hyperlink>
      <w:r>
        <w:rPr>
          <w:rFonts w:ascii="XO Thames" w:hAnsi="XO Thames"/>
          <w:spacing w:val="2"/>
          <w:sz w:val="28"/>
        </w:rPr>
        <w:t xml:space="preserve">», </w:t>
      </w:r>
      <w:hyperlink r:id="rId7" w:history="1">
        <w:r>
          <w:rPr>
            <w:rFonts w:ascii="XO Thames" w:hAnsi="XO Thames"/>
            <w:spacing w:val="2"/>
            <w:sz w:val="28"/>
          </w:rPr>
          <w:t xml:space="preserve">приказом Министерства энергетики Российской Федерации от 13 ноября 2024 года № 2234 «Об утверждении Правил обеспечения готовности к отопительному периоду и Порядка проведения оценки обеспечения готовности к отопительному периоду» </w:t>
        </w:r>
      </w:hyperlink>
      <w:r w:rsidRPr="008537FD">
        <w:rPr>
          <w:sz w:val="28"/>
          <w:szCs w:val="28"/>
        </w:rPr>
        <w:t>администрация округа</w:t>
      </w:r>
    </w:p>
    <w:p w:rsidR="00F04066" w:rsidRDefault="00F04066" w:rsidP="008537FD">
      <w:pPr>
        <w:spacing w:line="315" w:lineRule="atLeast"/>
        <w:ind w:firstLine="708"/>
        <w:rPr>
          <w:rFonts w:ascii="XO Thames" w:hAnsi="XO Thames"/>
          <w:spacing w:val="2"/>
          <w:sz w:val="28"/>
        </w:rPr>
      </w:pPr>
      <w:r>
        <w:rPr>
          <w:rFonts w:ascii="XO Thames" w:hAnsi="XO Thames"/>
          <w:spacing w:val="2"/>
          <w:sz w:val="28"/>
        </w:rPr>
        <w:t>ПОСТАНОВЛЯЕТ:</w:t>
      </w:r>
    </w:p>
    <w:p w:rsidR="00F04066" w:rsidRDefault="00F04066" w:rsidP="007D1416">
      <w:pPr>
        <w:ind w:firstLine="709"/>
        <w:jc w:val="both"/>
        <w:rPr>
          <w:rFonts w:ascii="XO Thames" w:hAnsi="XO Thames"/>
          <w:sz w:val="28"/>
        </w:rPr>
      </w:pPr>
    </w:p>
    <w:p w:rsidR="00F04066" w:rsidRDefault="00F04066" w:rsidP="001D5526">
      <w:pPr>
        <w:ind w:firstLine="708"/>
        <w:jc w:val="both"/>
        <w:rPr>
          <w:rFonts w:ascii="XO Thames" w:hAnsi="XO Thames"/>
          <w:spacing w:val="2"/>
          <w:sz w:val="28"/>
        </w:rPr>
      </w:pPr>
      <w:r>
        <w:rPr>
          <w:rFonts w:ascii="XO Thames" w:hAnsi="XO Thames"/>
          <w:color w:val="111111"/>
          <w:sz w:val="28"/>
        </w:rPr>
        <w:t xml:space="preserve">1. Утвердить прилагаемый </w:t>
      </w:r>
      <w:r>
        <w:rPr>
          <w:rFonts w:ascii="XO Thames" w:hAnsi="XO Thames"/>
          <w:spacing w:val="2"/>
          <w:sz w:val="28"/>
        </w:rPr>
        <w:t xml:space="preserve">план (порядок) действий по ликвидации последствий аварийных ситуаций с применением электронного моделирования аварийных ситуаций в сфере теплоснабжения на территории </w:t>
      </w:r>
      <w:proofErr w:type="spellStart"/>
      <w:r>
        <w:rPr>
          <w:rFonts w:ascii="XO Thames" w:hAnsi="XO Thames"/>
          <w:spacing w:val="2"/>
          <w:sz w:val="28"/>
        </w:rPr>
        <w:t>Вожегодского</w:t>
      </w:r>
      <w:proofErr w:type="spellEnd"/>
      <w:r>
        <w:rPr>
          <w:rFonts w:ascii="XO Thames" w:hAnsi="XO Thames"/>
          <w:spacing w:val="2"/>
          <w:sz w:val="28"/>
        </w:rPr>
        <w:t xml:space="preserve"> муниципального округа Вологодской области</w:t>
      </w:r>
      <w:r w:rsidR="002746E2">
        <w:rPr>
          <w:rFonts w:ascii="XO Thames" w:hAnsi="XO Thames"/>
          <w:spacing w:val="2"/>
          <w:sz w:val="28"/>
        </w:rPr>
        <w:t xml:space="preserve"> на 2026 год</w:t>
      </w:r>
      <w:r>
        <w:rPr>
          <w:rFonts w:ascii="XO Thames" w:hAnsi="XO Thames"/>
          <w:spacing w:val="2"/>
          <w:sz w:val="28"/>
        </w:rPr>
        <w:t>.</w:t>
      </w:r>
    </w:p>
    <w:p w:rsidR="003332D9" w:rsidRDefault="003332D9" w:rsidP="003332D9">
      <w:pPr>
        <w:ind w:firstLine="708"/>
        <w:jc w:val="both"/>
        <w:rPr>
          <w:rFonts w:ascii="XO Thames" w:hAnsi="XO Thames"/>
          <w:spacing w:val="2"/>
          <w:sz w:val="28"/>
        </w:rPr>
      </w:pPr>
      <w:r>
        <w:rPr>
          <w:rFonts w:ascii="XO Thames" w:hAnsi="XO Thames"/>
          <w:sz w:val="28"/>
        </w:rPr>
        <w:t>2</w:t>
      </w:r>
      <w:r w:rsidRPr="00DD2F5A">
        <w:rPr>
          <w:rFonts w:ascii="XO Thames" w:hAnsi="XO Thames"/>
          <w:sz w:val="28"/>
        </w:rPr>
        <w:t>. Информирование населени</w:t>
      </w:r>
      <w:r>
        <w:rPr>
          <w:rFonts w:ascii="XO Thames" w:hAnsi="XO Thames"/>
          <w:sz w:val="28"/>
        </w:rPr>
        <w:t>я</w:t>
      </w:r>
      <w:r w:rsidRPr="00DD2F5A">
        <w:rPr>
          <w:rFonts w:ascii="XO Thames" w:hAnsi="XO Thames"/>
          <w:sz w:val="28"/>
        </w:rPr>
        <w:t xml:space="preserve"> по вопросу возникновения и порядка действий по ликвидации аварийных ситуаций размещается </w:t>
      </w:r>
      <w:r>
        <w:rPr>
          <w:rFonts w:ascii="XO Thames" w:hAnsi="XO Thames"/>
          <w:sz w:val="28"/>
        </w:rPr>
        <w:t>на страницах социальных сетей (группы ВК, Телеграмм каналы</w:t>
      </w:r>
      <w:r w:rsidRPr="00DD2F5A">
        <w:rPr>
          <w:rFonts w:ascii="XO Thames" w:hAnsi="XO Thames"/>
          <w:sz w:val="28"/>
        </w:rPr>
        <w:t>), официаль</w:t>
      </w:r>
      <w:r>
        <w:rPr>
          <w:rFonts w:ascii="XO Thames" w:hAnsi="XO Thames"/>
          <w:sz w:val="28"/>
        </w:rPr>
        <w:t xml:space="preserve">ных сайтах администрации округа, </w:t>
      </w:r>
      <w:r w:rsidRPr="00DD2F5A">
        <w:rPr>
          <w:rFonts w:ascii="XO Thames" w:hAnsi="XO Thames"/>
          <w:sz w:val="28"/>
        </w:rPr>
        <w:t>объявлениях на бумажном носителе.</w:t>
      </w:r>
      <w:r w:rsidRPr="0038099A">
        <w:rPr>
          <w:rFonts w:ascii="XO Thames" w:hAnsi="XO Thames"/>
          <w:spacing w:val="2"/>
          <w:sz w:val="28"/>
        </w:rPr>
        <w:t xml:space="preserve"> </w:t>
      </w:r>
    </w:p>
    <w:p w:rsidR="002746E2" w:rsidRPr="002746E2" w:rsidRDefault="003332D9" w:rsidP="002746E2">
      <w:pPr>
        <w:ind w:firstLine="708"/>
        <w:jc w:val="both"/>
        <w:rPr>
          <w:rFonts w:ascii="XO Thames" w:hAnsi="XO Thames"/>
          <w:color w:val="111111"/>
          <w:sz w:val="28"/>
        </w:rPr>
      </w:pPr>
      <w:r>
        <w:rPr>
          <w:rFonts w:ascii="XO Thames" w:hAnsi="XO Thames"/>
          <w:color w:val="111111"/>
          <w:sz w:val="28"/>
        </w:rPr>
        <w:t>3. Признать утратившим</w:t>
      </w:r>
      <w:r w:rsidR="002746E2">
        <w:rPr>
          <w:rFonts w:ascii="XO Thames" w:hAnsi="XO Thames"/>
          <w:color w:val="111111"/>
          <w:sz w:val="28"/>
        </w:rPr>
        <w:t xml:space="preserve"> силу </w:t>
      </w:r>
      <w:r w:rsidR="002746E2" w:rsidRPr="002746E2">
        <w:rPr>
          <w:rFonts w:ascii="XO Thames" w:hAnsi="XO Thames"/>
          <w:color w:val="111111"/>
          <w:sz w:val="28"/>
        </w:rPr>
        <w:t xml:space="preserve">постановление администрации </w:t>
      </w:r>
      <w:proofErr w:type="spellStart"/>
      <w:r w:rsidR="002746E2" w:rsidRPr="002746E2">
        <w:rPr>
          <w:rFonts w:ascii="XO Thames" w:hAnsi="XO Thames"/>
          <w:color w:val="111111"/>
          <w:sz w:val="28"/>
        </w:rPr>
        <w:t>Вожегодского</w:t>
      </w:r>
      <w:proofErr w:type="spellEnd"/>
      <w:r w:rsidR="002746E2" w:rsidRPr="002746E2">
        <w:rPr>
          <w:rFonts w:ascii="XO Thames" w:hAnsi="XO Thames"/>
          <w:color w:val="111111"/>
          <w:sz w:val="28"/>
        </w:rPr>
        <w:t xml:space="preserve"> муниципального </w:t>
      </w:r>
      <w:r w:rsidR="002746E2">
        <w:rPr>
          <w:rFonts w:ascii="XO Thames" w:hAnsi="XO Thames"/>
          <w:color w:val="111111"/>
          <w:sz w:val="28"/>
        </w:rPr>
        <w:t>округа от 31 марта 2025 года № 325</w:t>
      </w:r>
      <w:r w:rsidR="002746E2" w:rsidRPr="002746E2">
        <w:rPr>
          <w:rFonts w:ascii="XO Thames" w:hAnsi="XO Thames"/>
          <w:color w:val="111111"/>
          <w:sz w:val="28"/>
        </w:rPr>
        <w:t xml:space="preserve"> «</w:t>
      </w:r>
      <w:r w:rsidR="002746E2">
        <w:rPr>
          <w:rFonts w:ascii="XO Thames" w:hAnsi="XO Thames"/>
          <w:spacing w:val="2"/>
          <w:sz w:val="28"/>
        </w:rPr>
        <w:t xml:space="preserve">Об утверждении плана (порядка) действий по ликвидации последствий аварийных ситуаций с применением электронного моделирования аварийных </w:t>
      </w:r>
      <w:r w:rsidR="002746E2">
        <w:rPr>
          <w:rFonts w:ascii="XO Thames" w:hAnsi="XO Thames"/>
          <w:spacing w:val="2"/>
          <w:sz w:val="28"/>
        </w:rPr>
        <w:lastRenderedPageBreak/>
        <w:t xml:space="preserve">ситуаций в сфере теплоснабжения на территории </w:t>
      </w:r>
      <w:proofErr w:type="spellStart"/>
      <w:r w:rsidR="002746E2">
        <w:rPr>
          <w:rFonts w:ascii="XO Thames" w:hAnsi="XO Thames"/>
          <w:spacing w:val="2"/>
          <w:sz w:val="28"/>
        </w:rPr>
        <w:t>Вожегодского</w:t>
      </w:r>
      <w:proofErr w:type="spellEnd"/>
      <w:r w:rsidR="002746E2">
        <w:rPr>
          <w:rFonts w:ascii="XO Thames" w:hAnsi="XO Thames"/>
          <w:spacing w:val="2"/>
          <w:sz w:val="28"/>
        </w:rPr>
        <w:t xml:space="preserve"> муниципального округа Вологодской области</w:t>
      </w:r>
      <w:r w:rsidR="002746E2" w:rsidRPr="002746E2">
        <w:rPr>
          <w:rFonts w:ascii="XO Thames" w:hAnsi="XO Thames"/>
          <w:color w:val="111111"/>
          <w:sz w:val="28"/>
        </w:rPr>
        <w:t>»</w:t>
      </w:r>
      <w:r w:rsidR="002746E2">
        <w:rPr>
          <w:rFonts w:ascii="XO Thames" w:hAnsi="XO Thames"/>
          <w:color w:val="111111"/>
          <w:sz w:val="28"/>
        </w:rPr>
        <w:t>.</w:t>
      </w:r>
    </w:p>
    <w:p w:rsidR="00F04066" w:rsidRDefault="003332D9" w:rsidP="007D1416">
      <w:pPr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4</w:t>
      </w:r>
      <w:r w:rsidR="00F04066">
        <w:rPr>
          <w:rFonts w:ascii="XO Thames" w:hAnsi="XO Thames"/>
          <w:sz w:val="28"/>
        </w:rPr>
        <w:t xml:space="preserve">. </w:t>
      </w:r>
      <w:proofErr w:type="gramStart"/>
      <w:r w:rsidR="00F04066">
        <w:rPr>
          <w:rFonts w:ascii="XO Thames" w:hAnsi="XO Thames"/>
          <w:sz w:val="28"/>
        </w:rPr>
        <w:t>Р</w:t>
      </w:r>
      <w:r w:rsidR="00F04066">
        <w:rPr>
          <w:rFonts w:ascii="XO Thames" w:hAnsi="XO Thames"/>
          <w:spacing w:val="2"/>
          <w:sz w:val="28"/>
        </w:rPr>
        <w:t>азместить</w:t>
      </w:r>
      <w:proofErr w:type="gramEnd"/>
      <w:r w:rsidR="00F04066">
        <w:rPr>
          <w:rFonts w:ascii="XO Thames" w:hAnsi="XO Thames"/>
          <w:spacing w:val="2"/>
          <w:sz w:val="28"/>
        </w:rPr>
        <w:t xml:space="preserve"> настоящее постановление на сайте</w:t>
      </w:r>
      <w:r>
        <w:rPr>
          <w:rFonts w:ascii="XO Thames" w:hAnsi="XO Thames"/>
          <w:spacing w:val="2"/>
          <w:sz w:val="28"/>
        </w:rPr>
        <w:t xml:space="preserve"> администрации </w:t>
      </w:r>
      <w:proofErr w:type="spellStart"/>
      <w:r>
        <w:rPr>
          <w:rFonts w:ascii="XO Thames" w:hAnsi="XO Thames"/>
          <w:spacing w:val="2"/>
          <w:sz w:val="28"/>
        </w:rPr>
        <w:t>Вожегодского</w:t>
      </w:r>
      <w:proofErr w:type="spellEnd"/>
      <w:r>
        <w:rPr>
          <w:rFonts w:ascii="XO Thames" w:hAnsi="XO Thames"/>
          <w:spacing w:val="2"/>
          <w:sz w:val="28"/>
        </w:rPr>
        <w:t xml:space="preserve"> муниципального округа</w:t>
      </w:r>
      <w:r w:rsidR="00F04066">
        <w:rPr>
          <w:rFonts w:ascii="XO Thames" w:hAnsi="XO Thames"/>
          <w:spacing w:val="2"/>
          <w:sz w:val="28"/>
        </w:rPr>
        <w:t xml:space="preserve"> в информационно-телекоммуникационной сети Интернет</w:t>
      </w:r>
      <w:r w:rsidR="00F04066">
        <w:rPr>
          <w:rFonts w:ascii="XO Thames" w:hAnsi="XO Thames"/>
          <w:sz w:val="28"/>
        </w:rPr>
        <w:t xml:space="preserve"> в течение 5 рабочих дней со дня его утверждения (актуализации).</w:t>
      </w:r>
    </w:p>
    <w:p w:rsidR="00F04066" w:rsidRPr="0038099A" w:rsidRDefault="003332D9" w:rsidP="007D1416">
      <w:pPr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5</w:t>
      </w:r>
      <w:r w:rsidR="00F04066">
        <w:rPr>
          <w:rFonts w:ascii="XO Thames" w:hAnsi="XO Thames"/>
          <w:sz w:val="28"/>
        </w:rPr>
        <w:t>. Настоящее постановление вступает в силу после официальной публикации в газете «Борьба».</w:t>
      </w:r>
    </w:p>
    <w:p w:rsidR="00F04066" w:rsidRDefault="002746E2" w:rsidP="008537FD">
      <w:pPr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pacing w:val="2"/>
          <w:sz w:val="28"/>
        </w:rPr>
        <w:t>6</w:t>
      </w:r>
      <w:r w:rsidR="00F04066">
        <w:rPr>
          <w:rFonts w:ascii="XO Thames" w:hAnsi="XO Thames"/>
          <w:spacing w:val="2"/>
          <w:sz w:val="28"/>
        </w:rPr>
        <w:t xml:space="preserve">. Контроль исполнения настоящего постановления возложить на </w:t>
      </w:r>
      <w:r w:rsidR="00F04066">
        <w:rPr>
          <w:rFonts w:ascii="XO Thames" w:hAnsi="XO Thames"/>
          <w:sz w:val="28"/>
        </w:rPr>
        <w:t xml:space="preserve">первого заместителя главы </w:t>
      </w:r>
      <w:proofErr w:type="spellStart"/>
      <w:r w:rsidR="00F04066">
        <w:rPr>
          <w:rFonts w:ascii="XO Thames" w:hAnsi="XO Thames"/>
          <w:sz w:val="28"/>
        </w:rPr>
        <w:t>Вожегодского</w:t>
      </w:r>
      <w:proofErr w:type="spellEnd"/>
      <w:r w:rsidR="00F04066">
        <w:rPr>
          <w:rFonts w:ascii="XO Thames" w:hAnsi="XO Thames"/>
          <w:sz w:val="28"/>
        </w:rPr>
        <w:t xml:space="preserve"> муниципального округа </w:t>
      </w:r>
      <w:r w:rsidR="00F04066">
        <w:rPr>
          <w:rFonts w:ascii="XO Thames" w:hAnsi="XO Thames"/>
          <w:sz w:val="28"/>
        </w:rPr>
        <w:br/>
        <w:t>М.Г. Суворова.</w:t>
      </w:r>
    </w:p>
    <w:p w:rsidR="00F04066" w:rsidRDefault="00F04066" w:rsidP="007D1416">
      <w:pPr>
        <w:ind w:firstLine="708"/>
        <w:jc w:val="both"/>
        <w:rPr>
          <w:rFonts w:ascii="XO Thames" w:hAnsi="XO Thames"/>
          <w:spacing w:val="2"/>
          <w:sz w:val="28"/>
        </w:rPr>
      </w:pPr>
    </w:p>
    <w:p w:rsidR="00F04066" w:rsidRPr="005A31D4" w:rsidRDefault="00F04066" w:rsidP="00B643F7">
      <w:pPr>
        <w:widowControl w:val="0"/>
        <w:jc w:val="both"/>
        <w:rPr>
          <w:sz w:val="28"/>
          <w:szCs w:val="28"/>
        </w:rPr>
      </w:pPr>
    </w:p>
    <w:p w:rsidR="00F04066" w:rsidRPr="005A31D4" w:rsidRDefault="00F04066" w:rsidP="00B643F7">
      <w:pPr>
        <w:widowControl w:val="0"/>
        <w:jc w:val="both"/>
        <w:rPr>
          <w:sz w:val="28"/>
        </w:rPr>
      </w:pPr>
      <w:r w:rsidRPr="005A31D4">
        <w:rPr>
          <w:sz w:val="28"/>
        </w:rPr>
        <w:t>Глава</w:t>
      </w:r>
    </w:p>
    <w:p w:rsidR="00F04066" w:rsidRDefault="00F04066" w:rsidP="001C789E">
      <w:pPr>
        <w:jc w:val="both"/>
        <w:rPr>
          <w:sz w:val="28"/>
        </w:rPr>
      </w:pPr>
      <w:proofErr w:type="spellStart"/>
      <w:r w:rsidRPr="005A31D4">
        <w:rPr>
          <w:sz w:val="28"/>
        </w:rPr>
        <w:t>Вожегодского</w:t>
      </w:r>
      <w:proofErr w:type="spellEnd"/>
      <w:r w:rsidRPr="005A31D4">
        <w:rPr>
          <w:sz w:val="28"/>
        </w:rPr>
        <w:t xml:space="preserve"> муниципального округа                                                </w:t>
      </w:r>
      <w:r w:rsidR="004518C0">
        <w:rPr>
          <w:sz w:val="28"/>
        </w:rPr>
        <w:t xml:space="preserve">  </w:t>
      </w:r>
      <w:r w:rsidRPr="005A31D4">
        <w:rPr>
          <w:sz w:val="28"/>
        </w:rPr>
        <w:t>Е.В. Первов</w:t>
      </w:r>
    </w:p>
    <w:p w:rsidR="00F04066" w:rsidRDefault="00F04066" w:rsidP="001C789E">
      <w:pPr>
        <w:jc w:val="both"/>
        <w:rPr>
          <w:sz w:val="28"/>
        </w:rPr>
      </w:pPr>
    </w:p>
    <w:p w:rsidR="00F04066" w:rsidRDefault="00F04066" w:rsidP="001C789E">
      <w:pPr>
        <w:jc w:val="both"/>
        <w:rPr>
          <w:sz w:val="28"/>
        </w:rPr>
      </w:pPr>
    </w:p>
    <w:p w:rsidR="00F04066" w:rsidRDefault="00F04066" w:rsidP="001C789E">
      <w:pPr>
        <w:jc w:val="both"/>
        <w:rPr>
          <w:sz w:val="28"/>
        </w:rPr>
      </w:pPr>
    </w:p>
    <w:p w:rsidR="00F04066" w:rsidRDefault="00F04066" w:rsidP="001C789E">
      <w:pPr>
        <w:jc w:val="both"/>
        <w:rPr>
          <w:sz w:val="28"/>
        </w:rPr>
      </w:pPr>
    </w:p>
    <w:p w:rsidR="00F04066" w:rsidRDefault="00F04066" w:rsidP="001C789E">
      <w:pPr>
        <w:jc w:val="both"/>
        <w:rPr>
          <w:sz w:val="28"/>
        </w:rPr>
      </w:pPr>
    </w:p>
    <w:p w:rsidR="00F04066" w:rsidRDefault="00F04066" w:rsidP="001C789E">
      <w:pPr>
        <w:jc w:val="both"/>
        <w:rPr>
          <w:sz w:val="28"/>
        </w:rPr>
      </w:pPr>
    </w:p>
    <w:p w:rsidR="00F04066" w:rsidRDefault="00F04066" w:rsidP="001C789E">
      <w:pPr>
        <w:jc w:val="both"/>
        <w:rPr>
          <w:sz w:val="28"/>
        </w:rPr>
      </w:pPr>
    </w:p>
    <w:p w:rsidR="00F04066" w:rsidRDefault="00F04066" w:rsidP="001C789E">
      <w:pPr>
        <w:jc w:val="both"/>
        <w:rPr>
          <w:sz w:val="28"/>
        </w:rPr>
      </w:pPr>
    </w:p>
    <w:p w:rsidR="00F04066" w:rsidRDefault="00F04066" w:rsidP="001C789E">
      <w:pPr>
        <w:jc w:val="both"/>
        <w:rPr>
          <w:sz w:val="28"/>
        </w:rPr>
      </w:pPr>
    </w:p>
    <w:p w:rsidR="00F04066" w:rsidRDefault="00F04066" w:rsidP="001C789E">
      <w:pPr>
        <w:jc w:val="both"/>
        <w:rPr>
          <w:sz w:val="28"/>
        </w:rPr>
      </w:pPr>
    </w:p>
    <w:p w:rsidR="00F04066" w:rsidRDefault="00F04066" w:rsidP="001C789E">
      <w:pPr>
        <w:jc w:val="both"/>
        <w:rPr>
          <w:sz w:val="28"/>
        </w:rPr>
      </w:pPr>
    </w:p>
    <w:p w:rsidR="00F04066" w:rsidRDefault="00F04066" w:rsidP="001C789E">
      <w:pPr>
        <w:jc w:val="both"/>
        <w:rPr>
          <w:sz w:val="28"/>
        </w:rPr>
      </w:pPr>
    </w:p>
    <w:p w:rsidR="00F04066" w:rsidRDefault="00F04066" w:rsidP="001C789E">
      <w:pPr>
        <w:jc w:val="both"/>
        <w:rPr>
          <w:sz w:val="28"/>
        </w:rPr>
      </w:pPr>
    </w:p>
    <w:p w:rsidR="00F04066" w:rsidRDefault="00F04066" w:rsidP="001C789E">
      <w:pPr>
        <w:jc w:val="both"/>
        <w:rPr>
          <w:sz w:val="28"/>
        </w:rPr>
      </w:pPr>
    </w:p>
    <w:p w:rsidR="00F04066" w:rsidRDefault="00F04066" w:rsidP="001C789E">
      <w:pPr>
        <w:jc w:val="both"/>
        <w:rPr>
          <w:sz w:val="28"/>
        </w:rPr>
      </w:pPr>
    </w:p>
    <w:p w:rsidR="00F04066" w:rsidRDefault="00F04066" w:rsidP="001C789E">
      <w:pPr>
        <w:jc w:val="both"/>
        <w:rPr>
          <w:sz w:val="28"/>
        </w:rPr>
      </w:pPr>
    </w:p>
    <w:p w:rsidR="00F04066" w:rsidRDefault="00F04066" w:rsidP="001C789E">
      <w:pPr>
        <w:jc w:val="both"/>
        <w:rPr>
          <w:sz w:val="28"/>
        </w:rPr>
      </w:pPr>
    </w:p>
    <w:p w:rsidR="00F04066" w:rsidRDefault="00F04066" w:rsidP="001C789E">
      <w:pPr>
        <w:jc w:val="both"/>
        <w:rPr>
          <w:sz w:val="28"/>
        </w:rPr>
      </w:pPr>
    </w:p>
    <w:p w:rsidR="00F04066" w:rsidRDefault="00F04066" w:rsidP="001C789E">
      <w:pPr>
        <w:jc w:val="both"/>
        <w:rPr>
          <w:sz w:val="28"/>
        </w:rPr>
      </w:pPr>
    </w:p>
    <w:p w:rsidR="00F04066" w:rsidRDefault="00F04066" w:rsidP="001C789E">
      <w:pPr>
        <w:jc w:val="both"/>
        <w:rPr>
          <w:sz w:val="28"/>
        </w:rPr>
      </w:pPr>
    </w:p>
    <w:p w:rsidR="00F04066" w:rsidRDefault="00F04066" w:rsidP="001C789E">
      <w:pPr>
        <w:jc w:val="both"/>
        <w:rPr>
          <w:sz w:val="28"/>
        </w:rPr>
      </w:pPr>
    </w:p>
    <w:p w:rsidR="00F04066" w:rsidRDefault="00F04066" w:rsidP="001C789E">
      <w:pPr>
        <w:jc w:val="both"/>
        <w:rPr>
          <w:sz w:val="28"/>
        </w:rPr>
      </w:pPr>
    </w:p>
    <w:p w:rsidR="002746E2" w:rsidRDefault="002746E2" w:rsidP="001C789E">
      <w:pPr>
        <w:jc w:val="both"/>
        <w:rPr>
          <w:sz w:val="28"/>
        </w:rPr>
      </w:pPr>
    </w:p>
    <w:p w:rsidR="00F04066" w:rsidRDefault="00F04066" w:rsidP="001C789E">
      <w:pPr>
        <w:jc w:val="both"/>
        <w:rPr>
          <w:sz w:val="28"/>
        </w:rPr>
      </w:pPr>
    </w:p>
    <w:p w:rsidR="00F04066" w:rsidRDefault="00F04066" w:rsidP="001C789E">
      <w:pPr>
        <w:jc w:val="both"/>
        <w:rPr>
          <w:sz w:val="28"/>
        </w:rPr>
      </w:pPr>
    </w:p>
    <w:p w:rsidR="00F04066" w:rsidRDefault="00F04066" w:rsidP="001C789E">
      <w:pPr>
        <w:jc w:val="both"/>
        <w:rPr>
          <w:sz w:val="28"/>
        </w:rPr>
      </w:pPr>
    </w:p>
    <w:p w:rsidR="00F04066" w:rsidRDefault="00F04066" w:rsidP="001C789E">
      <w:pPr>
        <w:jc w:val="both"/>
        <w:rPr>
          <w:sz w:val="28"/>
        </w:rPr>
      </w:pPr>
    </w:p>
    <w:p w:rsidR="00F04066" w:rsidRDefault="00F04066" w:rsidP="001C789E">
      <w:pPr>
        <w:jc w:val="both"/>
        <w:rPr>
          <w:sz w:val="28"/>
        </w:rPr>
      </w:pPr>
    </w:p>
    <w:p w:rsidR="00F04066" w:rsidRDefault="00F04066" w:rsidP="001C789E">
      <w:pPr>
        <w:jc w:val="both"/>
        <w:rPr>
          <w:sz w:val="28"/>
        </w:rPr>
      </w:pPr>
    </w:p>
    <w:p w:rsidR="00F04066" w:rsidRDefault="00F04066" w:rsidP="001C789E">
      <w:pPr>
        <w:jc w:val="both"/>
        <w:rPr>
          <w:sz w:val="28"/>
        </w:rPr>
      </w:pPr>
    </w:p>
    <w:p w:rsidR="00F04066" w:rsidRDefault="00F04066" w:rsidP="001C789E">
      <w:pPr>
        <w:jc w:val="both"/>
        <w:rPr>
          <w:sz w:val="28"/>
        </w:rPr>
      </w:pPr>
    </w:p>
    <w:p w:rsidR="003332D9" w:rsidRDefault="003332D9" w:rsidP="001C789E">
      <w:pPr>
        <w:jc w:val="both"/>
        <w:rPr>
          <w:sz w:val="28"/>
        </w:rPr>
      </w:pPr>
    </w:p>
    <w:p w:rsidR="00F04066" w:rsidRDefault="00F04066" w:rsidP="007D1416">
      <w:pPr>
        <w:ind w:firstLine="709"/>
        <w:jc w:val="right"/>
        <w:rPr>
          <w:rFonts w:ascii="XO Thames" w:hAnsi="XO Thames"/>
          <w:spacing w:val="2"/>
          <w:sz w:val="28"/>
        </w:rPr>
      </w:pPr>
    </w:p>
    <w:p w:rsidR="00F04066" w:rsidRPr="008537FD" w:rsidRDefault="00F04066" w:rsidP="007D1416">
      <w:pPr>
        <w:ind w:firstLine="709"/>
        <w:jc w:val="right"/>
        <w:rPr>
          <w:rFonts w:ascii="XO Thames" w:hAnsi="XO Thames"/>
          <w:spacing w:val="2"/>
          <w:sz w:val="28"/>
          <w:szCs w:val="28"/>
        </w:rPr>
      </w:pPr>
    </w:p>
    <w:p w:rsidR="00F04066" w:rsidRDefault="00F04066" w:rsidP="00C46996">
      <w:pPr>
        <w:pStyle w:val="aa"/>
        <w:ind w:left="623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УТВЕРЖДЁН</w:t>
      </w:r>
    </w:p>
    <w:p w:rsidR="00F04066" w:rsidRPr="008537FD" w:rsidRDefault="00F04066" w:rsidP="00C46996">
      <w:pPr>
        <w:pStyle w:val="aa"/>
        <w:ind w:left="6237"/>
        <w:rPr>
          <w:rFonts w:ascii="Times New Roman" w:hAnsi="Times New Roman"/>
          <w:sz w:val="28"/>
          <w:szCs w:val="28"/>
        </w:rPr>
      </w:pPr>
      <w:r w:rsidRPr="008537FD">
        <w:rPr>
          <w:rFonts w:ascii="Times New Roman" w:hAnsi="Times New Roman"/>
          <w:sz w:val="28"/>
          <w:szCs w:val="28"/>
        </w:rPr>
        <w:t xml:space="preserve">постановлением администрации </w:t>
      </w:r>
      <w:proofErr w:type="spellStart"/>
      <w:r w:rsidRPr="008537FD">
        <w:rPr>
          <w:rFonts w:ascii="Times New Roman" w:hAnsi="Times New Roman"/>
          <w:sz w:val="28"/>
          <w:szCs w:val="28"/>
        </w:rPr>
        <w:t>Вожегодского</w:t>
      </w:r>
      <w:proofErr w:type="spellEnd"/>
      <w:r w:rsidRPr="008537FD">
        <w:rPr>
          <w:rFonts w:ascii="Times New Roman" w:hAnsi="Times New Roman"/>
          <w:sz w:val="28"/>
          <w:szCs w:val="28"/>
        </w:rPr>
        <w:t xml:space="preserve"> муниципального округа </w:t>
      </w:r>
    </w:p>
    <w:p w:rsidR="00F04066" w:rsidRPr="001D5526" w:rsidRDefault="00F04066" w:rsidP="001D5526">
      <w:pPr>
        <w:pStyle w:val="aa"/>
        <w:ind w:left="6237"/>
      </w:pPr>
      <w:r w:rsidRPr="00937A3E">
        <w:rPr>
          <w:rFonts w:ascii="Times New Roman" w:hAnsi="Times New Roman"/>
          <w:sz w:val="28"/>
          <w:szCs w:val="28"/>
        </w:rPr>
        <w:t>от</w:t>
      </w:r>
      <w:r w:rsidR="002746E2">
        <w:rPr>
          <w:rFonts w:ascii="Times New Roman" w:hAnsi="Times New Roman"/>
          <w:sz w:val="28"/>
          <w:szCs w:val="28"/>
        </w:rPr>
        <w:t xml:space="preserve"> </w:t>
      </w:r>
      <w:r w:rsidR="007E11EA">
        <w:rPr>
          <w:rFonts w:ascii="Times New Roman" w:hAnsi="Times New Roman"/>
          <w:sz w:val="28"/>
          <w:szCs w:val="28"/>
        </w:rPr>
        <w:t>30</w:t>
      </w:r>
      <w:r w:rsidR="00937A3E">
        <w:rPr>
          <w:rFonts w:ascii="Times New Roman" w:hAnsi="Times New Roman"/>
          <w:sz w:val="28"/>
          <w:szCs w:val="28"/>
        </w:rPr>
        <w:t>.0</w:t>
      </w:r>
      <w:r w:rsidR="004518C0">
        <w:rPr>
          <w:rFonts w:ascii="Times New Roman" w:hAnsi="Times New Roman"/>
          <w:sz w:val="28"/>
          <w:szCs w:val="28"/>
        </w:rPr>
        <w:t>1</w:t>
      </w:r>
      <w:r w:rsidR="00937A3E">
        <w:rPr>
          <w:rFonts w:ascii="Times New Roman" w:hAnsi="Times New Roman"/>
          <w:sz w:val="28"/>
          <w:szCs w:val="28"/>
        </w:rPr>
        <w:t>.202</w:t>
      </w:r>
      <w:r w:rsidR="002746E2">
        <w:rPr>
          <w:rFonts w:ascii="Times New Roman" w:hAnsi="Times New Roman"/>
          <w:sz w:val="28"/>
          <w:szCs w:val="28"/>
        </w:rPr>
        <w:t>6</w:t>
      </w:r>
      <w:r w:rsidR="00937A3E">
        <w:rPr>
          <w:rFonts w:ascii="Times New Roman" w:hAnsi="Times New Roman"/>
          <w:sz w:val="28"/>
          <w:szCs w:val="28"/>
        </w:rPr>
        <w:t xml:space="preserve"> года </w:t>
      </w:r>
      <w:r w:rsidRPr="00937A3E">
        <w:rPr>
          <w:rFonts w:ascii="Times New Roman" w:hAnsi="Times New Roman"/>
          <w:sz w:val="28"/>
          <w:szCs w:val="28"/>
        </w:rPr>
        <w:t>№</w:t>
      </w:r>
      <w:r w:rsidR="00937A3E">
        <w:rPr>
          <w:rFonts w:ascii="Times New Roman" w:hAnsi="Times New Roman"/>
          <w:sz w:val="28"/>
          <w:szCs w:val="28"/>
        </w:rPr>
        <w:t xml:space="preserve"> </w:t>
      </w:r>
      <w:r w:rsidR="007E11EA">
        <w:rPr>
          <w:rFonts w:ascii="Times New Roman" w:hAnsi="Times New Roman"/>
          <w:sz w:val="28"/>
          <w:szCs w:val="28"/>
        </w:rPr>
        <w:t>50</w:t>
      </w:r>
      <w:r>
        <w:rPr>
          <w:rFonts w:ascii="XO Thames" w:hAnsi="XO Thames"/>
          <w:spacing w:val="2"/>
          <w:sz w:val="28"/>
        </w:rPr>
        <w:t xml:space="preserve">      Приложение</w:t>
      </w:r>
    </w:p>
    <w:p w:rsidR="00F04066" w:rsidRDefault="00F04066" w:rsidP="007D1416">
      <w:pPr>
        <w:jc w:val="center"/>
        <w:rPr>
          <w:rFonts w:ascii="XO Thames" w:hAnsi="XO Thames"/>
          <w:spacing w:val="2"/>
          <w:sz w:val="28"/>
        </w:rPr>
      </w:pPr>
    </w:p>
    <w:p w:rsidR="00F04066" w:rsidRPr="001D5526" w:rsidRDefault="00F04066" w:rsidP="00CB7EF9">
      <w:pPr>
        <w:jc w:val="center"/>
        <w:rPr>
          <w:rFonts w:ascii="XO Thames" w:hAnsi="XO Thames"/>
          <w:b/>
          <w:spacing w:val="2"/>
          <w:sz w:val="28"/>
        </w:rPr>
      </w:pPr>
      <w:r>
        <w:rPr>
          <w:rFonts w:ascii="XO Thames" w:hAnsi="XO Thames"/>
          <w:b/>
          <w:spacing w:val="2"/>
          <w:sz w:val="28"/>
        </w:rPr>
        <w:t xml:space="preserve">План </w:t>
      </w:r>
      <w:r w:rsidRPr="001D5526">
        <w:rPr>
          <w:rFonts w:ascii="XO Thames" w:hAnsi="XO Thames"/>
          <w:b/>
          <w:spacing w:val="2"/>
          <w:sz w:val="28"/>
        </w:rPr>
        <w:t>(поряд</w:t>
      </w:r>
      <w:r>
        <w:rPr>
          <w:rFonts w:ascii="XO Thames" w:hAnsi="XO Thames"/>
          <w:b/>
          <w:spacing w:val="2"/>
          <w:sz w:val="28"/>
        </w:rPr>
        <w:t>ок</w:t>
      </w:r>
      <w:r w:rsidRPr="001D5526">
        <w:rPr>
          <w:rFonts w:ascii="XO Thames" w:hAnsi="XO Thames"/>
          <w:b/>
          <w:spacing w:val="2"/>
          <w:sz w:val="28"/>
        </w:rPr>
        <w:t xml:space="preserve">) действий по ликвидации последствий аварийных ситуаций с применением электронного моделирования аварийных ситуаций в сфере теплоснабжения на территории </w:t>
      </w:r>
      <w:proofErr w:type="spellStart"/>
      <w:r w:rsidRPr="001D5526">
        <w:rPr>
          <w:rFonts w:ascii="XO Thames" w:hAnsi="XO Thames"/>
          <w:b/>
          <w:spacing w:val="2"/>
          <w:sz w:val="28"/>
        </w:rPr>
        <w:t>Вожегодского</w:t>
      </w:r>
      <w:proofErr w:type="spellEnd"/>
      <w:r w:rsidRPr="001D5526">
        <w:rPr>
          <w:rFonts w:ascii="XO Thames" w:hAnsi="XO Thames"/>
          <w:b/>
          <w:spacing w:val="2"/>
          <w:sz w:val="28"/>
        </w:rPr>
        <w:t xml:space="preserve"> муниципального округа Вологодской области</w:t>
      </w:r>
      <w:r w:rsidR="002746E2">
        <w:rPr>
          <w:rFonts w:ascii="XO Thames" w:hAnsi="XO Thames"/>
          <w:b/>
          <w:spacing w:val="2"/>
          <w:sz w:val="28"/>
        </w:rPr>
        <w:t xml:space="preserve"> на 2026 год</w:t>
      </w:r>
    </w:p>
    <w:p w:rsidR="00F04066" w:rsidRDefault="00F04066" w:rsidP="007D1416">
      <w:pPr>
        <w:jc w:val="center"/>
        <w:rPr>
          <w:rFonts w:ascii="XO Thames" w:hAnsi="XO Thames"/>
          <w:spacing w:val="2"/>
          <w:sz w:val="28"/>
        </w:rPr>
      </w:pPr>
    </w:p>
    <w:p w:rsidR="00F04066" w:rsidRDefault="00F04066" w:rsidP="00CB7EF9">
      <w:pPr>
        <w:ind w:firstLine="709"/>
        <w:jc w:val="center"/>
        <w:outlineLvl w:val="0"/>
        <w:rPr>
          <w:rFonts w:ascii="XO Thames" w:hAnsi="XO Thames"/>
          <w:b/>
          <w:spacing w:val="2"/>
          <w:sz w:val="28"/>
        </w:rPr>
      </w:pPr>
      <w:r>
        <w:rPr>
          <w:rFonts w:ascii="XO Thames" w:hAnsi="XO Thames"/>
          <w:b/>
          <w:spacing w:val="2"/>
          <w:sz w:val="28"/>
        </w:rPr>
        <w:t>1. Общие положения</w:t>
      </w:r>
    </w:p>
    <w:p w:rsidR="00F04066" w:rsidRDefault="00F04066" w:rsidP="007D1416">
      <w:pPr>
        <w:ind w:firstLine="709"/>
        <w:jc w:val="both"/>
        <w:rPr>
          <w:rFonts w:ascii="XO Thames" w:hAnsi="XO Thames"/>
          <w:spacing w:val="2"/>
          <w:sz w:val="28"/>
        </w:rPr>
      </w:pPr>
    </w:p>
    <w:p w:rsidR="00F04066" w:rsidRDefault="00F04066" w:rsidP="007D1416">
      <w:pPr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1.1. </w:t>
      </w:r>
      <w:proofErr w:type="gramStart"/>
      <w:r>
        <w:rPr>
          <w:rFonts w:ascii="XO Thames" w:hAnsi="XO Thames"/>
          <w:sz w:val="28"/>
        </w:rPr>
        <w:t xml:space="preserve">Действие настоящего Плана распространяется на отношения по организации взаимодействия в ходе ликвидации аварий в системах теплоснабжения между организациями теплоснабжения, электроснабжения, водоснабжения и водоотведения, осуществляющими деятельность на территории </w:t>
      </w:r>
      <w:proofErr w:type="spellStart"/>
      <w:r>
        <w:rPr>
          <w:rFonts w:ascii="XO Thames" w:hAnsi="XO Thames"/>
          <w:sz w:val="28"/>
        </w:rPr>
        <w:t>Вожегодского</w:t>
      </w:r>
      <w:proofErr w:type="spellEnd"/>
      <w:r>
        <w:rPr>
          <w:rFonts w:ascii="XO Thames" w:hAnsi="XO Thames"/>
          <w:sz w:val="28"/>
        </w:rPr>
        <w:t xml:space="preserve"> муниципального округа (далее - </w:t>
      </w:r>
      <w:proofErr w:type="spellStart"/>
      <w:r>
        <w:rPr>
          <w:rFonts w:ascii="XO Thames" w:hAnsi="XO Thames"/>
          <w:sz w:val="28"/>
        </w:rPr>
        <w:t>ресурсоснабжающие</w:t>
      </w:r>
      <w:proofErr w:type="spellEnd"/>
      <w:r>
        <w:rPr>
          <w:rFonts w:ascii="XO Thames" w:hAnsi="XO Thames"/>
          <w:sz w:val="28"/>
        </w:rPr>
        <w:t xml:space="preserve"> организации), управляющими организациями, товариществами собственников жилья, жилищными кооперативами или иными специализированными потребительскими кооперативами) обслуживающими жилищный фонд (далее - управляющие организации, ТСЖ), собственниками зданий с непосредственной формой управления имуществом (далее</w:t>
      </w:r>
      <w:proofErr w:type="gramEnd"/>
      <w:r>
        <w:rPr>
          <w:rFonts w:ascii="XO Thames" w:hAnsi="XO Thames"/>
          <w:sz w:val="28"/>
        </w:rPr>
        <w:t xml:space="preserve"> - собственники зданий с НФУ), абонентами (потребителями коммунальных ресурсов) и администрацией  </w:t>
      </w:r>
      <w:proofErr w:type="spellStart"/>
      <w:r>
        <w:rPr>
          <w:rFonts w:ascii="XO Thames" w:hAnsi="XO Thames"/>
          <w:sz w:val="28"/>
        </w:rPr>
        <w:t>Вожегодского</w:t>
      </w:r>
      <w:proofErr w:type="spellEnd"/>
      <w:r>
        <w:rPr>
          <w:rFonts w:ascii="XO Thames" w:hAnsi="XO Thames"/>
          <w:sz w:val="28"/>
        </w:rPr>
        <w:t xml:space="preserve"> муниципального округа.</w:t>
      </w:r>
    </w:p>
    <w:p w:rsidR="00F04066" w:rsidRPr="002746E2" w:rsidRDefault="00F04066" w:rsidP="002746E2">
      <w:pPr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pacing w:val="2"/>
          <w:sz w:val="28"/>
        </w:rPr>
        <w:t>1.2. В настоящем Плане под аварийной ситуацией понима</w:t>
      </w:r>
      <w:r>
        <w:rPr>
          <w:rFonts w:ascii="XO Thames" w:hAnsi="XO Thames"/>
          <w:sz w:val="28"/>
        </w:rPr>
        <w:t>ется</w:t>
      </w:r>
      <w:r>
        <w:t xml:space="preserve"> </w:t>
      </w:r>
      <w:r>
        <w:rPr>
          <w:rFonts w:ascii="XO Thames" w:hAnsi="XO Thames"/>
          <w:sz w:val="28"/>
        </w:rPr>
        <w:t>технологическое нарушение, приведшее к разрушению или повреждению сооружений и (или) технических устройств (оборудования), полному или частичному ограничению режима потребления тепловой энергии.</w:t>
      </w:r>
    </w:p>
    <w:p w:rsidR="00F04066" w:rsidRDefault="00F04066" w:rsidP="007D1416">
      <w:pPr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1.3. Основными целями настоящего Плана являются:</w:t>
      </w:r>
    </w:p>
    <w:p w:rsidR="00F04066" w:rsidRDefault="00F04066" w:rsidP="007D1416">
      <w:pPr>
        <w:numPr>
          <w:ilvl w:val="0"/>
          <w:numId w:val="4"/>
        </w:numPr>
        <w:ind w:left="0"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повышение эффективности, устойчивости и надежности функционирования объектов жилищно-коммунального хозяйства на территории </w:t>
      </w:r>
      <w:proofErr w:type="spellStart"/>
      <w:r>
        <w:rPr>
          <w:rFonts w:ascii="XO Thames" w:hAnsi="XO Thames"/>
          <w:sz w:val="28"/>
        </w:rPr>
        <w:t>Вожегодского</w:t>
      </w:r>
      <w:proofErr w:type="spellEnd"/>
      <w:r>
        <w:rPr>
          <w:rFonts w:ascii="XO Thames" w:hAnsi="XO Thames"/>
          <w:sz w:val="28"/>
        </w:rPr>
        <w:t xml:space="preserve"> муниципального округа;</w:t>
      </w:r>
    </w:p>
    <w:p w:rsidR="00F04066" w:rsidRDefault="00F04066" w:rsidP="007D1416">
      <w:pPr>
        <w:numPr>
          <w:ilvl w:val="0"/>
          <w:numId w:val="4"/>
        </w:numPr>
        <w:ind w:left="0"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мобилизация усилий по ликвидации технологических нарушений и аварийных ситуаций на объектах теплоснабжения  муниципального округа;</w:t>
      </w:r>
    </w:p>
    <w:p w:rsidR="00F04066" w:rsidRDefault="00F04066" w:rsidP="007D1416">
      <w:pPr>
        <w:numPr>
          <w:ilvl w:val="0"/>
          <w:numId w:val="4"/>
        </w:numPr>
        <w:ind w:left="0"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снижение уровня технологических нарушений и аварийных ситуаций на объектах теплоснабжения, минимизация последствий возникновения технологических нарушений и аварийных ситуаций на объектах теплоснабжения </w:t>
      </w:r>
      <w:proofErr w:type="spellStart"/>
      <w:r>
        <w:rPr>
          <w:rFonts w:ascii="XO Thames" w:hAnsi="XO Thames"/>
          <w:sz w:val="28"/>
        </w:rPr>
        <w:t>Вожегодского</w:t>
      </w:r>
      <w:proofErr w:type="spellEnd"/>
      <w:r>
        <w:rPr>
          <w:rFonts w:ascii="XO Thames" w:hAnsi="XO Thames"/>
          <w:sz w:val="28"/>
        </w:rPr>
        <w:t xml:space="preserve"> муниципального округа.</w:t>
      </w:r>
    </w:p>
    <w:p w:rsidR="00F04066" w:rsidRDefault="00F04066" w:rsidP="007D1416">
      <w:pPr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1.4. Основной задачей </w:t>
      </w:r>
      <w:proofErr w:type="spellStart"/>
      <w:r>
        <w:rPr>
          <w:rFonts w:ascii="XO Thames" w:hAnsi="XO Thames"/>
          <w:sz w:val="28"/>
        </w:rPr>
        <w:t>ресурсоснабжающих</w:t>
      </w:r>
      <w:proofErr w:type="spellEnd"/>
      <w:r>
        <w:rPr>
          <w:rFonts w:ascii="XO Thames" w:hAnsi="XO Thames"/>
          <w:sz w:val="28"/>
        </w:rPr>
        <w:t xml:space="preserve"> организаций, управляющих организаций, ТСЖ является обеспечение устойчивой и бесперебойной работы тепловых, водопроводных, канализационных, электрических сетей, обеспечение качества предоставления коммунальных ресурсов в пределах нормативов, принятие оперативных мер по предупреждению, локализации и ликвидации последствий аварий на источниках теплоснабжения, тепловых, водопроводных, электрических сетях и системах водоотведения.</w:t>
      </w:r>
    </w:p>
    <w:p w:rsidR="00F04066" w:rsidRDefault="00F04066" w:rsidP="007D1416">
      <w:pPr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lastRenderedPageBreak/>
        <w:t>1.5. Основными направлениями предупреждения возникновения аварий являются:</w:t>
      </w:r>
    </w:p>
    <w:p w:rsidR="00F04066" w:rsidRDefault="00F04066" w:rsidP="007D1416">
      <w:pPr>
        <w:numPr>
          <w:ilvl w:val="0"/>
          <w:numId w:val="4"/>
        </w:numPr>
        <w:ind w:left="0"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содержание оборудования системы теплоснабжения в технически исправном состоянии;</w:t>
      </w:r>
    </w:p>
    <w:p w:rsidR="00F04066" w:rsidRDefault="00F04066" w:rsidP="007D1416">
      <w:pPr>
        <w:numPr>
          <w:ilvl w:val="0"/>
          <w:numId w:val="4"/>
        </w:numPr>
        <w:ind w:left="0"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постоянная подготовка персонала к ликвидации возможных технологических нарушений путем повышения качества профессиональной подготовки, своевременного проведения противоаварийных тренировок;</w:t>
      </w:r>
    </w:p>
    <w:p w:rsidR="00F04066" w:rsidRDefault="00F04066" w:rsidP="007D1416">
      <w:pPr>
        <w:numPr>
          <w:ilvl w:val="0"/>
          <w:numId w:val="4"/>
        </w:numPr>
        <w:ind w:left="0"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создание необходимых аварийных запасов материалов и оборудования;</w:t>
      </w:r>
    </w:p>
    <w:p w:rsidR="00F04066" w:rsidRDefault="00F04066" w:rsidP="007D1416">
      <w:pPr>
        <w:numPr>
          <w:ilvl w:val="0"/>
          <w:numId w:val="4"/>
        </w:numPr>
        <w:ind w:left="0"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обеспечение персонала необходимыми средствами защиты, связи, пожаротушения, инструментом, автотранспортом и другими механизмами;</w:t>
      </w:r>
    </w:p>
    <w:p w:rsidR="00F04066" w:rsidRDefault="00F04066" w:rsidP="007D1416">
      <w:pPr>
        <w:numPr>
          <w:ilvl w:val="0"/>
          <w:numId w:val="4"/>
        </w:numPr>
        <w:ind w:left="0"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обеспечение наличия на рабочих местах схем технологических соединений трубопроводов, программ технологических переключений, инструкций по ликвидации технологических нарушений.</w:t>
      </w:r>
    </w:p>
    <w:p w:rsidR="00F04066" w:rsidRDefault="00F04066" w:rsidP="007D1416">
      <w:pPr>
        <w:ind w:firstLine="709"/>
        <w:jc w:val="both"/>
        <w:rPr>
          <w:rFonts w:ascii="XO Thames" w:hAnsi="XO Thames"/>
          <w:sz w:val="28"/>
        </w:rPr>
      </w:pPr>
      <w:r w:rsidRPr="00F82389">
        <w:rPr>
          <w:rFonts w:ascii="XO Thames" w:hAnsi="XO Thames"/>
          <w:sz w:val="28"/>
        </w:rPr>
        <w:t>1.</w:t>
      </w:r>
      <w:r>
        <w:rPr>
          <w:rFonts w:ascii="XO Thames" w:hAnsi="XO Thames"/>
          <w:sz w:val="28"/>
        </w:rPr>
        <w:t>6</w:t>
      </w:r>
      <w:r w:rsidRPr="00F82389">
        <w:rPr>
          <w:rFonts w:ascii="XO Thames" w:hAnsi="XO Thames"/>
          <w:sz w:val="28"/>
        </w:rPr>
        <w:t xml:space="preserve">. </w:t>
      </w:r>
      <w:proofErr w:type="spellStart"/>
      <w:proofErr w:type="gramStart"/>
      <w:r w:rsidRPr="00F82389">
        <w:rPr>
          <w:rFonts w:ascii="XO Thames" w:hAnsi="XO Thames"/>
          <w:sz w:val="28"/>
        </w:rPr>
        <w:t>Ресурсоснабжающие</w:t>
      </w:r>
      <w:proofErr w:type="spellEnd"/>
      <w:r w:rsidRPr="00F82389">
        <w:rPr>
          <w:rFonts w:ascii="XO Thames" w:hAnsi="XO Thames"/>
          <w:sz w:val="28"/>
        </w:rPr>
        <w:t xml:space="preserve"> организации, управляющие организации, ТСЖ, организации, оказывающие услуги и (или) выполняющие работы по содержанию и ремонту общего имущества многоквартирного жилого дома, должны иметь круглосуточно работающие диспетчерские и (или) аварийно-восстановительные службы (аварийно-диспетчерские службы) (далее - ДС и (или) АВС (АДС) соответственно).</w:t>
      </w:r>
      <w:proofErr w:type="gramEnd"/>
    </w:p>
    <w:p w:rsidR="00F04066" w:rsidRDefault="00F04066" w:rsidP="007D1416">
      <w:pPr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Состав АВС, перечень машин и механизмов, приспособлений и материалов для ликвидации аварийных ситуаций утверждается руководителем организации.</w:t>
      </w:r>
    </w:p>
    <w:p w:rsidR="00F04066" w:rsidRDefault="00F04066" w:rsidP="007D1416">
      <w:pPr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В организациях, штатным расписанием которых не предусмотрены ДС и (или) АВС (АДС), обязанности оперативного руководства ликвидацией аварии возлагаются на лицо, назначенное соответствующим приказом руководителя организации.</w:t>
      </w:r>
    </w:p>
    <w:p w:rsidR="00F04066" w:rsidRDefault="00F04066" w:rsidP="007D1416">
      <w:pPr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1.7. Общую координацию действий ДС и (или) АВС (АДС) по ликвидации аварийной ситуации осуществляет единая дежурно-диспетчерская служба администрации </w:t>
      </w:r>
      <w:proofErr w:type="spellStart"/>
      <w:r>
        <w:rPr>
          <w:rFonts w:ascii="XO Thames" w:hAnsi="XO Thames"/>
          <w:sz w:val="28"/>
        </w:rPr>
        <w:t>Вожегодского</w:t>
      </w:r>
      <w:proofErr w:type="spellEnd"/>
      <w:r>
        <w:rPr>
          <w:rFonts w:ascii="XO Thames" w:hAnsi="XO Thames"/>
          <w:sz w:val="28"/>
        </w:rPr>
        <w:t xml:space="preserve"> муниципального округа (далее - ЕДДС).</w:t>
      </w:r>
    </w:p>
    <w:p w:rsidR="00F04066" w:rsidRDefault="00F04066" w:rsidP="007D1416">
      <w:pPr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Сведения о телефонах ДС и (или) АВС (АДС) уточняются до начала отопительного периода и предоставляются </w:t>
      </w:r>
      <w:proofErr w:type="spellStart"/>
      <w:r>
        <w:rPr>
          <w:rFonts w:ascii="XO Thames" w:hAnsi="XO Thames"/>
          <w:sz w:val="28"/>
        </w:rPr>
        <w:t>ресурсоснабжающими</w:t>
      </w:r>
      <w:proofErr w:type="spellEnd"/>
      <w:r>
        <w:rPr>
          <w:rFonts w:ascii="XO Thames" w:hAnsi="XO Thames"/>
          <w:sz w:val="28"/>
        </w:rPr>
        <w:t xml:space="preserve"> организациями, управляющими организациями, ТСЖ, собственниками зданий с НФУ в ЕДДС.</w:t>
      </w:r>
    </w:p>
    <w:p w:rsidR="00F04066" w:rsidRDefault="00F04066" w:rsidP="007D1416">
      <w:pPr>
        <w:ind w:firstLine="709"/>
        <w:jc w:val="both"/>
        <w:rPr>
          <w:rFonts w:ascii="XO Thames" w:hAnsi="XO Thames"/>
          <w:sz w:val="28"/>
        </w:rPr>
      </w:pPr>
    </w:p>
    <w:p w:rsidR="00F04066" w:rsidRDefault="00F04066" w:rsidP="007D1416">
      <w:pPr>
        <w:pStyle w:val="1"/>
        <w:ind w:firstLine="709"/>
        <w:rPr>
          <w:sz w:val="28"/>
        </w:rPr>
      </w:pPr>
      <w:r>
        <w:rPr>
          <w:sz w:val="28"/>
        </w:rPr>
        <w:t xml:space="preserve">2. Взаимодействие </w:t>
      </w:r>
      <w:proofErr w:type="spellStart"/>
      <w:r>
        <w:rPr>
          <w:sz w:val="28"/>
        </w:rPr>
        <w:t>ресурсоснабжающих</w:t>
      </w:r>
      <w:proofErr w:type="spellEnd"/>
      <w:r>
        <w:rPr>
          <w:sz w:val="28"/>
        </w:rPr>
        <w:t xml:space="preserve"> организаций, управляющих организаций, ТСЖ, представителей собственников зданий с НФУ при ликвидации аварийных ситуаций</w:t>
      </w:r>
    </w:p>
    <w:p w:rsidR="00F04066" w:rsidRPr="0099141C" w:rsidRDefault="00F04066" w:rsidP="0099141C"/>
    <w:p w:rsidR="00F04066" w:rsidRDefault="00F04066" w:rsidP="007D1416">
      <w:pPr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2.1. При возникновении аварийной ситуации на наружных сетях и источниках теплоснабжения теплоснабжающая организация обязана:</w:t>
      </w:r>
    </w:p>
    <w:p w:rsidR="00F04066" w:rsidRDefault="00A17475" w:rsidP="007D1416">
      <w:pPr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color w:val="111111"/>
          <w:sz w:val="28"/>
        </w:rPr>
        <w:t>2.1.1. П</w:t>
      </w:r>
      <w:r w:rsidR="00F04066">
        <w:rPr>
          <w:rFonts w:ascii="XO Thames" w:hAnsi="XO Thames"/>
          <w:color w:val="111111"/>
          <w:sz w:val="28"/>
        </w:rPr>
        <w:t>ринять меры по обеспечению безопасности на месте аварии (ограждение, освещение, охрана) и действовать в соответствии с ведомственными инструкциями по ликвидации аварийных ситуаций.</w:t>
      </w:r>
    </w:p>
    <w:p w:rsidR="00F04066" w:rsidRDefault="00F04066" w:rsidP="007D1416">
      <w:pPr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color w:val="111111"/>
          <w:sz w:val="28"/>
        </w:rPr>
        <w:t>2.1.2. Силами аварийно-восстановительных бригад (групп) незамедлительно приступить к ликвидации создавшейся аварийной ситуации.</w:t>
      </w:r>
    </w:p>
    <w:p w:rsidR="00F04066" w:rsidRDefault="00F04066" w:rsidP="007D1416">
      <w:pPr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color w:val="111111"/>
          <w:sz w:val="28"/>
        </w:rPr>
        <w:t xml:space="preserve">2.1.3. </w:t>
      </w:r>
      <w:r w:rsidR="00A17475">
        <w:rPr>
          <w:rFonts w:ascii="XO Thames" w:hAnsi="XO Thames"/>
          <w:color w:val="111111"/>
          <w:sz w:val="28"/>
        </w:rPr>
        <w:t>Передавать оперативную информацию</w:t>
      </w:r>
      <w:r>
        <w:rPr>
          <w:rFonts w:ascii="XO Thames" w:hAnsi="XO Thames"/>
          <w:color w:val="111111"/>
          <w:sz w:val="28"/>
        </w:rPr>
        <w:t xml:space="preserve"> о причинах возникновения аварийной ситуации, о принятом</w:t>
      </w:r>
      <w:r w:rsidR="00A17475">
        <w:rPr>
          <w:rFonts w:ascii="XO Thames" w:hAnsi="XO Thames"/>
          <w:color w:val="111111"/>
          <w:sz w:val="28"/>
        </w:rPr>
        <w:t xml:space="preserve"> решении</w:t>
      </w:r>
      <w:r>
        <w:rPr>
          <w:rFonts w:ascii="XO Thames" w:hAnsi="XO Thames"/>
          <w:color w:val="111111"/>
          <w:sz w:val="28"/>
        </w:rPr>
        <w:t xml:space="preserve"> по воп</w:t>
      </w:r>
      <w:r w:rsidR="00A17475">
        <w:rPr>
          <w:rFonts w:ascii="XO Thames" w:hAnsi="XO Thames"/>
          <w:color w:val="111111"/>
          <w:sz w:val="28"/>
        </w:rPr>
        <w:t>росу ее ликвидации</w:t>
      </w:r>
      <w:r>
        <w:rPr>
          <w:rFonts w:ascii="XO Thames" w:hAnsi="XO Thames"/>
          <w:color w:val="111111"/>
          <w:sz w:val="28"/>
        </w:rPr>
        <w:t xml:space="preserve"> в сроки, установленные </w:t>
      </w:r>
      <w:hyperlink r:id="rId8" w:history="1">
        <w:r w:rsidRPr="00D21D7A">
          <w:rPr>
            <w:rFonts w:ascii="XO Thames" w:hAnsi="XO Thames"/>
            <w:color w:val="111111"/>
            <w:sz w:val="28"/>
          </w:rPr>
          <w:t>пунктом 6</w:t>
        </w:r>
      </w:hyperlink>
      <w:r>
        <w:rPr>
          <w:rFonts w:ascii="XO Thames" w:hAnsi="XO Thames"/>
          <w:color w:val="111111"/>
          <w:sz w:val="28"/>
        </w:rPr>
        <w:t xml:space="preserve"> Правил расследования причин аварийных ситуаций </w:t>
      </w:r>
      <w:r>
        <w:rPr>
          <w:rFonts w:ascii="XO Thames" w:hAnsi="XO Thames"/>
          <w:color w:val="111111"/>
          <w:sz w:val="28"/>
        </w:rPr>
        <w:lastRenderedPageBreak/>
        <w:t xml:space="preserve">при теплоснабжении, утвержденных </w:t>
      </w:r>
      <w:r w:rsidR="00A17475">
        <w:rPr>
          <w:rFonts w:ascii="XO Thames" w:hAnsi="XO Thames"/>
          <w:color w:val="22272F"/>
          <w:sz w:val="28"/>
        </w:rPr>
        <w:t>п</w:t>
      </w:r>
      <w:r>
        <w:rPr>
          <w:rFonts w:ascii="XO Thames" w:hAnsi="XO Thames"/>
          <w:color w:val="22272F"/>
          <w:sz w:val="28"/>
        </w:rPr>
        <w:t>остановление</w:t>
      </w:r>
      <w:r w:rsidR="00A17475">
        <w:rPr>
          <w:rFonts w:ascii="XO Thames" w:hAnsi="XO Thames"/>
          <w:color w:val="22272F"/>
          <w:sz w:val="28"/>
        </w:rPr>
        <w:t>м</w:t>
      </w:r>
      <w:r>
        <w:rPr>
          <w:rFonts w:ascii="XO Thames" w:hAnsi="XO Thames"/>
          <w:color w:val="22272F"/>
          <w:sz w:val="28"/>
        </w:rPr>
        <w:t xml:space="preserve"> Правительства РФ от 2 июня </w:t>
      </w:r>
      <w:smartTag w:uri="urn:schemas-microsoft-com:office:smarttags" w:element="metricconverter">
        <w:smartTagPr>
          <w:attr w:name="ProductID" w:val="10°C"/>
        </w:smartTagPr>
        <w:r>
          <w:rPr>
            <w:rFonts w:ascii="XO Thames" w:hAnsi="XO Thames"/>
            <w:color w:val="22272F"/>
            <w:sz w:val="28"/>
          </w:rPr>
          <w:t>2022 года</w:t>
        </w:r>
      </w:smartTag>
      <w:r>
        <w:rPr>
          <w:rFonts w:ascii="XO Thames" w:hAnsi="XO Thames"/>
          <w:color w:val="22272F"/>
          <w:sz w:val="28"/>
        </w:rPr>
        <w:t xml:space="preserve"> № 1014 «О расследовании причин аварийных ситуаций при теплоснабжении»</w:t>
      </w:r>
      <w:r>
        <w:rPr>
          <w:rFonts w:ascii="XO Thames" w:hAnsi="XO Thames"/>
          <w:color w:val="111111"/>
          <w:sz w:val="28"/>
        </w:rPr>
        <w:t>.</w:t>
      </w:r>
    </w:p>
    <w:p w:rsidR="00F04066" w:rsidRDefault="00F04066" w:rsidP="007D1416">
      <w:pPr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color w:val="111111"/>
          <w:sz w:val="28"/>
        </w:rPr>
        <w:t>Диспетчер ДС и (или) АВС (АДС) сообщает:</w:t>
      </w:r>
    </w:p>
    <w:p w:rsidR="00F04066" w:rsidRDefault="00F04066" w:rsidP="007D1416">
      <w:pPr>
        <w:numPr>
          <w:ilvl w:val="0"/>
          <w:numId w:val="4"/>
        </w:numPr>
        <w:ind w:left="0"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color w:val="111111"/>
          <w:sz w:val="28"/>
        </w:rPr>
        <w:t>в ЕДДС</w:t>
      </w:r>
      <w:r>
        <w:rPr>
          <w:rFonts w:ascii="XO Thames" w:hAnsi="XO Thames"/>
          <w:sz w:val="28"/>
        </w:rPr>
        <w:t>;</w:t>
      </w:r>
    </w:p>
    <w:p w:rsidR="00F04066" w:rsidRDefault="00F04066" w:rsidP="007D1416">
      <w:pPr>
        <w:numPr>
          <w:ilvl w:val="0"/>
          <w:numId w:val="4"/>
        </w:numPr>
        <w:ind w:left="0"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color w:val="111111"/>
          <w:sz w:val="28"/>
        </w:rPr>
        <w:t>диспетчерам тех организаций, которым необходимо изменить или прекратить работу оборудования и иных объектов жизнеобеспечения;</w:t>
      </w:r>
    </w:p>
    <w:p w:rsidR="00F04066" w:rsidRDefault="00F04066" w:rsidP="007D1416">
      <w:pPr>
        <w:numPr>
          <w:ilvl w:val="0"/>
          <w:numId w:val="4"/>
        </w:numPr>
        <w:ind w:left="0"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color w:val="111111"/>
          <w:sz w:val="28"/>
        </w:rPr>
        <w:t>диспетчерским службам управляющих организаций, ТСЖ, представителям собственников зданий с НФУ.</w:t>
      </w:r>
    </w:p>
    <w:p w:rsidR="00F04066" w:rsidRDefault="00F04066" w:rsidP="007D1416">
      <w:pPr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color w:val="111111"/>
          <w:sz w:val="28"/>
        </w:rPr>
        <w:t>2.1.4. По окончании ликвидации аварии оповестить о времени подключения управляющие организации, ТСЖ, представителей собственников зданий с НФУ, ЕДДС.</w:t>
      </w:r>
    </w:p>
    <w:p w:rsidR="00F04066" w:rsidRDefault="00F04066" w:rsidP="007D1416">
      <w:pPr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color w:val="111111"/>
          <w:sz w:val="28"/>
        </w:rPr>
        <w:t>2.2. При возникновении аварийных ситуаций на внутридомовых инженерных системах отопления управляющая организация, ТСЖ, собственники зданий с НФУ обязаны обеспечить:</w:t>
      </w:r>
    </w:p>
    <w:p w:rsidR="00F04066" w:rsidRDefault="00F04066" w:rsidP="007D1416">
      <w:pPr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color w:val="111111"/>
          <w:sz w:val="28"/>
        </w:rPr>
        <w:t xml:space="preserve">2.2.1. </w:t>
      </w:r>
      <w:proofErr w:type="gramStart"/>
      <w:r>
        <w:rPr>
          <w:rFonts w:ascii="XO Thames" w:hAnsi="XO Thames"/>
          <w:color w:val="111111"/>
          <w:sz w:val="28"/>
        </w:rPr>
        <w:t>Ответ на телефонный звонок собственника или пользователя помещения в многоквартирном доме в ДС и (или) АВС (АДС) в течение не более 5 минут, а в случае не обеспечения ответа в указанный срок - осуществление взаимодействия со звонившим в ДС и (или) АВС (АДС) собственником или пользователем помещения в многоквартирном доме посредством телефонной связи в течение 10 минут после поступления его телефонного</w:t>
      </w:r>
      <w:proofErr w:type="gramEnd"/>
      <w:r>
        <w:rPr>
          <w:rFonts w:ascii="XO Thames" w:hAnsi="XO Thames"/>
          <w:color w:val="111111"/>
          <w:sz w:val="28"/>
        </w:rPr>
        <w:t xml:space="preserve"> звонка в ДС и (или) АВС (АДС) либо предоставить технологическую возможность оставить голосовое сообщение и (или) электронное сообщение, которое должно быть рассмотрено аварийно-диспетчерской службой в течение 10 минут после его поступления.</w:t>
      </w:r>
    </w:p>
    <w:p w:rsidR="00F04066" w:rsidRDefault="00F04066" w:rsidP="007D1416">
      <w:pPr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color w:val="111111"/>
          <w:sz w:val="28"/>
        </w:rPr>
        <w:t>2.2.2. Локализацию аварийных повреждений внутридомовых инженерных систем внутридомовых систем отопления не более чем в течение получаса с момента регистрации заявки в отопительный период.</w:t>
      </w:r>
    </w:p>
    <w:p w:rsidR="00F04066" w:rsidRDefault="00F04066" w:rsidP="007D1416">
      <w:pPr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color w:val="111111"/>
          <w:sz w:val="28"/>
        </w:rPr>
        <w:t>2.2.3. В течение 10 минут, после возникновения аварийной ситуации,  проинформировать телефонограммой о характере аварии, ориентировочном времени ее устранения, количестве пострадавших ЕДДС и соответствующую теплоснабжающую организацию.</w:t>
      </w:r>
    </w:p>
    <w:p w:rsidR="00F04066" w:rsidRDefault="00F04066" w:rsidP="007D1416">
      <w:pPr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color w:val="111111"/>
          <w:sz w:val="28"/>
        </w:rPr>
        <w:t>2.2.4. Оказание коммунальных услуг при аварийных повреждениях внутридомовых систем отопления в срок, не нарушающий установленную жилищным законодательством Российской Федерации продолжительность перерывов в предоставлении коммунальных услуг.</w:t>
      </w:r>
    </w:p>
    <w:p w:rsidR="00F04066" w:rsidRDefault="00F04066" w:rsidP="007D1416">
      <w:pPr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color w:val="111111"/>
          <w:sz w:val="28"/>
        </w:rPr>
        <w:t>2.2.5. Проинформировать собственника или пользователя помещения в многоквартирном доме в течение получаса с момента регистрации заявки о планируемых сроках исполнения заявки.</w:t>
      </w:r>
    </w:p>
    <w:p w:rsidR="00F04066" w:rsidRDefault="00F04066" w:rsidP="007D1416">
      <w:pPr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color w:val="111111"/>
          <w:sz w:val="28"/>
        </w:rPr>
        <w:t>2.2.6. При невозможности отключения внутренних систем в границах эксплуатационной ответственности направить телефонограмму теплоснабжающей организации об отключении дома на наружных инженерных сетях.</w:t>
      </w:r>
    </w:p>
    <w:p w:rsidR="00F04066" w:rsidRDefault="00F04066" w:rsidP="007D1416">
      <w:pPr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color w:val="111111"/>
          <w:sz w:val="28"/>
        </w:rPr>
        <w:t>2.2.7. После ликвидации аварии в течение 10 минут поставить в известность ЕДДС и соответствующую теплоснабжающую организацию.</w:t>
      </w:r>
    </w:p>
    <w:p w:rsidR="00F04066" w:rsidRDefault="00F04066" w:rsidP="007D1416">
      <w:pPr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color w:val="111111"/>
          <w:sz w:val="28"/>
        </w:rPr>
        <w:t xml:space="preserve">2.3. Организации, независимо от формы собственности и ведомственной принадлежности, имеющие на своем балансе коммуникации или сооружения, расположенные в районе возникновения аварии, по вызову диспетчера </w:t>
      </w:r>
      <w:proofErr w:type="spellStart"/>
      <w:r>
        <w:rPr>
          <w:rFonts w:ascii="XO Thames" w:hAnsi="XO Thames"/>
          <w:color w:val="111111"/>
          <w:sz w:val="28"/>
        </w:rPr>
        <w:t>ресурсоснабжающей</w:t>
      </w:r>
      <w:proofErr w:type="spellEnd"/>
      <w:r>
        <w:rPr>
          <w:rFonts w:ascii="XO Thames" w:hAnsi="XO Thames"/>
          <w:color w:val="111111"/>
          <w:sz w:val="28"/>
        </w:rPr>
        <w:t xml:space="preserve"> организации, управляющей организации, ТСЖ </w:t>
      </w:r>
      <w:r>
        <w:rPr>
          <w:rFonts w:ascii="XO Thames" w:hAnsi="XO Thames"/>
          <w:color w:val="111111"/>
          <w:sz w:val="28"/>
        </w:rPr>
        <w:lastRenderedPageBreak/>
        <w:t>направляют в любое время суток в течение 1 часа своих представителей (ответственных дежурных) для согласования условий производства работ по ликвидации аварии.</w:t>
      </w:r>
    </w:p>
    <w:p w:rsidR="00F04066" w:rsidRDefault="00F04066" w:rsidP="007D1416">
      <w:pPr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color w:val="111111"/>
          <w:sz w:val="28"/>
        </w:rPr>
        <w:t xml:space="preserve">2.4. </w:t>
      </w:r>
      <w:proofErr w:type="gramStart"/>
      <w:r>
        <w:rPr>
          <w:rFonts w:ascii="XO Thames" w:hAnsi="XO Thames"/>
          <w:color w:val="111111"/>
          <w:sz w:val="28"/>
        </w:rPr>
        <w:t xml:space="preserve">В случае возникновения аварии на наружных объектах теплоснабжения или инженерных сетях, собственник и (или) эксплуатирующая организация по которым не определены, диспетчер </w:t>
      </w:r>
      <w:proofErr w:type="spellStart"/>
      <w:r>
        <w:rPr>
          <w:rFonts w:ascii="XO Thames" w:hAnsi="XO Thames"/>
          <w:color w:val="111111"/>
          <w:sz w:val="28"/>
        </w:rPr>
        <w:t>ресурсоснабжающей</w:t>
      </w:r>
      <w:proofErr w:type="spellEnd"/>
      <w:r>
        <w:rPr>
          <w:rFonts w:ascii="XO Thames" w:hAnsi="XO Thames"/>
          <w:color w:val="111111"/>
          <w:sz w:val="28"/>
        </w:rPr>
        <w:t xml:space="preserve"> организации, управляющей организации, ТСЖ, представитель собственников зданий с НФУ незамедлительно сообщают об аварии в ЕДДС, а также в ДС и (или) АВС (АДС) Единой теплоснабжающей организации на территории соответствующего территориального отдела администрации </w:t>
      </w:r>
      <w:proofErr w:type="spellStart"/>
      <w:r>
        <w:rPr>
          <w:rFonts w:ascii="XO Thames" w:hAnsi="XO Thames"/>
          <w:color w:val="111111"/>
          <w:sz w:val="28"/>
        </w:rPr>
        <w:t>Вожегодского</w:t>
      </w:r>
      <w:proofErr w:type="spellEnd"/>
      <w:r>
        <w:rPr>
          <w:rFonts w:ascii="XO Thames" w:hAnsi="XO Thames"/>
          <w:color w:val="111111"/>
          <w:sz w:val="28"/>
        </w:rPr>
        <w:t xml:space="preserve"> муниципального округа.</w:t>
      </w:r>
      <w:proofErr w:type="gramEnd"/>
    </w:p>
    <w:p w:rsidR="00F04066" w:rsidRDefault="00F04066" w:rsidP="007D1416">
      <w:pPr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color w:val="111111"/>
          <w:sz w:val="28"/>
        </w:rPr>
        <w:t>Для ликвидации аварийной ситуации на сетях, собственник которых не определен, привлекаются специализированные теплоснабжающие организации, к чьим сетям технологически присоединены данные сети.</w:t>
      </w:r>
    </w:p>
    <w:p w:rsidR="00F04066" w:rsidRPr="0081337C" w:rsidRDefault="00F04066" w:rsidP="007D1416">
      <w:pPr>
        <w:ind w:firstLine="709"/>
        <w:jc w:val="both"/>
        <w:rPr>
          <w:rFonts w:ascii="XO Thames" w:hAnsi="XO Thames"/>
          <w:color w:val="111111"/>
          <w:sz w:val="28"/>
        </w:rPr>
      </w:pPr>
      <w:r>
        <w:rPr>
          <w:rFonts w:ascii="XO Thames" w:hAnsi="XO Thames"/>
          <w:color w:val="111111"/>
          <w:sz w:val="28"/>
        </w:rPr>
        <w:t xml:space="preserve">2.5. В случае невозможности устранения аварии в течение 16 часов единовременно - при температуре воздуха в жилых помещениях от +12°C до нормативной температуры; не более 8 часов единовременно - при температуре воздуха в жилых помещениях от +10°C до +12°C; </w:t>
      </w:r>
      <w:proofErr w:type="gramStart"/>
      <w:r>
        <w:rPr>
          <w:rFonts w:ascii="XO Thames" w:hAnsi="XO Thames"/>
          <w:color w:val="111111"/>
          <w:sz w:val="28"/>
        </w:rPr>
        <w:t xml:space="preserve">не более 4 часов единовременно - при температуре воздуха в жилых помещениях от +8°C до +10°C, по предложению руководителя теплоснабжающей организации, управляющей организации, ТСЖ администрацией </w:t>
      </w:r>
      <w:proofErr w:type="spellStart"/>
      <w:r>
        <w:rPr>
          <w:rFonts w:ascii="XO Thames" w:hAnsi="XO Thames"/>
          <w:color w:val="111111"/>
          <w:sz w:val="28"/>
        </w:rPr>
        <w:t>Вожегодского</w:t>
      </w:r>
      <w:proofErr w:type="spellEnd"/>
      <w:r>
        <w:rPr>
          <w:rFonts w:ascii="XO Thames" w:hAnsi="XO Thames"/>
          <w:color w:val="111111"/>
          <w:sz w:val="28"/>
        </w:rPr>
        <w:t xml:space="preserve"> муниципального округа может быть организовано проведение заседания Комиссии по предупреждению и ликвидации чрезвычайных ситуаций и обеспечению пожарной безопасности  </w:t>
      </w:r>
      <w:proofErr w:type="spellStart"/>
      <w:r>
        <w:rPr>
          <w:rFonts w:ascii="XO Thames" w:hAnsi="XO Thames"/>
          <w:color w:val="111111"/>
          <w:sz w:val="28"/>
        </w:rPr>
        <w:t>Вожегодского</w:t>
      </w:r>
      <w:proofErr w:type="spellEnd"/>
      <w:r>
        <w:rPr>
          <w:rFonts w:ascii="XO Thames" w:hAnsi="XO Thames"/>
          <w:color w:val="111111"/>
          <w:sz w:val="28"/>
        </w:rPr>
        <w:t xml:space="preserve"> муниципального округа (далее - КЧС и ОПБ </w:t>
      </w:r>
      <w:proofErr w:type="spellStart"/>
      <w:r>
        <w:rPr>
          <w:rFonts w:ascii="XO Thames" w:hAnsi="XO Thames"/>
          <w:color w:val="111111"/>
          <w:sz w:val="28"/>
        </w:rPr>
        <w:t>Вожегодского</w:t>
      </w:r>
      <w:proofErr w:type="spellEnd"/>
      <w:r>
        <w:rPr>
          <w:rFonts w:ascii="XO Thames" w:hAnsi="XO Thames"/>
          <w:color w:val="111111"/>
          <w:sz w:val="28"/>
        </w:rPr>
        <w:t xml:space="preserve"> муниципального округа) с целью принятия конкретных мер</w:t>
      </w:r>
      <w:proofErr w:type="gramEnd"/>
      <w:r>
        <w:rPr>
          <w:rFonts w:ascii="XO Thames" w:hAnsi="XO Thames"/>
          <w:color w:val="111111"/>
          <w:sz w:val="28"/>
        </w:rPr>
        <w:t xml:space="preserve"> для ликвидации аварии и </w:t>
      </w:r>
      <w:r w:rsidRPr="00CB64B6">
        <w:rPr>
          <w:rFonts w:ascii="XO Thames" w:hAnsi="XO Thames"/>
          <w:sz w:val="28"/>
        </w:rPr>
        <w:t>недопущения ее развития в чрезвычайную ситуацию по истечении 24 часов (в том числе введение для органов управления и сил муниципального звена единой государственной системы предупреждения и ликвидации чрезвычайных</w:t>
      </w:r>
      <w:r w:rsidRPr="00735E4D">
        <w:rPr>
          <w:rFonts w:ascii="XO Thames" w:hAnsi="XO Thames"/>
          <w:color w:val="0070C0"/>
          <w:sz w:val="28"/>
        </w:rPr>
        <w:t xml:space="preserve"> </w:t>
      </w:r>
      <w:r w:rsidRPr="00CB64B6">
        <w:rPr>
          <w:rFonts w:ascii="XO Thames" w:hAnsi="XO Thames"/>
          <w:sz w:val="28"/>
        </w:rPr>
        <w:t>ситуаций режима функционирования «Повышенная готовность»).</w:t>
      </w:r>
    </w:p>
    <w:p w:rsidR="00F04066" w:rsidRPr="0081337C" w:rsidRDefault="00F04066" w:rsidP="007D1416">
      <w:pPr>
        <w:ind w:firstLine="709"/>
        <w:jc w:val="both"/>
        <w:rPr>
          <w:rFonts w:ascii="XO Thames" w:hAnsi="XO Thames"/>
          <w:color w:val="111111"/>
          <w:sz w:val="28"/>
        </w:rPr>
      </w:pPr>
    </w:p>
    <w:p w:rsidR="00F04066" w:rsidRDefault="00F04066" w:rsidP="007D1416">
      <w:pPr>
        <w:pStyle w:val="1"/>
        <w:ind w:firstLine="709"/>
        <w:rPr>
          <w:sz w:val="28"/>
        </w:rPr>
      </w:pPr>
      <w:r>
        <w:rPr>
          <w:sz w:val="28"/>
        </w:rPr>
        <w:t>3. Взаимодействие ДС и (или) АВС (АДС) при возникновении и ликвидации аварий на источниках теплоснабжения, сетях и системах теплопотребления</w:t>
      </w:r>
    </w:p>
    <w:p w:rsidR="00F04066" w:rsidRDefault="00F04066" w:rsidP="004F361C">
      <w:pPr>
        <w:ind w:left="709"/>
        <w:rPr>
          <w:rFonts w:ascii="XO Thames" w:hAnsi="XO Thames"/>
          <w:sz w:val="28"/>
        </w:rPr>
      </w:pPr>
    </w:p>
    <w:p w:rsidR="00F04066" w:rsidRDefault="00F04066" w:rsidP="007D1416">
      <w:pPr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3.1. При возникновении аварийной ситуации </w:t>
      </w:r>
      <w:proofErr w:type="spellStart"/>
      <w:r>
        <w:rPr>
          <w:rFonts w:ascii="XO Thames" w:hAnsi="XO Thames"/>
          <w:sz w:val="28"/>
        </w:rPr>
        <w:t>ресурсоснабжающие</w:t>
      </w:r>
      <w:proofErr w:type="spellEnd"/>
      <w:r>
        <w:rPr>
          <w:rFonts w:ascii="XO Thames" w:hAnsi="XO Thames"/>
          <w:sz w:val="28"/>
        </w:rPr>
        <w:t xml:space="preserve"> организации (независимо от форм собственности и ведомственной принадлежности) и управляющие организации, ТСЖ, представитель собственников зданий с НФУ в течение всей смены осуществляют передачу оперативной информации в ЕДДС.</w:t>
      </w:r>
    </w:p>
    <w:p w:rsidR="00F04066" w:rsidRDefault="00F04066" w:rsidP="007D1416">
      <w:pPr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3.2. При поступлении в ДС и (или) АВС (АДС) </w:t>
      </w:r>
      <w:proofErr w:type="spellStart"/>
      <w:r>
        <w:rPr>
          <w:rFonts w:ascii="XO Thames" w:hAnsi="XO Thames"/>
          <w:sz w:val="28"/>
        </w:rPr>
        <w:t>ресурсоснабжающих</w:t>
      </w:r>
      <w:proofErr w:type="spellEnd"/>
      <w:r>
        <w:rPr>
          <w:rFonts w:ascii="XO Thames" w:hAnsi="XO Thames"/>
          <w:sz w:val="28"/>
        </w:rPr>
        <w:t xml:space="preserve"> организаций сообщения о возникновении аварии на тепловых сетях и источниках теплоснабжения, об отключении или ограничении теплоснабжения потребителей ДС и (или) АВС (АДС) </w:t>
      </w:r>
      <w:proofErr w:type="gramStart"/>
      <w:r>
        <w:rPr>
          <w:rFonts w:ascii="XO Thames" w:hAnsi="XO Thames"/>
          <w:sz w:val="28"/>
        </w:rPr>
        <w:t>обязана</w:t>
      </w:r>
      <w:proofErr w:type="gramEnd"/>
      <w:r>
        <w:rPr>
          <w:rFonts w:ascii="XO Thames" w:hAnsi="XO Thames"/>
          <w:sz w:val="28"/>
        </w:rPr>
        <w:t xml:space="preserve"> незамедлительно:</w:t>
      </w:r>
    </w:p>
    <w:p w:rsidR="00F04066" w:rsidRDefault="00F04066" w:rsidP="007D1416">
      <w:pPr>
        <w:numPr>
          <w:ilvl w:val="0"/>
          <w:numId w:val="4"/>
        </w:numPr>
        <w:ind w:left="0"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направить к месту аварии аварийную бригаду;</w:t>
      </w:r>
    </w:p>
    <w:p w:rsidR="00F04066" w:rsidRDefault="00F04066" w:rsidP="007D1416">
      <w:pPr>
        <w:numPr>
          <w:ilvl w:val="0"/>
          <w:numId w:val="4"/>
        </w:numPr>
        <w:ind w:left="0"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сообщить о возникшей ситуации по имеющимся у нее каналам связи руководителю предприятия и диспетчеру ЕДДС;</w:t>
      </w:r>
    </w:p>
    <w:p w:rsidR="00F04066" w:rsidRDefault="00F04066" w:rsidP="007D1416">
      <w:pPr>
        <w:numPr>
          <w:ilvl w:val="0"/>
          <w:numId w:val="4"/>
        </w:numPr>
        <w:ind w:left="0"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lastRenderedPageBreak/>
        <w:t>принять меры по обеспечению безопасности в месте обнаружения аварии (выставить ограждение и охрану, осветить место аварии) и действовать в соответствии с инструкцией по ликвидации аварийных ситуаций.</w:t>
      </w:r>
    </w:p>
    <w:p w:rsidR="00F04066" w:rsidRDefault="00F04066" w:rsidP="002746E2">
      <w:pPr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3.3. На основании сообщения с места обнаруженной аварии на объекте или сетях теплоснабжения ответственное должностное лицо теплоснабжающей/</w:t>
      </w:r>
      <w:proofErr w:type="spellStart"/>
      <w:r>
        <w:rPr>
          <w:rFonts w:ascii="XO Thames" w:hAnsi="XO Thames"/>
          <w:sz w:val="28"/>
        </w:rPr>
        <w:t>теплосетевой</w:t>
      </w:r>
      <w:proofErr w:type="spellEnd"/>
      <w:r>
        <w:rPr>
          <w:rFonts w:ascii="XO Thames" w:hAnsi="XO Thames"/>
          <w:sz w:val="28"/>
        </w:rPr>
        <w:t xml:space="preserve"> организации определяет:</w:t>
      </w:r>
    </w:p>
    <w:p w:rsidR="00F04066" w:rsidRDefault="00F04066" w:rsidP="007D1416">
      <w:pPr>
        <w:numPr>
          <w:ilvl w:val="0"/>
          <w:numId w:val="4"/>
        </w:numPr>
        <w:ind w:left="0"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какие переключения в сетях необходимо произвести;</w:t>
      </w:r>
    </w:p>
    <w:p w:rsidR="00F04066" w:rsidRDefault="00F04066" w:rsidP="007D1416">
      <w:pPr>
        <w:numPr>
          <w:ilvl w:val="0"/>
          <w:numId w:val="4"/>
        </w:numPr>
        <w:ind w:left="0"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как изменится режим теплоснабжения в зоне обнаруженной аварии;</w:t>
      </w:r>
    </w:p>
    <w:p w:rsidR="00F04066" w:rsidRDefault="00F04066" w:rsidP="007D1416">
      <w:pPr>
        <w:numPr>
          <w:ilvl w:val="0"/>
          <w:numId w:val="4"/>
        </w:numPr>
        <w:ind w:left="0"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какие </w:t>
      </w:r>
      <w:proofErr w:type="gramStart"/>
      <w:r>
        <w:rPr>
          <w:rFonts w:ascii="XO Thames" w:hAnsi="XO Thames"/>
          <w:sz w:val="28"/>
        </w:rPr>
        <w:t>абоненты</w:t>
      </w:r>
      <w:proofErr w:type="gramEnd"/>
      <w:r>
        <w:rPr>
          <w:rFonts w:ascii="XO Thames" w:hAnsi="XO Thames"/>
          <w:sz w:val="28"/>
        </w:rPr>
        <w:t xml:space="preserve"> и в </w:t>
      </w:r>
      <w:proofErr w:type="gramStart"/>
      <w:r>
        <w:rPr>
          <w:rFonts w:ascii="XO Thames" w:hAnsi="XO Thames"/>
          <w:sz w:val="28"/>
        </w:rPr>
        <w:t>какой</w:t>
      </w:r>
      <w:proofErr w:type="gramEnd"/>
      <w:r>
        <w:rPr>
          <w:rFonts w:ascii="XO Thames" w:hAnsi="XO Thames"/>
          <w:sz w:val="28"/>
        </w:rPr>
        <w:t xml:space="preserve"> последовательности могут быть ограничены или отключены от теплоснабжения;</w:t>
      </w:r>
    </w:p>
    <w:p w:rsidR="00F04066" w:rsidRDefault="00F04066" w:rsidP="007D1416">
      <w:pPr>
        <w:numPr>
          <w:ilvl w:val="0"/>
          <w:numId w:val="4"/>
        </w:numPr>
        <w:ind w:left="0"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когда и какие инженерные системы при необходимости должны быть опорожнены;</w:t>
      </w:r>
    </w:p>
    <w:p w:rsidR="00F04066" w:rsidRDefault="00F04066" w:rsidP="007D1416">
      <w:pPr>
        <w:numPr>
          <w:ilvl w:val="0"/>
          <w:numId w:val="4"/>
        </w:numPr>
        <w:ind w:left="0"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какими силами и средствами будет устраняться обнаруженная авария.</w:t>
      </w:r>
    </w:p>
    <w:p w:rsidR="00F04066" w:rsidRDefault="00F04066" w:rsidP="007D1416">
      <w:pPr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3.4. </w:t>
      </w:r>
      <w:proofErr w:type="gramStart"/>
      <w:r>
        <w:rPr>
          <w:rFonts w:ascii="XO Thames" w:hAnsi="XO Thames"/>
          <w:sz w:val="28"/>
        </w:rPr>
        <w:t>О возникновении аварийной ситуации и принятом решении по ее локализации и ликвидации, предположительном времени на восстановление теплоснабжения потребителей диспетчер соответствующей ДС и (или) АВС (АДС) теплоснабжающий организации немедленно информирует по имеющимся у него каналам связи руководителя организации, диспетчеров организаций, которым необходимо изменить или прекратить работу оборудования и коммуникаций, диспетчерским службам управляющих организаций, ТСЖ, представителей собственников зданий с НФУ, попавших в</w:t>
      </w:r>
      <w:proofErr w:type="gramEnd"/>
      <w:r>
        <w:rPr>
          <w:rFonts w:ascii="XO Thames" w:hAnsi="XO Thames"/>
          <w:sz w:val="28"/>
        </w:rPr>
        <w:t xml:space="preserve"> зону аварии, ЕДДС.</w:t>
      </w:r>
    </w:p>
    <w:p w:rsidR="00F04066" w:rsidRDefault="00F04066" w:rsidP="007D1416">
      <w:pPr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3.5. Решение об отключении систем горячего водоснабжения принимается теплоснабжающей/</w:t>
      </w:r>
      <w:proofErr w:type="spellStart"/>
      <w:r>
        <w:rPr>
          <w:rFonts w:ascii="XO Thames" w:hAnsi="XO Thames"/>
          <w:sz w:val="28"/>
        </w:rPr>
        <w:t>теплосетевой</w:t>
      </w:r>
      <w:proofErr w:type="spellEnd"/>
      <w:r>
        <w:rPr>
          <w:rFonts w:ascii="XO Thames" w:hAnsi="XO Thames"/>
          <w:sz w:val="28"/>
        </w:rPr>
        <w:t xml:space="preserve"> организацией по согласованию с управляющими организациями, ТСЖ по территориальной принадлежности.</w:t>
      </w:r>
    </w:p>
    <w:p w:rsidR="00F04066" w:rsidRDefault="00F04066" w:rsidP="007D1416">
      <w:pPr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3.6. Размер ограничиваемой нагрузки потребителей устанавливается теплоснабжающей/</w:t>
      </w:r>
      <w:proofErr w:type="spellStart"/>
      <w:r>
        <w:rPr>
          <w:rFonts w:ascii="XO Thames" w:hAnsi="XO Thames"/>
          <w:sz w:val="28"/>
        </w:rPr>
        <w:t>теплосетевой</w:t>
      </w:r>
      <w:proofErr w:type="spellEnd"/>
      <w:r>
        <w:rPr>
          <w:rFonts w:ascii="XO Thames" w:hAnsi="XO Thames"/>
          <w:sz w:val="28"/>
        </w:rPr>
        <w:t xml:space="preserve"> </w:t>
      </w:r>
      <w:r w:rsidR="00A17475">
        <w:rPr>
          <w:rFonts w:ascii="XO Thames" w:hAnsi="XO Thames"/>
          <w:sz w:val="28"/>
        </w:rPr>
        <w:t>организацией по согласованию с у</w:t>
      </w:r>
      <w:r>
        <w:rPr>
          <w:rFonts w:ascii="XO Thames" w:hAnsi="XO Thames"/>
          <w:sz w:val="28"/>
        </w:rPr>
        <w:t xml:space="preserve">правлением строительства и инфраструктуры администрации </w:t>
      </w:r>
      <w:proofErr w:type="spellStart"/>
      <w:r>
        <w:rPr>
          <w:rFonts w:ascii="XO Thames" w:hAnsi="XO Thames"/>
          <w:sz w:val="28"/>
        </w:rPr>
        <w:t>Вожегодского</w:t>
      </w:r>
      <w:proofErr w:type="spellEnd"/>
      <w:r>
        <w:rPr>
          <w:rFonts w:ascii="XO Thames" w:hAnsi="XO Thames"/>
          <w:sz w:val="28"/>
        </w:rPr>
        <w:t xml:space="preserve"> муниципального округа.</w:t>
      </w:r>
    </w:p>
    <w:p w:rsidR="00F04066" w:rsidRDefault="00F04066" w:rsidP="007D1416">
      <w:pPr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3.7. Отключение внутридомовых систем горячего водоснабжения и отопления домов, последующее их заполнение и включение в работу производятся силами управляющих организаций, ТСЖ, собственников зданий с НФУ.</w:t>
      </w:r>
    </w:p>
    <w:p w:rsidR="00F04066" w:rsidRDefault="00F04066" w:rsidP="007D1416">
      <w:pPr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3.8. </w:t>
      </w:r>
      <w:proofErr w:type="gramStart"/>
      <w:r>
        <w:rPr>
          <w:rFonts w:ascii="XO Thames" w:hAnsi="XO Thames"/>
          <w:sz w:val="28"/>
        </w:rPr>
        <w:t>Если в результате обнаруженной аварии подлежат отключению или ограничению в подаче тепловой энергии медицинские, дошкольные образовательные и общеобразовательные организации, диспетчер теплоснабжающей/</w:t>
      </w:r>
      <w:proofErr w:type="spellStart"/>
      <w:r>
        <w:rPr>
          <w:rFonts w:ascii="XO Thames" w:hAnsi="XO Thames"/>
          <w:sz w:val="28"/>
        </w:rPr>
        <w:t>теплосетевой</w:t>
      </w:r>
      <w:proofErr w:type="spellEnd"/>
      <w:r>
        <w:rPr>
          <w:rFonts w:ascii="XO Thames" w:hAnsi="XO Thames"/>
          <w:sz w:val="28"/>
        </w:rPr>
        <w:t xml:space="preserve"> организации незамедлительно сообщает об этом в соответствующие организации по всем доступным каналам связи.</w:t>
      </w:r>
      <w:proofErr w:type="gramEnd"/>
    </w:p>
    <w:p w:rsidR="00F04066" w:rsidRDefault="00F04066" w:rsidP="007D1416">
      <w:pPr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3.9. При аварийных ситуациях на объектах потребителей, связанных с затоплением водой чердачных, подвальных, жилых помещений, возгоранием электрических сетей и невозможностью потребителя произвести отключение на своих сетях, заявка на отключение подается в соответствующую диспетчерскую службу </w:t>
      </w:r>
      <w:proofErr w:type="spellStart"/>
      <w:r>
        <w:rPr>
          <w:rFonts w:ascii="XO Thames" w:hAnsi="XO Thames"/>
          <w:sz w:val="28"/>
        </w:rPr>
        <w:t>ресурсоснабжающей</w:t>
      </w:r>
      <w:proofErr w:type="spellEnd"/>
      <w:r>
        <w:rPr>
          <w:rFonts w:ascii="XO Thames" w:hAnsi="XO Thames"/>
          <w:sz w:val="28"/>
        </w:rPr>
        <w:t xml:space="preserve"> организации и выполняется как аварийная.</w:t>
      </w:r>
    </w:p>
    <w:p w:rsidR="00F04066" w:rsidRDefault="00F04066" w:rsidP="007D1416">
      <w:pPr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3.10. В случае, когда в результате аварии создается угроза жизни людей, разрушения оборудования, коммуникаций округа или строений, диспетчеры (начальники смен) </w:t>
      </w:r>
      <w:proofErr w:type="spellStart"/>
      <w:r>
        <w:rPr>
          <w:rFonts w:ascii="XO Thames" w:hAnsi="XO Thames"/>
          <w:sz w:val="28"/>
        </w:rPr>
        <w:t>ресурсоснабжающих</w:t>
      </w:r>
      <w:proofErr w:type="spellEnd"/>
      <w:r>
        <w:rPr>
          <w:rFonts w:ascii="XO Thames" w:hAnsi="XO Thames"/>
          <w:sz w:val="28"/>
        </w:rPr>
        <w:t xml:space="preserve"> организаций отдают распоряжение на вывод из работы оборудования без согласования, но с обязательным </w:t>
      </w:r>
      <w:r>
        <w:rPr>
          <w:rFonts w:ascii="XO Thames" w:hAnsi="XO Thames"/>
          <w:sz w:val="28"/>
        </w:rPr>
        <w:lastRenderedPageBreak/>
        <w:t>последующим извещением ЕДДС после проведения переключений по выводу из работы аварийного оборудования или участков сетей.</w:t>
      </w:r>
    </w:p>
    <w:p w:rsidR="00F04066" w:rsidRDefault="00F04066" w:rsidP="007D1416">
      <w:pPr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3.11. В обязанности </w:t>
      </w:r>
      <w:proofErr w:type="gramStart"/>
      <w:r>
        <w:rPr>
          <w:rFonts w:ascii="XO Thames" w:hAnsi="XO Thames"/>
          <w:sz w:val="28"/>
        </w:rPr>
        <w:t>ответственного</w:t>
      </w:r>
      <w:proofErr w:type="gramEnd"/>
      <w:r>
        <w:rPr>
          <w:rFonts w:ascii="XO Thames" w:hAnsi="XO Thames"/>
          <w:sz w:val="28"/>
        </w:rPr>
        <w:t xml:space="preserve"> за ликвидацию аварии входит:</w:t>
      </w:r>
    </w:p>
    <w:p w:rsidR="00F04066" w:rsidRDefault="00F04066" w:rsidP="007D1416">
      <w:pPr>
        <w:numPr>
          <w:ilvl w:val="0"/>
          <w:numId w:val="4"/>
        </w:numPr>
        <w:ind w:left="0"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вызов через диспетчерские службы соответствующих представителей организаций, имеющих коммуникации, сооружения в месте аварии, согласование с ними проведения земляных работ для ликвидации аварии;</w:t>
      </w:r>
    </w:p>
    <w:p w:rsidR="00F04066" w:rsidRDefault="00F04066" w:rsidP="007D1416">
      <w:pPr>
        <w:numPr>
          <w:ilvl w:val="0"/>
          <w:numId w:val="4"/>
        </w:numPr>
        <w:ind w:left="0"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организация выполнения аварийно-восстановительных работ на коммуникациях и обеспечение безопасных условий производства работ;</w:t>
      </w:r>
    </w:p>
    <w:p w:rsidR="00F04066" w:rsidRDefault="00F04066" w:rsidP="007D1416">
      <w:pPr>
        <w:numPr>
          <w:ilvl w:val="0"/>
          <w:numId w:val="4"/>
        </w:numPr>
        <w:ind w:left="0"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предоставление промежуточной и итоговой информации о завершении аварийно-восстановительных работ по восстановлению рабочей схемы в соответствующие диспетчерские службы.</w:t>
      </w:r>
    </w:p>
    <w:p w:rsidR="00F04066" w:rsidRPr="004B4DE9" w:rsidRDefault="00F04066" w:rsidP="007D1416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XO Thames" w:hAnsi="XO Thames"/>
          <w:sz w:val="28"/>
        </w:rPr>
        <w:t xml:space="preserve">3.12. </w:t>
      </w:r>
      <w:proofErr w:type="gramStart"/>
      <w:r w:rsidRPr="004B4DE9">
        <w:rPr>
          <w:rFonts w:ascii="Times New Roman" w:hAnsi="Times New Roman"/>
          <w:sz w:val="28"/>
          <w:szCs w:val="28"/>
        </w:rPr>
        <w:t xml:space="preserve">В случае возникновения крупных аварий, вызывающих возможные перерывы теплоснабжения в отопительный зимний период на срок более суток, создается оперативный штаб (оперативная группа) при </w:t>
      </w:r>
      <w:r>
        <w:rPr>
          <w:rFonts w:ascii="Times New Roman" w:hAnsi="Times New Roman"/>
          <w:sz w:val="28"/>
          <w:szCs w:val="28"/>
        </w:rPr>
        <w:t>К</w:t>
      </w:r>
      <w:r w:rsidRPr="004B4DE9">
        <w:rPr>
          <w:rFonts w:ascii="Times New Roman" w:hAnsi="Times New Roman"/>
          <w:sz w:val="28"/>
          <w:szCs w:val="28"/>
        </w:rPr>
        <w:t xml:space="preserve">ЧС и ОПБ </w:t>
      </w:r>
      <w:proofErr w:type="spellStart"/>
      <w:r w:rsidR="00A17475">
        <w:rPr>
          <w:rFonts w:ascii="Times New Roman" w:hAnsi="Times New Roman"/>
          <w:sz w:val="28"/>
          <w:szCs w:val="28"/>
        </w:rPr>
        <w:t>Вожегодского</w:t>
      </w:r>
      <w:proofErr w:type="spellEnd"/>
      <w:r w:rsidR="00A17475">
        <w:rPr>
          <w:rFonts w:ascii="Times New Roman" w:hAnsi="Times New Roman"/>
          <w:sz w:val="28"/>
          <w:szCs w:val="28"/>
        </w:rPr>
        <w:t xml:space="preserve"> </w:t>
      </w:r>
      <w:r w:rsidRPr="004B4DE9">
        <w:rPr>
          <w:rFonts w:ascii="Times New Roman" w:hAnsi="Times New Roman"/>
          <w:sz w:val="28"/>
          <w:szCs w:val="28"/>
        </w:rPr>
        <w:t>муниципального округа для оперативного принятия мер в целях обеспечения устойчивой работы объектов топливно-энергетического комплекса и жилищно-коммунального комплекса муниципального округа либо для оценки обстановки, координации сил единой системы в зоне чрезвычайной ситуации, подготовки проектов</w:t>
      </w:r>
      <w:proofErr w:type="gramEnd"/>
      <w:r w:rsidRPr="004B4DE9">
        <w:rPr>
          <w:rFonts w:ascii="Times New Roman" w:hAnsi="Times New Roman"/>
          <w:sz w:val="28"/>
          <w:szCs w:val="28"/>
        </w:rPr>
        <w:t xml:space="preserve"> решений, направленных на ликвидацию чрезвычайной ситуации.</w:t>
      </w:r>
    </w:p>
    <w:p w:rsidR="00F04066" w:rsidRPr="004B4DE9" w:rsidRDefault="00F04066" w:rsidP="007D1416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B4DE9">
        <w:rPr>
          <w:rFonts w:ascii="Times New Roman" w:hAnsi="Times New Roman"/>
          <w:sz w:val="28"/>
          <w:szCs w:val="28"/>
        </w:rPr>
        <w:t xml:space="preserve">Решением </w:t>
      </w:r>
      <w:r w:rsidR="00D34BD4">
        <w:rPr>
          <w:rFonts w:ascii="Times New Roman" w:hAnsi="Times New Roman"/>
          <w:sz w:val="28"/>
          <w:szCs w:val="28"/>
        </w:rPr>
        <w:t>К</w:t>
      </w:r>
      <w:r w:rsidR="00D34BD4" w:rsidRPr="004B4DE9">
        <w:rPr>
          <w:rFonts w:ascii="Times New Roman" w:hAnsi="Times New Roman"/>
          <w:sz w:val="28"/>
          <w:szCs w:val="28"/>
        </w:rPr>
        <w:t xml:space="preserve">ЧС и ОПБ </w:t>
      </w:r>
      <w:proofErr w:type="spellStart"/>
      <w:r w:rsidR="00D34BD4">
        <w:rPr>
          <w:rFonts w:ascii="Times New Roman" w:hAnsi="Times New Roman"/>
          <w:sz w:val="28"/>
          <w:szCs w:val="28"/>
        </w:rPr>
        <w:t>Вожегодского</w:t>
      </w:r>
      <w:proofErr w:type="spellEnd"/>
      <w:r w:rsidR="00D34BD4">
        <w:rPr>
          <w:rFonts w:ascii="Times New Roman" w:hAnsi="Times New Roman"/>
          <w:sz w:val="28"/>
          <w:szCs w:val="28"/>
        </w:rPr>
        <w:t xml:space="preserve"> </w:t>
      </w:r>
      <w:r w:rsidR="00D34BD4" w:rsidRPr="004B4DE9">
        <w:rPr>
          <w:rFonts w:ascii="Times New Roman" w:hAnsi="Times New Roman"/>
          <w:sz w:val="28"/>
          <w:szCs w:val="28"/>
        </w:rPr>
        <w:t>муниципального округа</w:t>
      </w:r>
      <w:r w:rsidRPr="004B4DE9">
        <w:rPr>
          <w:rFonts w:ascii="Times New Roman" w:hAnsi="Times New Roman"/>
          <w:sz w:val="28"/>
          <w:szCs w:val="28"/>
        </w:rPr>
        <w:t xml:space="preserve"> к аварийно-восстановительным работам могут привлекаться специализированные строительно-монтажные и другие организации.</w:t>
      </w:r>
    </w:p>
    <w:p w:rsidR="00F04066" w:rsidRPr="004B4DE9" w:rsidRDefault="00F04066" w:rsidP="007D1416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B4DE9">
        <w:rPr>
          <w:rFonts w:ascii="Times New Roman" w:hAnsi="Times New Roman"/>
          <w:sz w:val="28"/>
          <w:szCs w:val="28"/>
        </w:rPr>
        <w:t>В случае возникновения крупных аварий, которые по критериям (приказ МЧС России от 05</w:t>
      </w:r>
      <w:r>
        <w:rPr>
          <w:rFonts w:ascii="Times New Roman" w:hAnsi="Times New Roman"/>
          <w:sz w:val="28"/>
          <w:szCs w:val="28"/>
        </w:rPr>
        <w:t xml:space="preserve"> июля </w:t>
      </w:r>
      <w:r w:rsidRPr="004B4DE9">
        <w:rPr>
          <w:rFonts w:ascii="Times New Roman" w:hAnsi="Times New Roman"/>
          <w:sz w:val="28"/>
          <w:szCs w:val="28"/>
        </w:rPr>
        <w:t>2021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Pr="004B4DE9">
        <w:rPr>
          <w:rFonts w:ascii="Times New Roman" w:hAnsi="Times New Roman"/>
          <w:sz w:val="28"/>
          <w:szCs w:val="28"/>
        </w:rPr>
        <w:t xml:space="preserve"> № 429 «Об установлении критериев информации о чрезвычайных ситуациях природного и техногенного характера»</w:t>
      </w:r>
      <w:r>
        <w:rPr>
          <w:rFonts w:ascii="Times New Roman" w:hAnsi="Times New Roman"/>
          <w:sz w:val="28"/>
          <w:szCs w:val="28"/>
        </w:rPr>
        <w:t xml:space="preserve">) </w:t>
      </w:r>
      <w:r w:rsidRPr="004B4DE9">
        <w:rPr>
          <w:rFonts w:ascii="Times New Roman" w:hAnsi="Times New Roman"/>
          <w:sz w:val="28"/>
          <w:szCs w:val="28"/>
        </w:rPr>
        <w:t>могут перерасти в ЧС, проводятся мероприятия в соответствии с Федеральным законом от 21</w:t>
      </w:r>
      <w:r>
        <w:rPr>
          <w:rFonts w:ascii="Times New Roman" w:hAnsi="Times New Roman"/>
          <w:sz w:val="28"/>
          <w:szCs w:val="28"/>
        </w:rPr>
        <w:t xml:space="preserve"> декабря </w:t>
      </w:r>
      <w:r w:rsidRPr="004B4DE9">
        <w:rPr>
          <w:rFonts w:ascii="Times New Roman" w:hAnsi="Times New Roman"/>
          <w:sz w:val="28"/>
          <w:szCs w:val="28"/>
        </w:rPr>
        <w:t>1994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Pr="004B4DE9">
        <w:rPr>
          <w:rFonts w:ascii="Times New Roman" w:hAnsi="Times New Roman"/>
          <w:sz w:val="28"/>
          <w:szCs w:val="28"/>
        </w:rPr>
        <w:t xml:space="preserve"> № 68-ФЗ «О защите населения и территорий от чрезвычайных ситуаций природного и техногенного характера»:</w:t>
      </w:r>
      <w:proofErr w:type="gramEnd"/>
    </w:p>
    <w:p w:rsidR="00F04066" w:rsidRPr="004B4DE9" w:rsidRDefault="00F04066" w:rsidP="007D1416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</w:r>
      <w:r w:rsidRPr="004B4DE9">
        <w:rPr>
          <w:rFonts w:ascii="Times New Roman" w:hAnsi="Times New Roman"/>
          <w:sz w:val="28"/>
          <w:szCs w:val="28"/>
        </w:rPr>
        <w:t xml:space="preserve">решением </w:t>
      </w:r>
      <w:r w:rsidR="00D34BD4">
        <w:rPr>
          <w:rFonts w:ascii="Times New Roman" w:hAnsi="Times New Roman"/>
          <w:sz w:val="28"/>
          <w:szCs w:val="28"/>
        </w:rPr>
        <w:t>К</w:t>
      </w:r>
      <w:r w:rsidR="00D34BD4" w:rsidRPr="004B4DE9">
        <w:rPr>
          <w:rFonts w:ascii="Times New Roman" w:hAnsi="Times New Roman"/>
          <w:sz w:val="28"/>
          <w:szCs w:val="28"/>
        </w:rPr>
        <w:t xml:space="preserve">ЧС и ОПБ </w:t>
      </w:r>
      <w:proofErr w:type="spellStart"/>
      <w:r w:rsidR="00D34BD4">
        <w:rPr>
          <w:rFonts w:ascii="Times New Roman" w:hAnsi="Times New Roman"/>
          <w:sz w:val="28"/>
          <w:szCs w:val="28"/>
        </w:rPr>
        <w:t>Вожегодского</w:t>
      </w:r>
      <w:proofErr w:type="spellEnd"/>
      <w:r w:rsidR="00D34BD4">
        <w:rPr>
          <w:rFonts w:ascii="Times New Roman" w:hAnsi="Times New Roman"/>
          <w:sz w:val="28"/>
          <w:szCs w:val="28"/>
        </w:rPr>
        <w:t xml:space="preserve"> </w:t>
      </w:r>
      <w:r w:rsidR="00D34BD4" w:rsidRPr="004B4DE9">
        <w:rPr>
          <w:rFonts w:ascii="Times New Roman" w:hAnsi="Times New Roman"/>
          <w:sz w:val="28"/>
          <w:szCs w:val="28"/>
        </w:rPr>
        <w:t>муниципального округа</w:t>
      </w:r>
      <w:r w:rsidRPr="004B4DE9">
        <w:rPr>
          <w:rFonts w:ascii="Times New Roman" w:hAnsi="Times New Roman"/>
          <w:sz w:val="28"/>
          <w:szCs w:val="28"/>
        </w:rPr>
        <w:t xml:space="preserve"> предлагается главе округа введение режима функционирования «Повышенная готовность». Постановлением </w:t>
      </w:r>
      <w:r>
        <w:rPr>
          <w:rFonts w:ascii="Times New Roman" w:hAnsi="Times New Roman"/>
          <w:sz w:val="28"/>
          <w:szCs w:val="28"/>
        </w:rPr>
        <w:t>администрации</w:t>
      </w:r>
      <w:r w:rsidRPr="004B4DE9">
        <w:rPr>
          <w:rFonts w:ascii="Times New Roman" w:hAnsi="Times New Roman"/>
          <w:sz w:val="28"/>
          <w:szCs w:val="28"/>
        </w:rPr>
        <w:t xml:space="preserve"> муниципального округа вводится режим функционирования «повышенная готовность» для соответствующих органов управления и привлекаемых сил;</w:t>
      </w:r>
    </w:p>
    <w:p w:rsidR="00F04066" w:rsidRPr="004B4DE9" w:rsidRDefault="00F04066" w:rsidP="007D1416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</w:r>
      <w:r w:rsidRPr="004B4DE9">
        <w:rPr>
          <w:rFonts w:ascii="Times New Roman" w:hAnsi="Times New Roman"/>
          <w:sz w:val="28"/>
          <w:szCs w:val="28"/>
        </w:rPr>
        <w:t xml:space="preserve">при угрозе (или, и) возникновения ЧС (по временным критериям) решением </w:t>
      </w:r>
      <w:r w:rsidR="00D34BD4">
        <w:rPr>
          <w:rFonts w:ascii="Times New Roman" w:hAnsi="Times New Roman"/>
          <w:sz w:val="28"/>
          <w:szCs w:val="28"/>
        </w:rPr>
        <w:t>К</w:t>
      </w:r>
      <w:r w:rsidR="00D34BD4" w:rsidRPr="004B4DE9">
        <w:rPr>
          <w:rFonts w:ascii="Times New Roman" w:hAnsi="Times New Roman"/>
          <w:sz w:val="28"/>
          <w:szCs w:val="28"/>
        </w:rPr>
        <w:t xml:space="preserve">ЧС и ОПБ </w:t>
      </w:r>
      <w:proofErr w:type="spellStart"/>
      <w:r w:rsidR="00D34BD4">
        <w:rPr>
          <w:rFonts w:ascii="Times New Roman" w:hAnsi="Times New Roman"/>
          <w:sz w:val="28"/>
          <w:szCs w:val="28"/>
        </w:rPr>
        <w:t>Вожегодского</w:t>
      </w:r>
      <w:proofErr w:type="spellEnd"/>
      <w:r w:rsidR="00D34BD4">
        <w:rPr>
          <w:rFonts w:ascii="Times New Roman" w:hAnsi="Times New Roman"/>
          <w:sz w:val="28"/>
          <w:szCs w:val="28"/>
        </w:rPr>
        <w:t xml:space="preserve"> </w:t>
      </w:r>
      <w:r w:rsidR="00D34BD4" w:rsidRPr="004B4DE9">
        <w:rPr>
          <w:rFonts w:ascii="Times New Roman" w:hAnsi="Times New Roman"/>
          <w:sz w:val="28"/>
          <w:szCs w:val="28"/>
        </w:rPr>
        <w:t>муниципального округа</w:t>
      </w:r>
      <w:r w:rsidRPr="004B4DE9">
        <w:rPr>
          <w:rFonts w:ascii="Times New Roman" w:hAnsi="Times New Roman"/>
          <w:sz w:val="28"/>
          <w:szCs w:val="28"/>
        </w:rPr>
        <w:t xml:space="preserve"> предлагается ввести режим «чрезвыч</w:t>
      </w:r>
      <w:r>
        <w:rPr>
          <w:rFonts w:ascii="Times New Roman" w:hAnsi="Times New Roman"/>
          <w:sz w:val="28"/>
          <w:szCs w:val="28"/>
        </w:rPr>
        <w:t>айной ситуации». Постановлением</w:t>
      </w:r>
      <w:r w:rsidRPr="004B4DE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администрации</w:t>
      </w:r>
      <w:r w:rsidRPr="004B4DE9">
        <w:rPr>
          <w:rFonts w:ascii="Times New Roman" w:hAnsi="Times New Roman"/>
          <w:sz w:val="28"/>
          <w:szCs w:val="28"/>
        </w:rPr>
        <w:t xml:space="preserve"> муниципального округа вводится режим функционирования «Чрезвычайная ситуация» (локального или муниципального характера) с муниципальным уровнем реагирования</w:t>
      </w:r>
      <w:r>
        <w:rPr>
          <w:rFonts w:ascii="Times New Roman" w:hAnsi="Times New Roman"/>
          <w:sz w:val="28"/>
          <w:szCs w:val="28"/>
        </w:rPr>
        <w:t>, в</w:t>
      </w:r>
      <w:r w:rsidRPr="004B4DE9">
        <w:rPr>
          <w:rFonts w:ascii="Times New Roman" w:hAnsi="Times New Roman"/>
          <w:sz w:val="28"/>
          <w:szCs w:val="28"/>
        </w:rPr>
        <w:t xml:space="preserve"> котором прописываются необходимые привлекаемые силы и средства, материальные и финансовые ресурсы для ликвидации ЧС.</w:t>
      </w:r>
    </w:p>
    <w:p w:rsidR="00F04066" w:rsidRPr="004B4DE9" w:rsidRDefault="00F04066" w:rsidP="007D1416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B4DE9">
        <w:rPr>
          <w:rFonts w:ascii="Times New Roman" w:hAnsi="Times New Roman"/>
          <w:sz w:val="28"/>
          <w:szCs w:val="28"/>
        </w:rPr>
        <w:t xml:space="preserve">Аварийно-восстановительные работы выполняются в сроки, согласованные с </w:t>
      </w:r>
      <w:r w:rsidR="00D34BD4">
        <w:rPr>
          <w:rFonts w:ascii="Times New Roman" w:hAnsi="Times New Roman"/>
          <w:sz w:val="28"/>
          <w:szCs w:val="28"/>
        </w:rPr>
        <w:t>К</w:t>
      </w:r>
      <w:r w:rsidR="00D34BD4" w:rsidRPr="004B4DE9">
        <w:rPr>
          <w:rFonts w:ascii="Times New Roman" w:hAnsi="Times New Roman"/>
          <w:sz w:val="28"/>
          <w:szCs w:val="28"/>
        </w:rPr>
        <w:t xml:space="preserve">ЧС и ОПБ </w:t>
      </w:r>
      <w:proofErr w:type="spellStart"/>
      <w:r w:rsidR="00D34BD4">
        <w:rPr>
          <w:rFonts w:ascii="Times New Roman" w:hAnsi="Times New Roman"/>
          <w:sz w:val="28"/>
          <w:szCs w:val="28"/>
        </w:rPr>
        <w:t>Вожегодского</w:t>
      </w:r>
      <w:proofErr w:type="spellEnd"/>
      <w:r w:rsidR="00D34BD4">
        <w:rPr>
          <w:rFonts w:ascii="Times New Roman" w:hAnsi="Times New Roman"/>
          <w:sz w:val="28"/>
          <w:szCs w:val="28"/>
        </w:rPr>
        <w:t xml:space="preserve"> </w:t>
      </w:r>
      <w:r w:rsidR="00D34BD4" w:rsidRPr="004B4DE9">
        <w:rPr>
          <w:rFonts w:ascii="Times New Roman" w:hAnsi="Times New Roman"/>
          <w:sz w:val="28"/>
          <w:szCs w:val="28"/>
        </w:rPr>
        <w:t>муниципального округа</w:t>
      </w:r>
      <w:r w:rsidRPr="004B4DE9">
        <w:rPr>
          <w:rFonts w:ascii="Times New Roman" w:hAnsi="Times New Roman"/>
          <w:sz w:val="28"/>
          <w:szCs w:val="28"/>
        </w:rPr>
        <w:t xml:space="preserve">, начальником управления строительства и </w:t>
      </w:r>
      <w:r>
        <w:rPr>
          <w:rFonts w:ascii="Times New Roman" w:hAnsi="Times New Roman"/>
          <w:sz w:val="28"/>
          <w:szCs w:val="28"/>
        </w:rPr>
        <w:t xml:space="preserve">инфраструктуры </w:t>
      </w:r>
      <w:r w:rsidRPr="004B4DE9">
        <w:rPr>
          <w:rFonts w:ascii="Times New Roman" w:hAnsi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Вожегодского</w:t>
      </w:r>
      <w:proofErr w:type="spellEnd"/>
      <w:r w:rsidRPr="004B4DE9">
        <w:rPr>
          <w:rFonts w:ascii="Times New Roman" w:hAnsi="Times New Roman"/>
          <w:sz w:val="28"/>
          <w:szCs w:val="28"/>
        </w:rPr>
        <w:t xml:space="preserve"> муниципального округа.</w:t>
      </w:r>
    </w:p>
    <w:p w:rsidR="00F04066" w:rsidRDefault="00F04066" w:rsidP="007D1416">
      <w:pPr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3.13. Взаимодействие оперативного персонала организаций и ЕДДС при аварийных ситуациях при прекращении электроснабжения систем теплоснабжения жилых кварталов в отопительный зимний период определяется </w:t>
      </w:r>
      <w:r>
        <w:rPr>
          <w:rFonts w:ascii="XO Thames" w:hAnsi="XO Thames"/>
          <w:sz w:val="28"/>
        </w:rPr>
        <w:lastRenderedPageBreak/>
        <w:t>Регламентом действий персонала при прекращении электроснабжения систем теплоснабжения жилых кварталов в отопительный зимний период.</w:t>
      </w:r>
    </w:p>
    <w:p w:rsidR="00F04066" w:rsidRDefault="00F04066" w:rsidP="007D1416">
      <w:pPr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Взаимодействие оперативного персонала теплоснабжающих организаций, потребителей тепловой энергии и ЕДДС при аварийных ситуациях при прекращении теплоснабжения жилых кварталов в отопительный зимний период определяется Регламентом действий персонала при прекращении теплоснабжения жилых кварталов в отопительный зимний период.</w:t>
      </w:r>
    </w:p>
    <w:p w:rsidR="00F04066" w:rsidRDefault="00F04066" w:rsidP="007D1416">
      <w:pPr>
        <w:ind w:firstLine="709"/>
        <w:jc w:val="both"/>
        <w:rPr>
          <w:rFonts w:ascii="XO Thames" w:hAnsi="XO Thames"/>
          <w:sz w:val="28"/>
        </w:rPr>
      </w:pPr>
    </w:p>
    <w:p w:rsidR="00F04066" w:rsidRDefault="00F04066" w:rsidP="007D1416">
      <w:pPr>
        <w:pStyle w:val="1"/>
        <w:ind w:firstLine="709"/>
        <w:rPr>
          <w:sz w:val="28"/>
        </w:rPr>
      </w:pPr>
      <w:r>
        <w:rPr>
          <w:sz w:val="28"/>
        </w:rPr>
        <w:t>4. Риски возникновения аварий, масштабы и последствия</w:t>
      </w:r>
    </w:p>
    <w:p w:rsidR="00F04066" w:rsidRDefault="00F04066" w:rsidP="007D1416">
      <w:pPr>
        <w:ind w:firstLine="709"/>
        <w:jc w:val="both"/>
        <w:rPr>
          <w:rFonts w:ascii="XO Thames" w:hAnsi="XO Thames"/>
          <w:sz w:val="28"/>
        </w:rPr>
      </w:pPr>
    </w:p>
    <w:p w:rsidR="00F04066" w:rsidRDefault="00F04066" w:rsidP="007D1416">
      <w:pPr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Наиболее вероятными причинами возникновения аварий и сбоев в работе котельных и тепловых сетей могут послужить:</w:t>
      </w:r>
    </w:p>
    <w:p w:rsidR="00F04066" w:rsidRDefault="00F04066" w:rsidP="007D1416">
      <w:pPr>
        <w:numPr>
          <w:ilvl w:val="0"/>
          <w:numId w:val="4"/>
        </w:numPr>
        <w:ind w:left="0"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перебои в подаче электроэнергии;</w:t>
      </w:r>
    </w:p>
    <w:p w:rsidR="00F04066" w:rsidRDefault="00F04066" w:rsidP="007D1416">
      <w:pPr>
        <w:numPr>
          <w:ilvl w:val="0"/>
          <w:numId w:val="4"/>
        </w:numPr>
        <w:ind w:left="0"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износ оборудования;</w:t>
      </w:r>
    </w:p>
    <w:p w:rsidR="00F04066" w:rsidRDefault="00F04066" w:rsidP="007D1416">
      <w:pPr>
        <w:numPr>
          <w:ilvl w:val="0"/>
          <w:numId w:val="4"/>
        </w:numPr>
        <w:ind w:left="0"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неблагоприятные погодно-климатические явления;</w:t>
      </w:r>
    </w:p>
    <w:p w:rsidR="00F04066" w:rsidRDefault="00F04066" w:rsidP="007D1416">
      <w:pPr>
        <w:numPr>
          <w:ilvl w:val="0"/>
          <w:numId w:val="4"/>
        </w:numPr>
        <w:ind w:left="0"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человеческий фактор.</w:t>
      </w:r>
    </w:p>
    <w:p w:rsidR="00F04066" w:rsidRDefault="00F04066" w:rsidP="001472D3">
      <w:pPr>
        <w:jc w:val="both"/>
        <w:rPr>
          <w:rFonts w:ascii="XO Thames" w:hAnsi="XO Thames"/>
          <w:sz w:val="28"/>
        </w:rPr>
      </w:pPr>
    </w:p>
    <w:tbl>
      <w:tblPr>
        <w:tblW w:w="10280" w:type="dxa"/>
        <w:tblInd w:w="-113" w:type="dxa"/>
        <w:tblLayout w:type="fixed"/>
        <w:tblLook w:val="00A0"/>
      </w:tblPr>
      <w:tblGrid>
        <w:gridCol w:w="2467"/>
        <w:gridCol w:w="3906"/>
        <w:gridCol w:w="3907"/>
      </w:tblGrid>
      <w:tr w:rsidR="00F04066" w:rsidTr="00097CC3"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066" w:rsidRPr="00F35790" w:rsidRDefault="00F04066" w:rsidP="00097CC3">
            <w:pPr>
              <w:widowControl w:val="0"/>
              <w:jc w:val="center"/>
              <w:rPr>
                <w:sz w:val="28"/>
                <w:szCs w:val="28"/>
              </w:rPr>
            </w:pPr>
            <w:r w:rsidRPr="00F35790">
              <w:rPr>
                <w:sz w:val="28"/>
                <w:szCs w:val="28"/>
              </w:rPr>
              <w:t>Вид аварии</w:t>
            </w: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066" w:rsidRPr="00F35790" w:rsidRDefault="00F04066" w:rsidP="00097CC3">
            <w:pPr>
              <w:widowControl w:val="0"/>
              <w:jc w:val="center"/>
              <w:rPr>
                <w:sz w:val="28"/>
                <w:szCs w:val="28"/>
              </w:rPr>
            </w:pPr>
            <w:r w:rsidRPr="00F35790">
              <w:rPr>
                <w:sz w:val="28"/>
                <w:szCs w:val="28"/>
              </w:rPr>
              <w:t>Причина возникновения аварии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066" w:rsidRPr="00F35790" w:rsidRDefault="00F04066" w:rsidP="00097CC3">
            <w:pPr>
              <w:widowControl w:val="0"/>
              <w:jc w:val="center"/>
              <w:rPr>
                <w:sz w:val="28"/>
                <w:szCs w:val="28"/>
              </w:rPr>
            </w:pPr>
            <w:r w:rsidRPr="00F35790">
              <w:rPr>
                <w:sz w:val="28"/>
                <w:szCs w:val="28"/>
              </w:rPr>
              <w:t>Масштаб аварии и последствия</w:t>
            </w:r>
          </w:p>
        </w:tc>
      </w:tr>
      <w:tr w:rsidR="00F04066" w:rsidTr="00097CC3"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066" w:rsidRPr="00F35790" w:rsidRDefault="00F04066" w:rsidP="00097CC3">
            <w:pPr>
              <w:rPr>
                <w:sz w:val="28"/>
                <w:szCs w:val="28"/>
              </w:rPr>
            </w:pPr>
            <w:r w:rsidRPr="00F35790">
              <w:rPr>
                <w:sz w:val="28"/>
                <w:szCs w:val="28"/>
                <w:lang w:eastAsia="en-US"/>
              </w:rPr>
              <w:t>Остановка котельной</w:t>
            </w: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066" w:rsidRPr="00F35790" w:rsidRDefault="00F04066" w:rsidP="00097CC3">
            <w:pPr>
              <w:rPr>
                <w:sz w:val="28"/>
                <w:szCs w:val="28"/>
              </w:rPr>
            </w:pPr>
            <w:r w:rsidRPr="00F35790">
              <w:rPr>
                <w:sz w:val="28"/>
                <w:szCs w:val="28"/>
                <w:lang w:eastAsia="en-US"/>
              </w:rPr>
              <w:t>Прекращение подачи электроэнергии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066" w:rsidRPr="00F35790" w:rsidRDefault="00F04066" w:rsidP="00097CC3">
            <w:pPr>
              <w:rPr>
                <w:sz w:val="28"/>
                <w:szCs w:val="28"/>
              </w:rPr>
            </w:pPr>
            <w:r w:rsidRPr="00F35790">
              <w:rPr>
                <w:sz w:val="28"/>
                <w:szCs w:val="28"/>
                <w:lang w:eastAsia="en-US"/>
              </w:rPr>
              <w:t>Прекращение циркуляции воды в систему отопления всех потребителей, понижение температуры в зданиях и домах, размораживание тепловых сетей и отопительных батарей</w:t>
            </w:r>
          </w:p>
        </w:tc>
      </w:tr>
      <w:tr w:rsidR="00F04066" w:rsidTr="00097CC3"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066" w:rsidRPr="00F35790" w:rsidRDefault="00F04066" w:rsidP="00097CC3">
            <w:pPr>
              <w:rPr>
                <w:sz w:val="28"/>
                <w:szCs w:val="28"/>
                <w:lang w:eastAsia="en-US"/>
              </w:rPr>
            </w:pPr>
            <w:r w:rsidRPr="00F35790">
              <w:rPr>
                <w:sz w:val="28"/>
                <w:szCs w:val="28"/>
                <w:lang w:eastAsia="en-US"/>
              </w:rPr>
              <w:t>Остановка котельной</w:t>
            </w: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066" w:rsidRPr="00F35790" w:rsidRDefault="00F04066" w:rsidP="00097CC3">
            <w:pPr>
              <w:rPr>
                <w:sz w:val="28"/>
                <w:szCs w:val="28"/>
                <w:lang w:eastAsia="en-US"/>
              </w:rPr>
            </w:pPr>
            <w:r w:rsidRPr="00F35790">
              <w:rPr>
                <w:sz w:val="28"/>
                <w:szCs w:val="28"/>
                <w:lang w:eastAsia="en-US"/>
              </w:rPr>
              <w:t>Прекращение подачи воды на подпитку сети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066" w:rsidRPr="00F35790" w:rsidRDefault="00F04066" w:rsidP="00097CC3">
            <w:pPr>
              <w:rPr>
                <w:sz w:val="28"/>
                <w:szCs w:val="28"/>
                <w:lang w:eastAsia="en-US"/>
              </w:rPr>
            </w:pPr>
            <w:r w:rsidRPr="00F35790">
              <w:rPr>
                <w:sz w:val="28"/>
                <w:szCs w:val="28"/>
                <w:lang w:eastAsia="en-US"/>
              </w:rPr>
              <w:t>Прекращение циркуляции воды в систему отопления всех потребителей, понижение температуры в зданиях и домах, размораживание тепловых сетей и отопительных батарей</w:t>
            </w:r>
          </w:p>
        </w:tc>
      </w:tr>
      <w:tr w:rsidR="00F04066" w:rsidTr="00097CC3"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066" w:rsidRPr="00F35790" w:rsidRDefault="00F04066" w:rsidP="00097CC3">
            <w:pPr>
              <w:rPr>
                <w:sz w:val="28"/>
                <w:szCs w:val="28"/>
                <w:lang w:eastAsia="en-US"/>
              </w:rPr>
            </w:pPr>
            <w:r w:rsidRPr="00F35790">
              <w:rPr>
                <w:sz w:val="28"/>
                <w:szCs w:val="28"/>
                <w:lang w:eastAsia="en-US"/>
              </w:rPr>
              <w:t>Прорыв тепловых сетей</w:t>
            </w: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066" w:rsidRPr="00F35790" w:rsidRDefault="00F04066" w:rsidP="00097CC3">
            <w:pPr>
              <w:rPr>
                <w:sz w:val="28"/>
                <w:szCs w:val="28"/>
                <w:lang w:eastAsia="en-US"/>
              </w:rPr>
            </w:pPr>
            <w:r w:rsidRPr="00F35790">
              <w:rPr>
                <w:sz w:val="28"/>
                <w:szCs w:val="28"/>
                <w:lang w:eastAsia="en-US"/>
              </w:rPr>
              <w:t>Предельный износ сетей, гидродинамические удары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066" w:rsidRPr="00F35790" w:rsidRDefault="00F04066" w:rsidP="00097CC3">
            <w:pPr>
              <w:rPr>
                <w:sz w:val="28"/>
                <w:szCs w:val="28"/>
                <w:lang w:eastAsia="en-US"/>
              </w:rPr>
            </w:pPr>
            <w:r w:rsidRPr="00F35790">
              <w:rPr>
                <w:sz w:val="28"/>
                <w:szCs w:val="28"/>
                <w:lang w:eastAsia="en-US"/>
              </w:rPr>
              <w:t>Прекращение подачи горячей воды в систему отопления всех потребителей, понижение температуры в зданиях и домах, размораживание тепловых сетей и отопительных батарей</w:t>
            </w:r>
          </w:p>
        </w:tc>
      </w:tr>
      <w:tr w:rsidR="00F04066" w:rsidTr="00097CC3"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066" w:rsidRPr="00F35790" w:rsidRDefault="00F04066" w:rsidP="00097CC3">
            <w:pPr>
              <w:rPr>
                <w:sz w:val="28"/>
                <w:szCs w:val="28"/>
                <w:lang w:eastAsia="en-US"/>
              </w:rPr>
            </w:pPr>
            <w:r w:rsidRPr="00F35790">
              <w:rPr>
                <w:sz w:val="28"/>
                <w:szCs w:val="28"/>
                <w:lang w:eastAsia="en-US"/>
              </w:rPr>
              <w:t>Остановка котельной</w:t>
            </w: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066" w:rsidRPr="00F35790" w:rsidRDefault="00F04066" w:rsidP="00097CC3">
            <w:pPr>
              <w:rPr>
                <w:sz w:val="28"/>
                <w:szCs w:val="28"/>
                <w:lang w:eastAsia="en-US"/>
              </w:rPr>
            </w:pPr>
            <w:r w:rsidRPr="00F35790">
              <w:rPr>
                <w:sz w:val="28"/>
                <w:szCs w:val="28"/>
                <w:lang w:eastAsia="en-US"/>
              </w:rPr>
              <w:t>Прекращение подачи топлива, человеческий фактор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066" w:rsidRPr="00F35790" w:rsidRDefault="00F04066" w:rsidP="00097CC3">
            <w:pPr>
              <w:rPr>
                <w:sz w:val="28"/>
                <w:szCs w:val="28"/>
                <w:lang w:eastAsia="en-US"/>
              </w:rPr>
            </w:pPr>
            <w:r w:rsidRPr="00F35790">
              <w:rPr>
                <w:sz w:val="28"/>
                <w:szCs w:val="28"/>
                <w:lang w:eastAsia="en-US"/>
              </w:rPr>
              <w:t>Прекращение подачи горячей воды в систему отопления всех потребителей, понижение температуры в зданиях и домах.</w:t>
            </w:r>
          </w:p>
        </w:tc>
      </w:tr>
    </w:tbl>
    <w:p w:rsidR="00F04066" w:rsidRDefault="00F04066" w:rsidP="007D1416">
      <w:pPr>
        <w:widowControl w:val="0"/>
        <w:ind w:firstLine="720"/>
        <w:rPr>
          <w:rFonts w:ascii="XO Thames" w:hAnsi="XO Thames"/>
          <w:sz w:val="28"/>
        </w:rPr>
      </w:pPr>
    </w:p>
    <w:p w:rsidR="00CB7EF9" w:rsidRPr="00A17475" w:rsidRDefault="00CB7EF9" w:rsidP="007D1416">
      <w:pPr>
        <w:widowControl w:val="0"/>
        <w:ind w:firstLine="720"/>
        <w:rPr>
          <w:rFonts w:ascii="XO Thames" w:hAnsi="XO Thames"/>
          <w:sz w:val="28"/>
        </w:rPr>
      </w:pPr>
    </w:p>
    <w:p w:rsidR="00CB7EF9" w:rsidRPr="00A17475" w:rsidRDefault="00CB7EF9" w:rsidP="007D1416">
      <w:pPr>
        <w:widowControl w:val="0"/>
        <w:ind w:firstLine="720"/>
        <w:rPr>
          <w:rFonts w:ascii="XO Thames" w:hAnsi="XO Thames"/>
          <w:sz w:val="28"/>
        </w:rPr>
      </w:pPr>
    </w:p>
    <w:p w:rsidR="00F04066" w:rsidRDefault="00F04066" w:rsidP="007D1416">
      <w:pPr>
        <w:widowControl w:val="0"/>
        <w:ind w:firstLine="72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lastRenderedPageBreak/>
        <w:t>Сценарий наиболее вероятных аварий и мероприятия по их устранению.</w:t>
      </w:r>
    </w:p>
    <w:p w:rsidR="00F04066" w:rsidRDefault="00F04066" w:rsidP="007D1416">
      <w:pPr>
        <w:widowControl w:val="0"/>
        <w:ind w:firstLine="720"/>
        <w:rPr>
          <w:rFonts w:ascii="XO Thames" w:hAnsi="XO Thames"/>
          <w:sz w:val="28"/>
        </w:rPr>
      </w:pPr>
    </w:p>
    <w:tbl>
      <w:tblPr>
        <w:tblW w:w="0" w:type="auto"/>
        <w:jc w:val="center"/>
        <w:tblLayout w:type="fixed"/>
        <w:tblLook w:val="00A0"/>
      </w:tblPr>
      <w:tblGrid>
        <w:gridCol w:w="952"/>
        <w:gridCol w:w="3177"/>
        <w:gridCol w:w="5510"/>
      </w:tblGrid>
      <w:tr w:rsidR="00F04066" w:rsidTr="00097CC3">
        <w:trPr>
          <w:trHeight w:val="629"/>
          <w:jc w:val="center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066" w:rsidRPr="00F35790" w:rsidRDefault="00F04066" w:rsidP="00097CC3">
            <w:pPr>
              <w:contextualSpacing/>
              <w:jc w:val="center"/>
              <w:rPr>
                <w:sz w:val="28"/>
                <w:szCs w:val="28"/>
              </w:rPr>
            </w:pPr>
            <w:r w:rsidRPr="00F35790">
              <w:rPr>
                <w:sz w:val="28"/>
                <w:szCs w:val="28"/>
              </w:rPr>
              <w:t>№</w:t>
            </w:r>
          </w:p>
          <w:p w:rsidR="00F04066" w:rsidRPr="00F35790" w:rsidRDefault="00F04066" w:rsidP="00097CC3">
            <w:pPr>
              <w:contextualSpacing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F35790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F35790">
              <w:rPr>
                <w:sz w:val="28"/>
                <w:szCs w:val="28"/>
              </w:rPr>
              <w:t>/</w:t>
            </w:r>
            <w:proofErr w:type="spellStart"/>
            <w:r w:rsidRPr="00F35790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066" w:rsidRPr="00F35790" w:rsidRDefault="00F04066" w:rsidP="00097CC3">
            <w:pPr>
              <w:contextualSpacing/>
              <w:jc w:val="center"/>
              <w:rPr>
                <w:sz w:val="28"/>
                <w:szCs w:val="28"/>
              </w:rPr>
            </w:pPr>
            <w:r w:rsidRPr="00F35790">
              <w:rPr>
                <w:sz w:val="28"/>
                <w:szCs w:val="28"/>
              </w:rPr>
              <w:t>Вероятные аварии</w:t>
            </w:r>
          </w:p>
        </w:tc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066" w:rsidRPr="00F35790" w:rsidRDefault="00F04066" w:rsidP="00097CC3">
            <w:pPr>
              <w:contextualSpacing/>
              <w:jc w:val="center"/>
              <w:rPr>
                <w:sz w:val="28"/>
                <w:szCs w:val="28"/>
              </w:rPr>
            </w:pPr>
            <w:r w:rsidRPr="00F35790">
              <w:rPr>
                <w:sz w:val="28"/>
                <w:szCs w:val="28"/>
              </w:rPr>
              <w:t>Мероприятия</w:t>
            </w:r>
          </w:p>
        </w:tc>
      </w:tr>
      <w:tr w:rsidR="00F04066" w:rsidTr="00097CC3">
        <w:trPr>
          <w:trHeight w:val="439"/>
          <w:jc w:val="center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066" w:rsidRPr="00F35790" w:rsidRDefault="00F04066" w:rsidP="00097CC3">
            <w:pPr>
              <w:rPr>
                <w:sz w:val="28"/>
                <w:szCs w:val="28"/>
              </w:rPr>
            </w:pPr>
            <w:r w:rsidRPr="00F35790">
              <w:rPr>
                <w:sz w:val="28"/>
                <w:szCs w:val="28"/>
              </w:rPr>
              <w:t>1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066" w:rsidRPr="00F35790" w:rsidRDefault="00F04066" w:rsidP="00097CC3">
            <w:pPr>
              <w:rPr>
                <w:sz w:val="28"/>
                <w:szCs w:val="28"/>
              </w:rPr>
            </w:pPr>
            <w:r w:rsidRPr="00F35790">
              <w:rPr>
                <w:sz w:val="28"/>
                <w:szCs w:val="28"/>
              </w:rPr>
              <w:t>Утечка в системе теплоснабжения</w:t>
            </w:r>
          </w:p>
        </w:tc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066" w:rsidRPr="00F35790" w:rsidRDefault="00F04066" w:rsidP="00097CC3">
            <w:pPr>
              <w:rPr>
                <w:sz w:val="28"/>
                <w:szCs w:val="28"/>
              </w:rPr>
            </w:pPr>
            <w:r w:rsidRPr="00F35790">
              <w:rPr>
                <w:sz w:val="28"/>
                <w:szCs w:val="28"/>
              </w:rPr>
              <w:t>-локализация места аварии путем перекрытия запорной арматуры и определения участка по давлению.</w:t>
            </w:r>
          </w:p>
          <w:p w:rsidR="00F04066" w:rsidRPr="00F35790" w:rsidRDefault="00F04066" w:rsidP="00097CC3">
            <w:pPr>
              <w:rPr>
                <w:sz w:val="28"/>
                <w:szCs w:val="28"/>
              </w:rPr>
            </w:pPr>
            <w:r w:rsidRPr="00F35790">
              <w:rPr>
                <w:sz w:val="28"/>
                <w:szCs w:val="28"/>
              </w:rPr>
              <w:t>-при выявлении места утечки принять меры по ее устранению (замена участка сети или проведение сварочных работ).</w:t>
            </w:r>
          </w:p>
        </w:tc>
      </w:tr>
      <w:tr w:rsidR="00F04066" w:rsidTr="00097CC3">
        <w:trPr>
          <w:trHeight w:val="439"/>
          <w:jc w:val="center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066" w:rsidRPr="00F35790" w:rsidRDefault="00F04066" w:rsidP="00097CC3">
            <w:pPr>
              <w:rPr>
                <w:sz w:val="28"/>
                <w:szCs w:val="28"/>
              </w:rPr>
            </w:pPr>
            <w:r w:rsidRPr="00F35790">
              <w:rPr>
                <w:sz w:val="28"/>
                <w:szCs w:val="28"/>
              </w:rPr>
              <w:t>2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066" w:rsidRPr="00F35790" w:rsidRDefault="00F04066" w:rsidP="00097CC3">
            <w:pPr>
              <w:rPr>
                <w:sz w:val="28"/>
                <w:szCs w:val="28"/>
              </w:rPr>
            </w:pPr>
            <w:r w:rsidRPr="00F35790">
              <w:rPr>
                <w:sz w:val="28"/>
                <w:szCs w:val="28"/>
              </w:rPr>
              <w:t>Аварийная остановка котла</w:t>
            </w:r>
          </w:p>
        </w:tc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066" w:rsidRPr="00F35790" w:rsidRDefault="00F04066" w:rsidP="00097CC3">
            <w:pPr>
              <w:rPr>
                <w:sz w:val="28"/>
                <w:szCs w:val="28"/>
              </w:rPr>
            </w:pPr>
            <w:r w:rsidRPr="00F35790">
              <w:rPr>
                <w:sz w:val="28"/>
                <w:szCs w:val="28"/>
              </w:rPr>
              <w:t>-принять меры по тушению топлива в котле.</w:t>
            </w:r>
          </w:p>
          <w:p w:rsidR="00F04066" w:rsidRPr="00F35790" w:rsidRDefault="00F04066" w:rsidP="00097CC3">
            <w:pPr>
              <w:rPr>
                <w:sz w:val="28"/>
                <w:szCs w:val="28"/>
              </w:rPr>
            </w:pPr>
            <w:r w:rsidRPr="00F35790">
              <w:rPr>
                <w:sz w:val="28"/>
                <w:szCs w:val="28"/>
              </w:rPr>
              <w:t>-устранить причину аварийной остановки котла (в случае протечки слить теплоноситель и устранить место протечки).</w:t>
            </w:r>
          </w:p>
          <w:p w:rsidR="00F04066" w:rsidRPr="00F35790" w:rsidRDefault="00F04066" w:rsidP="00097CC3">
            <w:pPr>
              <w:rPr>
                <w:sz w:val="28"/>
                <w:szCs w:val="28"/>
              </w:rPr>
            </w:pPr>
            <w:r w:rsidRPr="00F35790">
              <w:rPr>
                <w:sz w:val="28"/>
                <w:szCs w:val="28"/>
              </w:rPr>
              <w:t>-в случае отключения электрической энергии использовать резервный источник электроснабжения (генератор).</w:t>
            </w:r>
          </w:p>
        </w:tc>
      </w:tr>
      <w:tr w:rsidR="00F04066" w:rsidTr="00097CC3">
        <w:trPr>
          <w:trHeight w:val="439"/>
          <w:jc w:val="center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066" w:rsidRPr="00F35790" w:rsidRDefault="00F04066" w:rsidP="00097CC3">
            <w:pPr>
              <w:rPr>
                <w:sz w:val="28"/>
                <w:szCs w:val="28"/>
              </w:rPr>
            </w:pPr>
            <w:r w:rsidRPr="00F35790">
              <w:rPr>
                <w:sz w:val="28"/>
                <w:szCs w:val="28"/>
              </w:rPr>
              <w:t>3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066" w:rsidRPr="00F35790" w:rsidRDefault="00F04066" w:rsidP="00097CC3">
            <w:pPr>
              <w:rPr>
                <w:sz w:val="28"/>
                <w:szCs w:val="28"/>
              </w:rPr>
            </w:pPr>
            <w:r w:rsidRPr="00F35790">
              <w:rPr>
                <w:sz w:val="28"/>
                <w:szCs w:val="28"/>
              </w:rPr>
              <w:t>Выход из строя циркулярного насоса, переход на резервный насос</w:t>
            </w:r>
          </w:p>
        </w:tc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066" w:rsidRPr="00F35790" w:rsidRDefault="00F04066" w:rsidP="00097CC3">
            <w:pPr>
              <w:rPr>
                <w:sz w:val="28"/>
                <w:szCs w:val="28"/>
              </w:rPr>
            </w:pPr>
            <w:r w:rsidRPr="00F35790">
              <w:rPr>
                <w:sz w:val="28"/>
                <w:szCs w:val="28"/>
              </w:rPr>
              <w:t>-обесточить, перекрыть запорную арматуру насоса.</w:t>
            </w:r>
          </w:p>
          <w:p w:rsidR="00F04066" w:rsidRPr="00F35790" w:rsidRDefault="00F04066" w:rsidP="00097CC3">
            <w:pPr>
              <w:rPr>
                <w:sz w:val="28"/>
                <w:szCs w:val="28"/>
              </w:rPr>
            </w:pPr>
            <w:r w:rsidRPr="00F35790">
              <w:rPr>
                <w:sz w:val="28"/>
                <w:szCs w:val="28"/>
              </w:rPr>
              <w:t>-открыть запорную арматуру резервного циркулярного насоса.</w:t>
            </w:r>
          </w:p>
          <w:p w:rsidR="00F04066" w:rsidRPr="00F35790" w:rsidRDefault="00F04066" w:rsidP="00097CC3">
            <w:pPr>
              <w:rPr>
                <w:sz w:val="28"/>
                <w:szCs w:val="28"/>
              </w:rPr>
            </w:pPr>
            <w:r w:rsidRPr="00F35790">
              <w:rPr>
                <w:sz w:val="28"/>
                <w:szCs w:val="28"/>
              </w:rPr>
              <w:t>-подать напряжение и проконтролировать направление вращения.</w:t>
            </w:r>
          </w:p>
          <w:p w:rsidR="00F04066" w:rsidRPr="00F35790" w:rsidRDefault="00F04066" w:rsidP="00097CC3">
            <w:pPr>
              <w:rPr>
                <w:sz w:val="28"/>
                <w:szCs w:val="28"/>
              </w:rPr>
            </w:pPr>
            <w:r w:rsidRPr="00F35790">
              <w:rPr>
                <w:sz w:val="28"/>
                <w:szCs w:val="28"/>
              </w:rPr>
              <w:t>-если требовалась остановка котла, то приступить к его запуску.</w:t>
            </w:r>
          </w:p>
          <w:p w:rsidR="00F04066" w:rsidRPr="00F35790" w:rsidRDefault="00F04066" w:rsidP="00097CC3">
            <w:pPr>
              <w:rPr>
                <w:sz w:val="28"/>
                <w:szCs w:val="28"/>
              </w:rPr>
            </w:pPr>
          </w:p>
        </w:tc>
      </w:tr>
    </w:tbl>
    <w:p w:rsidR="00F04066" w:rsidRDefault="00F04066" w:rsidP="007D1416">
      <w:pPr>
        <w:widowControl w:val="0"/>
        <w:ind w:firstLine="720"/>
        <w:rPr>
          <w:sz w:val="28"/>
        </w:rPr>
      </w:pPr>
    </w:p>
    <w:p w:rsidR="00F04066" w:rsidRDefault="00F04066" w:rsidP="007D1416">
      <w:pPr>
        <w:pStyle w:val="1"/>
        <w:ind w:firstLine="709"/>
        <w:rPr>
          <w:sz w:val="28"/>
        </w:rPr>
      </w:pPr>
      <w:r>
        <w:rPr>
          <w:sz w:val="28"/>
        </w:rPr>
        <w:t>5. Количество сил и средств, используемых для локализации и ликвидации последствий а</w:t>
      </w:r>
      <w:r w:rsidR="004F361C">
        <w:rPr>
          <w:sz w:val="28"/>
        </w:rPr>
        <w:t>варий на объекте теплоснабжения</w:t>
      </w:r>
    </w:p>
    <w:p w:rsidR="00F04066" w:rsidRPr="00B95BF4" w:rsidRDefault="00F04066" w:rsidP="007D1416"/>
    <w:p w:rsidR="00F04066" w:rsidRDefault="00F04066" w:rsidP="007D1416">
      <w:pPr>
        <w:ind w:firstLine="709"/>
        <w:jc w:val="both"/>
        <w:rPr>
          <w:rFonts w:ascii="XO Thames" w:hAnsi="XO Thames"/>
          <w:sz w:val="28"/>
        </w:rPr>
      </w:pPr>
      <w:r w:rsidRPr="002200A1">
        <w:rPr>
          <w:rFonts w:ascii="XO Thames" w:hAnsi="XO Thames"/>
          <w:sz w:val="28"/>
        </w:rPr>
        <w:t>(Приложение</w:t>
      </w:r>
      <w:r>
        <w:rPr>
          <w:rFonts w:ascii="XO Thames" w:hAnsi="XO Thames"/>
          <w:sz w:val="28"/>
        </w:rPr>
        <w:t xml:space="preserve"> </w:t>
      </w:r>
      <w:r w:rsidRPr="002200A1">
        <w:rPr>
          <w:rFonts w:ascii="XO Thames" w:hAnsi="XO Thames"/>
          <w:sz w:val="28"/>
        </w:rPr>
        <w:t>1)</w:t>
      </w:r>
    </w:p>
    <w:p w:rsidR="00F04066" w:rsidRPr="002200A1" w:rsidRDefault="00F04066" w:rsidP="007D1416">
      <w:pPr>
        <w:ind w:firstLine="709"/>
        <w:jc w:val="both"/>
        <w:rPr>
          <w:rFonts w:ascii="XO Thames" w:hAnsi="XO Thames"/>
          <w:sz w:val="28"/>
        </w:rPr>
      </w:pPr>
    </w:p>
    <w:p w:rsidR="00F04066" w:rsidRDefault="00F04066" w:rsidP="007D1416">
      <w:pPr>
        <w:pStyle w:val="1"/>
        <w:ind w:firstLine="709"/>
        <w:rPr>
          <w:sz w:val="28"/>
        </w:rPr>
      </w:pPr>
      <w:r>
        <w:rPr>
          <w:sz w:val="28"/>
        </w:rPr>
        <w:t>6. Сведения о телефонах ДС и (или) АВС (АДС) тепл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, </w:t>
      </w:r>
      <w:proofErr w:type="spellStart"/>
      <w:r>
        <w:rPr>
          <w:sz w:val="28"/>
        </w:rPr>
        <w:t>электро</w:t>
      </w:r>
      <w:proofErr w:type="spellEnd"/>
      <w:r>
        <w:rPr>
          <w:sz w:val="28"/>
        </w:rPr>
        <w:t xml:space="preserve">- , топливо - и </w:t>
      </w:r>
      <w:proofErr w:type="spellStart"/>
      <w:r>
        <w:rPr>
          <w:sz w:val="28"/>
        </w:rPr>
        <w:t>водоснабжающих</w:t>
      </w:r>
      <w:proofErr w:type="spellEnd"/>
      <w:r>
        <w:rPr>
          <w:sz w:val="28"/>
        </w:rPr>
        <w:t xml:space="preserve"> организаций, потребителей тепловой энергии, ремонтно-строительных и транспортных организаций, а также адми</w:t>
      </w:r>
      <w:r w:rsidR="004F361C">
        <w:rPr>
          <w:sz w:val="28"/>
        </w:rPr>
        <w:t>нистрации муниципального округа</w:t>
      </w:r>
    </w:p>
    <w:p w:rsidR="00F04066" w:rsidRPr="00B95BF4" w:rsidRDefault="00F04066" w:rsidP="007D1416">
      <w:pPr>
        <w:ind w:firstLine="709"/>
        <w:jc w:val="both"/>
        <w:rPr>
          <w:rFonts w:ascii="XO Thames" w:hAnsi="XO Thames"/>
          <w:sz w:val="28"/>
        </w:rPr>
      </w:pPr>
    </w:p>
    <w:p w:rsidR="003F5926" w:rsidRDefault="003F5926" w:rsidP="003F5926">
      <w:pPr>
        <w:ind w:firstLine="709"/>
        <w:jc w:val="both"/>
        <w:rPr>
          <w:rFonts w:ascii="XO Thames" w:hAnsi="XO Thames"/>
          <w:sz w:val="28"/>
        </w:rPr>
      </w:pPr>
      <w:r w:rsidRPr="002200A1">
        <w:rPr>
          <w:rFonts w:ascii="XO Thames" w:hAnsi="XO Thames"/>
          <w:sz w:val="28"/>
        </w:rPr>
        <w:t>(Приложение</w:t>
      </w:r>
      <w:r>
        <w:rPr>
          <w:rFonts w:ascii="XO Thames" w:hAnsi="XO Thames"/>
          <w:sz w:val="28"/>
        </w:rPr>
        <w:t xml:space="preserve"> </w:t>
      </w:r>
      <w:r w:rsidRPr="00A17475">
        <w:rPr>
          <w:rFonts w:ascii="XO Thames" w:hAnsi="XO Thames"/>
          <w:sz w:val="28"/>
        </w:rPr>
        <w:t>2</w:t>
      </w:r>
      <w:r w:rsidRPr="002200A1">
        <w:rPr>
          <w:rFonts w:ascii="XO Thames" w:hAnsi="XO Thames"/>
          <w:sz w:val="28"/>
        </w:rPr>
        <w:t>)</w:t>
      </w:r>
    </w:p>
    <w:p w:rsidR="00F04066" w:rsidRPr="00A17475" w:rsidRDefault="00F04066" w:rsidP="00CB7EF9">
      <w:pPr>
        <w:jc w:val="both"/>
        <w:rPr>
          <w:rFonts w:ascii="XO Thames" w:hAnsi="XO Thames"/>
          <w:b/>
          <w:sz w:val="28"/>
        </w:rPr>
      </w:pPr>
    </w:p>
    <w:p w:rsidR="00CB7EF9" w:rsidRDefault="00CB7EF9" w:rsidP="00904D51">
      <w:pPr>
        <w:pStyle w:val="1"/>
        <w:ind w:firstLine="709"/>
        <w:rPr>
          <w:sz w:val="28"/>
        </w:rPr>
      </w:pPr>
      <w:r w:rsidRPr="007709FD">
        <w:rPr>
          <w:sz w:val="28"/>
        </w:rPr>
        <w:t xml:space="preserve">7. Порядок и процедура организации взаимодействия сил и средств, а также организаций, функционирующих в системах теплоснабжения, на основании заключенных соглашений об управлении системами теплоснабжения в соответствии с требованиями </w:t>
      </w:r>
      <w:hyperlink r:id="rId9" w:history="1">
        <w:r w:rsidRPr="007709FD">
          <w:rPr>
            <w:sz w:val="28"/>
            <w:u w:color="000000"/>
          </w:rPr>
          <w:t>части 5 статьи 18</w:t>
        </w:r>
      </w:hyperlink>
      <w:r w:rsidRPr="007709FD">
        <w:rPr>
          <w:sz w:val="28"/>
        </w:rPr>
        <w:t xml:space="preserve"> Федер</w:t>
      </w:r>
      <w:r w:rsidR="004F361C">
        <w:rPr>
          <w:sz w:val="28"/>
        </w:rPr>
        <w:t>ального закона о теплоснабжении</w:t>
      </w:r>
    </w:p>
    <w:p w:rsidR="00CB7EF9" w:rsidRPr="001E2B4C" w:rsidRDefault="00CB7EF9" w:rsidP="00CB7EF9"/>
    <w:p w:rsidR="00CB7EF9" w:rsidRPr="001E2B4C" w:rsidRDefault="00CB7EF9" w:rsidP="00CB7EF9">
      <w:pPr>
        <w:ind w:firstLine="708"/>
        <w:jc w:val="both"/>
        <w:rPr>
          <w:sz w:val="28"/>
          <w:szCs w:val="28"/>
        </w:rPr>
      </w:pPr>
      <w:r w:rsidRPr="001E2B4C">
        <w:rPr>
          <w:sz w:val="28"/>
          <w:szCs w:val="28"/>
        </w:rPr>
        <w:t xml:space="preserve">Механизм оперативно-диспетчерского управления в системе теплоснабжения на территории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Вожегодского</w:t>
      </w:r>
      <w:proofErr w:type="spellEnd"/>
      <w:r>
        <w:rPr>
          <w:sz w:val="28"/>
          <w:szCs w:val="28"/>
        </w:rPr>
        <w:t xml:space="preserve"> муниципального округа</w:t>
      </w:r>
      <w:r w:rsidRPr="001E2B4C">
        <w:rPr>
          <w:sz w:val="28"/>
          <w:szCs w:val="28"/>
        </w:rPr>
        <w:t xml:space="preserve"> </w:t>
      </w:r>
      <w:r w:rsidRPr="001E2B4C">
        <w:rPr>
          <w:sz w:val="28"/>
          <w:szCs w:val="28"/>
        </w:rPr>
        <w:lastRenderedPageBreak/>
        <w:t>определяет взаимодействие оперативно-диспетчерских служб теплоснабжающих</w:t>
      </w:r>
      <w:r>
        <w:rPr>
          <w:sz w:val="28"/>
          <w:szCs w:val="28"/>
        </w:rPr>
        <w:t xml:space="preserve">, </w:t>
      </w:r>
      <w:proofErr w:type="spellStart"/>
      <w:r w:rsidRPr="001E2B4C">
        <w:rPr>
          <w:sz w:val="28"/>
          <w:szCs w:val="28"/>
        </w:rPr>
        <w:t>теплосетевых</w:t>
      </w:r>
      <w:proofErr w:type="spellEnd"/>
      <w:r w:rsidRPr="001E2B4C">
        <w:rPr>
          <w:sz w:val="28"/>
          <w:szCs w:val="28"/>
        </w:rPr>
        <w:t xml:space="preserve"> организаций и потребителей тепловой энергии по вопросам теплоснабжения.</w:t>
      </w:r>
    </w:p>
    <w:p w:rsidR="00CB7EF9" w:rsidRPr="001E2B4C" w:rsidRDefault="00CB7EF9" w:rsidP="00CB7EF9">
      <w:pPr>
        <w:ind w:firstLine="708"/>
        <w:jc w:val="both"/>
        <w:rPr>
          <w:sz w:val="28"/>
          <w:szCs w:val="28"/>
        </w:rPr>
      </w:pPr>
      <w:r w:rsidRPr="001E2B4C">
        <w:rPr>
          <w:sz w:val="28"/>
          <w:szCs w:val="28"/>
        </w:rPr>
        <w:t>Основной задачей указанных организаций является обеспечение устойчивой и бесперебойной работы тепловых сетей и систем теплопотребления, поддержание заданных режимов теплоснабжения, принятие оперативных мер по предупреждению, локализации и ликвидации</w:t>
      </w:r>
      <w:r>
        <w:rPr>
          <w:sz w:val="28"/>
          <w:szCs w:val="28"/>
        </w:rPr>
        <w:t xml:space="preserve"> </w:t>
      </w:r>
      <w:r w:rsidRPr="001E2B4C">
        <w:rPr>
          <w:sz w:val="28"/>
          <w:szCs w:val="28"/>
        </w:rPr>
        <w:t xml:space="preserve">аварий на </w:t>
      </w:r>
      <w:proofErr w:type="spellStart"/>
      <w:r w:rsidRPr="001E2B4C">
        <w:rPr>
          <w:sz w:val="28"/>
          <w:szCs w:val="28"/>
        </w:rPr>
        <w:t>теплоисточниках</w:t>
      </w:r>
      <w:proofErr w:type="spellEnd"/>
      <w:r w:rsidRPr="001E2B4C">
        <w:rPr>
          <w:sz w:val="28"/>
          <w:szCs w:val="28"/>
        </w:rPr>
        <w:t>, тепловых сетях и системах теплопотребления.</w:t>
      </w:r>
    </w:p>
    <w:p w:rsidR="00CB7EF9" w:rsidRPr="001E2B4C" w:rsidRDefault="00CB7EF9" w:rsidP="00CB7EF9">
      <w:pPr>
        <w:ind w:firstLine="708"/>
        <w:jc w:val="both"/>
        <w:rPr>
          <w:sz w:val="28"/>
          <w:szCs w:val="28"/>
        </w:rPr>
      </w:pPr>
      <w:r w:rsidRPr="001E2B4C">
        <w:rPr>
          <w:sz w:val="28"/>
          <w:szCs w:val="28"/>
        </w:rPr>
        <w:t>Все теплоснабжающие</w:t>
      </w:r>
      <w:r>
        <w:rPr>
          <w:sz w:val="28"/>
          <w:szCs w:val="28"/>
        </w:rPr>
        <w:t xml:space="preserve">, </w:t>
      </w:r>
      <w:proofErr w:type="spellStart"/>
      <w:r w:rsidRPr="001E2B4C">
        <w:rPr>
          <w:sz w:val="28"/>
          <w:szCs w:val="28"/>
        </w:rPr>
        <w:t>теплосетевые</w:t>
      </w:r>
      <w:proofErr w:type="spellEnd"/>
      <w:r w:rsidRPr="001E2B4C">
        <w:rPr>
          <w:sz w:val="28"/>
          <w:szCs w:val="28"/>
        </w:rPr>
        <w:t xml:space="preserve"> организации, обеспечивающие теплоснабжение потребителей, должны иметь круглосуточно работающие оперативно-диспетчерские и аварийно-восстановительные службы. В организациях, штатными расписаниями которых такие службы не предусмотрены, обязанности оперативного руководства возлагаются на лицо, определенное соответствующим приказом.</w:t>
      </w:r>
    </w:p>
    <w:p w:rsidR="00CB7EF9" w:rsidRPr="001E2B4C" w:rsidRDefault="00CB7EF9" w:rsidP="00CB7EF9">
      <w:pPr>
        <w:ind w:firstLine="708"/>
        <w:jc w:val="both"/>
        <w:rPr>
          <w:sz w:val="28"/>
          <w:szCs w:val="28"/>
        </w:rPr>
      </w:pPr>
      <w:r w:rsidRPr="001E2B4C">
        <w:rPr>
          <w:sz w:val="28"/>
          <w:szCs w:val="28"/>
        </w:rPr>
        <w:t>Общую координацию действий оперативно-диспетчерских служб по эксплуатации локальной системы теплоснабжения осуществляет теплоснабжающая организация, по локализации и ликвидации аварийной ситуации - оперативно диспетчерская служба или администрация той организации, в границах эксплуатационной ответственности которой возникла аварийная ситуация.</w:t>
      </w:r>
    </w:p>
    <w:p w:rsidR="00CB7EF9" w:rsidRPr="001E2B4C" w:rsidRDefault="00CB7EF9" w:rsidP="00CB7EF9">
      <w:pPr>
        <w:ind w:firstLine="708"/>
        <w:jc w:val="both"/>
        <w:rPr>
          <w:sz w:val="28"/>
          <w:szCs w:val="28"/>
        </w:rPr>
      </w:pPr>
      <w:r w:rsidRPr="001E2B4C">
        <w:rPr>
          <w:sz w:val="28"/>
          <w:szCs w:val="28"/>
        </w:rPr>
        <w:t>Для проведения работ по локализации и ликвидации аварий каждая организация должна располагать необходимыми инструментами, механизмами, транспортом, передвижными сварочными установками, аварийным восполняемым запасом запорной арматуры и материалов. Объем аварийного запаса устанавливается в соответствии с действующими нормативами, место хранения определяется руководителями соответствующих организаций. Состав аварийно-восстановительных бригад, перечень машин и механизмов, приспособлений и материалов утверждаются главным инженером организации.</w:t>
      </w:r>
    </w:p>
    <w:p w:rsidR="00CB7EF9" w:rsidRPr="001E2B4C" w:rsidRDefault="00CB7EF9" w:rsidP="00CB7EF9">
      <w:pPr>
        <w:ind w:firstLine="708"/>
        <w:jc w:val="both"/>
        <w:rPr>
          <w:sz w:val="28"/>
          <w:szCs w:val="28"/>
        </w:rPr>
      </w:pPr>
      <w:r w:rsidRPr="001E2B4C">
        <w:rPr>
          <w:sz w:val="28"/>
          <w:szCs w:val="28"/>
        </w:rPr>
        <w:t>При получении сообщения о возникновении аварии, отключении или ограничении энергоснабжения потребителей диспетчер соответствующей организации принимает оперативные меры по обеспечению безопасности на месте аварии (ограждение, освещение, охрана и др.) и действует в соответствии с инструкцией по ликвидации аварийных ситуаций.</w:t>
      </w:r>
    </w:p>
    <w:p w:rsidR="00CB7EF9" w:rsidRPr="001E2B4C" w:rsidRDefault="00CB7EF9" w:rsidP="00CB7EF9">
      <w:pPr>
        <w:ind w:firstLine="708"/>
        <w:jc w:val="both"/>
        <w:rPr>
          <w:sz w:val="28"/>
          <w:szCs w:val="28"/>
        </w:rPr>
      </w:pPr>
      <w:r w:rsidRPr="001E2B4C">
        <w:rPr>
          <w:sz w:val="28"/>
          <w:szCs w:val="28"/>
        </w:rPr>
        <w:t>О возникновении аварийной ситуации, принятом решении по ее локализации и ликвидации диспетчер немедленно сообщает по имеющимся у него каналам связи руководству организации, диспетчерам организаций, которым необходимо изменить или прекратить работу своего оборудования и коммуникаций, диспетчерским службам потребителей.</w:t>
      </w:r>
    </w:p>
    <w:p w:rsidR="00CB7EF9" w:rsidRPr="001E2B4C" w:rsidRDefault="00CB7EF9" w:rsidP="00CB7EF9">
      <w:pPr>
        <w:ind w:firstLine="708"/>
        <w:jc w:val="both"/>
        <w:rPr>
          <w:sz w:val="28"/>
          <w:szCs w:val="28"/>
        </w:rPr>
      </w:pPr>
      <w:r w:rsidRPr="001E2B4C">
        <w:rPr>
          <w:sz w:val="28"/>
          <w:szCs w:val="28"/>
        </w:rPr>
        <w:t>Также о возникновении аварийной ситуации и времени на восстановление теплоснабжения потребителей в обязательном порядке информируется отдел Единой дежурно-диспетчерской службы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Вожегодского</w:t>
      </w:r>
      <w:proofErr w:type="spellEnd"/>
      <w:r>
        <w:rPr>
          <w:sz w:val="28"/>
          <w:szCs w:val="28"/>
        </w:rPr>
        <w:t xml:space="preserve"> муниципального округа</w:t>
      </w:r>
      <w:proofErr w:type="gramStart"/>
      <w:r>
        <w:rPr>
          <w:sz w:val="28"/>
          <w:szCs w:val="28"/>
        </w:rPr>
        <w:t>.</w:t>
      </w:r>
      <w:proofErr w:type="gramEnd"/>
      <w:r w:rsidRPr="001E2B4C">
        <w:rPr>
          <w:sz w:val="28"/>
          <w:szCs w:val="28"/>
        </w:rPr>
        <w:t xml:space="preserve"> (</w:t>
      </w:r>
      <w:proofErr w:type="gramStart"/>
      <w:r w:rsidRPr="001E2B4C">
        <w:rPr>
          <w:sz w:val="28"/>
          <w:szCs w:val="28"/>
        </w:rPr>
        <w:t>д</w:t>
      </w:r>
      <w:proofErr w:type="gramEnd"/>
      <w:r w:rsidRPr="001E2B4C">
        <w:rPr>
          <w:sz w:val="28"/>
          <w:szCs w:val="28"/>
        </w:rPr>
        <w:t>алее - ЕДДС).</w:t>
      </w:r>
    </w:p>
    <w:p w:rsidR="00CB7EF9" w:rsidRPr="001E2B4C" w:rsidRDefault="00CB7EF9" w:rsidP="00CB7EF9">
      <w:pPr>
        <w:ind w:firstLine="708"/>
        <w:jc w:val="both"/>
        <w:rPr>
          <w:sz w:val="28"/>
          <w:szCs w:val="28"/>
        </w:rPr>
      </w:pPr>
      <w:r w:rsidRPr="001E2B4C">
        <w:rPr>
          <w:sz w:val="28"/>
          <w:szCs w:val="28"/>
        </w:rPr>
        <w:t>Решение об отключени</w:t>
      </w:r>
      <w:r>
        <w:rPr>
          <w:sz w:val="28"/>
          <w:szCs w:val="28"/>
        </w:rPr>
        <w:t>и систем горячего водоснабжения,</w:t>
      </w:r>
      <w:r w:rsidRPr="001E2B4C">
        <w:rPr>
          <w:sz w:val="28"/>
          <w:szCs w:val="28"/>
        </w:rPr>
        <w:t xml:space="preserve"> о введении режима ограничения или отключения тепловой энергии абонентов принимается руководством теплоснабжающих</w:t>
      </w:r>
      <w:r>
        <w:rPr>
          <w:sz w:val="28"/>
          <w:szCs w:val="28"/>
        </w:rPr>
        <w:t>,</w:t>
      </w:r>
      <w:r w:rsidRPr="001E2B4C">
        <w:rPr>
          <w:sz w:val="28"/>
          <w:szCs w:val="28"/>
        </w:rPr>
        <w:t xml:space="preserve"> </w:t>
      </w:r>
      <w:proofErr w:type="spellStart"/>
      <w:r w:rsidRPr="001E2B4C">
        <w:rPr>
          <w:sz w:val="28"/>
          <w:szCs w:val="28"/>
        </w:rPr>
        <w:t>теплосетевых</w:t>
      </w:r>
      <w:proofErr w:type="spellEnd"/>
      <w:r w:rsidRPr="001E2B4C">
        <w:rPr>
          <w:sz w:val="28"/>
          <w:szCs w:val="28"/>
        </w:rPr>
        <w:t xml:space="preserve"> организаций по согласованию с</w:t>
      </w:r>
      <w:r>
        <w:rPr>
          <w:sz w:val="28"/>
          <w:szCs w:val="28"/>
        </w:rPr>
        <w:t xml:space="preserve"> администрацией </w:t>
      </w:r>
      <w:proofErr w:type="spellStart"/>
      <w:r>
        <w:rPr>
          <w:sz w:val="28"/>
          <w:szCs w:val="28"/>
        </w:rPr>
        <w:t>Вожегодского</w:t>
      </w:r>
      <w:proofErr w:type="spellEnd"/>
      <w:r>
        <w:rPr>
          <w:sz w:val="28"/>
          <w:szCs w:val="28"/>
        </w:rPr>
        <w:t xml:space="preserve"> муниципального округа</w:t>
      </w:r>
      <w:r w:rsidRPr="001E2B4C">
        <w:rPr>
          <w:sz w:val="28"/>
          <w:szCs w:val="28"/>
        </w:rPr>
        <w:t xml:space="preserve"> и ЕДДС.</w:t>
      </w:r>
    </w:p>
    <w:p w:rsidR="00CB7EF9" w:rsidRPr="001E2B4C" w:rsidRDefault="00CB7EF9" w:rsidP="00CB7EF9">
      <w:pPr>
        <w:ind w:firstLine="708"/>
        <w:jc w:val="both"/>
        <w:rPr>
          <w:sz w:val="28"/>
          <w:szCs w:val="28"/>
        </w:rPr>
      </w:pPr>
      <w:r w:rsidRPr="001E2B4C">
        <w:rPr>
          <w:sz w:val="28"/>
          <w:szCs w:val="28"/>
        </w:rPr>
        <w:t>Команды об отключении и опорожнении систем теплоснабжения и теплопотребления проходят через соответствующие диспетчерские службы.</w:t>
      </w:r>
    </w:p>
    <w:p w:rsidR="00CB7EF9" w:rsidRPr="001E2B4C" w:rsidRDefault="00CB7EF9" w:rsidP="00CB7EF9">
      <w:pPr>
        <w:ind w:firstLine="708"/>
        <w:jc w:val="both"/>
        <w:rPr>
          <w:sz w:val="28"/>
          <w:szCs w:val="28"/>
        </w:rPr>
      </w:pPr>
      <w:proofErr w:type="gramStart"/>
      <w:r w:rsidRPr="001E2B4C">
        <w:rPr>
          <w:sz w:val="28"/>
          <w:szCs w:val="28"/>
        </w:rPr>
        <w:lastRenderedPageBreak/>
        <w:t xml:space="preserve">В случае, когда в результате аварии создается угроза жизни людей, разрушения оборудования, коммуникаций или строений, диспетчеры (начальники смен </w:t>
      </w:r>
      <w:proofErr w:type="spellStart"/>
      <w:r w:rsidRPr="001E2B4C">
        <w:rPr>
          <w:sz w:val="28"/>
          <w:szCs w:val="28"/>
        </w:rPr>
        <w:t>теплоисточников</w:t>
      </w:r>
      <w:proofErr w:type="spellEnd"/>
      <w:r w:rsidRPr="001E2B4C">
        <w:rPr>
          <w:sz w:val="28"/>
          <w:szCs w:val="28"/>
        </w:rPr>
        <w:t>) теплоснабжающих</w:t>
      </w:r>
      <w:r>
        <w:rPr>
          <w:sz w:val="28"/>
          <w:szCs w:val="28"/>
        </w:rPr>
        <w:t xml:space="preserve"> (</w:t>
      </w:r>
      <w:proofErr w:type="spellStart"/>
      <w:r w:rsidRPr="001E2B4C">
        <w:rPr>
          <w:sz w:val="28"/>
          <w:szCs w:val="28"/>
        </w:rPr>
        <w:t>теплосетевых</w:t>
      </w:r>
      <w:proofErr w:type="spellEnd"/>
      <w:r>
        <w:rPr>
          <w:sz w:val="28"/>
          <w:szCs w:val="28"/>
        </w:rPr>
        <w:t>)</w:t>
      </w:r>
      <w:r w:rsidRPr="001E2B4C">
        <w:rPr>
          <w:sz w:val="28"/>
          <w:szCs w:val="28"/>
        </w:rPr>
        <w:t xml:space="preserve"> организаций отдают распоряжение на вывод из работы оборудования без согласования, но с обязательным немедленным извещением ЕДДС (в случае необходимости) перед отключением и после завершения работ по выводу из работы аварийного тепломеханического оборудования или участков тепловых сетей.</w:t>
      </w:r>
      <w:proofErr w:type="gramEnd"/>
    </w:p>
    <w:p w:rsidR="00CB7EF9" w:rsidRPr="001E2B4C" w:rsidRDefault="00CB7EF9" w:rsidP="00CB7EF9">
      <w:pPr>
        <w:ind w:firstLine="708"/>
        <w:jc w:val="both"/>
        <w:rPr>
          <w:sz w:val="28"/>
          <w:szCs w:val="28"/>
        </w:rPr>
      </w:pPr>
      <w:r w:rsidRPr="001E2B4C">
        <w:rPr>
          <w:sz w:val="28"/>
          <w:szCs w:val="28"/>
        </w:rPr>
        <w:t>Лицо, ответственное за ликвидацию аварии, обязано:</w:t>
      </w:r>
    </w:p>
    <w:p w:rsidR="00CB7EF9" w:rsidRPr="005E278C" w:rsidRDefault="00CB7EF9" w:rsidP="00CB7EF9">
      <w:pPr>
        <w:pStyle w:val="a9"/>
        <w:numPr>
          <w:ilvl w:val="0"/>
          <w:numId w:val="8"/>
        </w:numPr>
        <w:spacing w:after="240" w:line="240" w:lineRule="auto"/>
        <w:ind w:left="1635"/>
        <w:jc w:val="both"/>
        <w:rPr>
          <w:rFonts w:ascii="Times New Roman" w:hAnsi="Times New Roman"/>
          <w:sz w:val="28"/>
          <w:szCs w:val="28"/>
        </w:rPr>
      </w:pPr>
      <w:r w:rsidRPr="005E278C">
        <w:rPr>
          <w:rFonts w:ascii="Times New Roman" w:hAnsi="Times New Roman"/>
          <w:sz w:val="28"/>
          <w:szCs w:val="28"/>
        </w:rPr>
        <w:t>вызвать при необходимости через диспетчерские службы соответствующих представителей организаций и ведомств, имеющих коммуникации, сооружения в месте аварии</w:t>
      </w:r>
      <w:r>
        <w:rPr>
          <w:rFonts w:ascii="Times New Roman" w:hAnsi="Times New Roman"/>
          <w:sz w:val="28"/>
          <w:szCs w:val="28"/>
        </w:rPr>
        <w:t xml:space="preserve"> (связь, водоснабжение и канализация, электроснабжение)</w:t>
      </w:r>
      <w:r w:rsidRPr="005E278C">
        <w:rPr>
          <w:rFonts w:ascii="Times New Roman" w:hAnsi="Times New Roman"/>
          <w:sz w:val="28"/>
          <w:szCs w:val="28"/>
        </w:rPr>
        <w:t>, согласовать с ними проведение земляных работ для ликвидации аварии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Pr="005E278C">
        <w:rPr>
          <w:rFonts w:ascii="Times New Roman" w:hAnsi="Times New Roman"/>
          <w:sz w:val="28"/>
          <w:szCs w:val="28"/>
        </w:rPr>
        <w:t>;</w:t>
      </w:r>
      <w:proofErr w:type="gramEnd"/>
    </w:p>
    <w:p w:rsidR="00CB7EF9" w:rsidRPr="005E278C" w:rsidRDefault="00CB7EF9" w:rsidP="00CB7EF9">
      <w:pPr>
        <w:pStyle w:val="a9"/>
        <w:numPr>
          <w:ilvl w:val="0"/>
          <w:numId w:val="8"/>
        </w:numPr>
        <w:spacing w:after="240" w:line="240" w:lineRule="auto"/>
        <w:ind w:left="1635"/>
        <w:jc w:val="both"/>
        <w:rPr>
          <w:rFonts w:ascii="Times New Roman" w:hAnsi="Times New Roman"/>
          <w:sz w:val="28"/>
          <w:szCs w:val="28"/>
        </w:rPr>
      </w:pPr>
      <w:r w:rsidRPr="005E278C">
        <w:rPr>
          <w:rFonts w:ascii="Times New Roman" w:hAnsi="Times New Roman"/>
          <w:sz w:val="28"/>
          <w:szCs w:val="28"/>
        </w:rPr>
        <w:t>организовать выполнение работ на подземных коммуникациях и обеспечивать безопасные условия производства работ;</w:t>
      </w:r>
    </w:p>
    <w:p w:rsidR="00CB7EF9" w:rsidRPr="005E278C" w:rsidRDefault="00CB7EF9" w:rsidP="00CB7EF9">
      <w:pPr>
        <w:pStyle w:val="a9"/>
        <w:numPr>
          <w:ilvl w:val="0"/>
          <w:numId w:val="8"/>
        </w:numPr>
        <w:spacing w:after="240" w:line="240" w:lineRule="auto"/>
        <w:ind w:left="1635"/>
        <w:jc w:val="both"/>
        <w:rPr>
          <w:rFonts w:ascii="Times New Roman" w:hAnsi="Times New Roman"/>
          <w:sz w:val="28"/>
          <w:szCs w:val="28"/>
        </w:rPr>
      </w:pPr>
      <w:r w:rsidRPr="005E278C">
        <w:rPr>
          <w:rFonts w:ascii="Times New Roman" w:hAnsi="Times New Roman"/>
          <w:sz w:val="28"/>
          <w:szCs w:val="28"/>
        </w:rPr>
        <w:t>информировать по завершении аварийно-восстановительных работ (или какого-либо этапа) соответствующие диспетчерские службы для восстановления рабочей схемы, заданных параметров теплоснабжения и подключения потребителей в соответствии с программой пуска.</w:t>
      </w:r>
    </w:p>
    <w:p w:rsidR="00CB7EF9" w:rsidRPr="001E2B4C" w:rsidRDefault="00CB7EF9" w:rsidP="00CB7EF9">
      <w:pPr>
        <w:ind w:firstLine="708"/>
        <w:jc w:val="both"/>
        <w:rPr>
          <w:sz w:val="28"/>
          <w:szCs w:val="28"/>
        </w:rPr>
      </w:pPr>
      <w:r w:rsidRPr="001E2B4C">
        <w:rPr>
          <w:sz w:val="28"/>
          <w:szCs w:val="28"/>
        </w:rPr>
        <w:t>Организации и предприятия всех форм собственности, имеющие свои коммуникации или сооружения в месте возникновения аварии, обязаны направить своих представителей по вызову диспетчера теплоснабжающей организации или ЕДДС для согласования условий производства работ по ликвидации аварии в течение 2 часов в любое время суток.</w:t>
      </w:r>
    </w:p>
    <w:p w:rsidR="00F04066" w:rsidRPr="002419A6" w:rsidRDefault="00F04066" w:rsidP="007709FD">
      <w:pPr>
        <w:ind w:firstLine="709"/>
        <w:jc w:val="both"/>
        <w:rPr>
          <w:rFonts w:ascii="XO Thames" w:hAnsi="XO Thames"/>
          <w:sz w:val="28"/>
        </w:rPr>
      </w:pPr>
    </w:p>
    <w:p w:rsidR="00F04066" w:rsidRDefault="00F04066" w:rsidP="00904D51">
      <w:pPr>
        <w:pStyle w:val="1"/>
        <w:ind w:firstLine="709"/>
        <w:rPr>
          <w:sz w:val="28"/>
        </w:rPr>
      </w:pPr>
      <w:r>
        <w:rPr>
          <w:sz w:val="28"/>
        </w:rPr>
        <w:t>8. Со</w:t>
      </w:r>
      <w:r w:rsidR="004F361C">
        <w:rPr>
          <w:sz w:val="28"/>
        </w:rPr>
        <w:t>став и дислокация сил и средств</w:t>
      </w:r>
    </w:p>
    <w:p w:rsidR="00F04066" w:rsidRPr="00E25989" w:rsidRDefault="00F04066" w:rsidP="007709FD">
      <w:pPr>
        <w:jc w:val="both"/>
      </w:pPr>
    </w:p>
    <w:p w:rsidR="00CB7EF9" w:rsidRDefault="00CB7EF9" w:rsidP="00CB7EF9">
      <w:pPr>
        <w:ind w:firstLine="709"/>
        <w:jc w:val="both"/>
        <w:rPr>
          <w:rFonts w:ascii="XO Thames" w:hAnsi="XO Thames"/>
          <w:sz w:val="28"/>
        </w:rPr>
      </w:pPr>
      <w:r w:rsidRPr="002200A1">
        <w:rPr>
          <w:rFonts w:ascii="XO Thames" w:hAnsi="XO Thames"/>
          <w:sz w:val="28"/>
        </w:rPr>
        <w:t>(Приложение</w:t>
      </w:r>
      <w:r>
        <w:rPr>
          <w:rFonts w:ascii="XO Thames" w:hAnsi="XO Thames"/>
          <w:sz w:val="28"/>
        </w:rPr>
        <w:t xml:space="preserve"> </w:t>
      </w:r>
      <w:r w:rsidR="003F5926" w:rsidRPr="00A17475">
        <w:rPr>
          <w:rFonts w:ascii="XO Thames" w:hAnsi="XO Thames"/>
          <w:sz w:val="28"/>
        </w:rPr>
        <w:t>3</w:t>
      </w:r>
      <w:r w:rsidRPr="002200A1">
        <w:rPr>
          <w:rFonts w:ascii="XO Thames" w:hAnsi="XO Thames"/>
          <w:sz w:val="28"/>
        </w:rPr>
        <w:t>)</w:t>
      </w:r>
    </w:p>
    <w:p w:rsidR="00F04066" w:rsidRPr="002419A6" w:rsidRDefault="00F04066" w:rsidP="007D1416">
      <w:pPr>
        <w:ind w:firstLine="709"/>
        <w:jc w:val="both"/>
        <w:rPr>
          <w:rFonts w:ascii="XO Thames" w:hAnsi="XO Thames"/>
          <w:sz w:val="28"/>
        </w:rPr>
      </w:pPr>
    </w:p>
    <w:p w:rsidR="00F04066" w:rsidRDefault="00F04066" w:rsidP="00904D51">
      <w:pPr>
        <w:ind w:firstLine="709"/>
        <w:jc w:val="center"/>
        <w:rPr>
          <w:rFonts w:ascii="XO Thames" w:hAnsi="XO Thames"/>
          <w:b/>
          <w:sz w:val="28"/>
        </w:rPr>
      </w:pPr>
      <w:r w:rsidRPr="007709FD">
        <w:rPr>
          <w:rFonts w:ascii="XO Thames" w:hAnsi="XO Thames"/>
          <w:b/>
          <w:sz w:val="28"/>
        </w:rPr>
        <w:t>9. Перечень мероприятий, направленных на обеспечение безопасности населения (в случае если в результате аварий на объекте теплоснабжения может возникнуть</w:t>
      </w:r>
      <w:r w:rsidR="004F361C">
        <w:rPr>
          <w:rFonts w:ascii="XO Thames" w:hAnsi="XO Thames"/>
          <w:b/>
          <w:sz w:val="28"/>
        </w:rPr>
        <w:t xml:space="preserve"> угроза безопасности населения)</w:t>
      </w:r>
    </w:p>
    <w:p w:rsidR="00F04066" w:rsidRDefault="00F04066" w:rsidP="007D1416">
      <w:pPr>
        <w:ind w:firstLine="709"/>
        <w:jc w:val="both"/>
        <w:rPr>
          <w:rFonts w:ascii="XO Thames" w:hAnsi="XO Thames"/>
          <w:b/>
          <w:sz w:val="28"/>
        </w:rPr>
      </w:pPr>
    </w:p>
    <w:p w:rsidR="00F04066" w:rsidRDefault="00F04066" w:rsidP="007709FD">
      <w:pPr>
        <w:numPr>
          <w:ilvl w:val="0"/>
          <w:numId w:val="6"/>
        </w:numPr>
        <w:ind w:left="0"/>
        <w:jc w:val="both"/>
        <w:rPr>
          <w:color w:val="000000"/>
          <w:sz w:val="28"/>
          <w:szCs w:val="30"/>
        </w:rPr>
      </w:pPr>
      <w:r w:rsidRPr="001A2BF0">
        <w:rPr>
          <w:color w:val="000000"/>
          <w:sz w:val="28"/>
          <w:szCs w:val="30"/>
        </w:rPr>
        <w:t>оповещение населения</w:t>
      </w:r>
      <w:r>
        <w:rPr>
          <w:color w:val="000000"/>
          <w:sz w:val="28"/>
          <w:szCs w:val="30"/>
        </w:rPr>
        <w:t xml:space="preserve"> </w:t>
      </w:r>
      <w:r w:rsidRPr="001A2BF0">
        <w:rPr>
          <w:color w:val="000000"/>
          <w:sz w:val="28"/>
          <w:szCs w:val="30"/>
        </w:rPr>
        <w:t xml:space="preserve"> об опасности, его информировании о порядке действий в сложившихся чрезвычайных условиях;</w:t>
      </w:r>
    </w:p>
    <w:p w:rsidR="00F04066" w:rsidRPr="00C138AB" w:rsidRDefault="00F04066" w:rsidP="007709FD">
      <w:pPr>
        <w:numPr>
          <w:ilvl w:val="0"/>
          <w:numId w:val="6"/>
        </w:numPr>
        <w:ind w:left="0"/>
        <w:jc w:val="both"/>
        <w:rPr>
          <w:color w:val="000000"/>
          <w:sz w:val="28"/>
          <w:szCs w:val="30"/>
        </w:rPr>
      </w:pPr>
      <w:r w:rsidRPr="001A2BF0">
        <w:rPr>
          <w:color w:val="000000"/>
          <w:sz w:val="28"/>
          <w:szCs w:val="30"/>
        </w:rPr>
        <w:t>эвакуация и рассредоточение;</w:t>
      </w:r>
    </w:p>
    <w:p w:rsidR="00F04066" w:rsidRPr="001A2BF0" w:rsidRDefault="00F04066" w:rsidP="007709FD">
      <w:pPr>
        <w:numPr>
          <w:ilvl w:val="0"/>
          <w:numId w:val="6"/>
        </w:numPr>
        <w:ind w:left="0"/>
        <w:jc w:val="both"/>
        <w:rPr>
          <w:color w:val="000000"/>
          <w:sz w:val="28"/>
          <w:szCs w:val="30"/>
        </w:rPr>
      </w:pPr>
      <w:r w:rsidRPr="001A2BF0">
        <w:rPr>
          <w:color w:val="000000"/>
          <w:sz w:val="28"/>
          <w:szCs w:val="30"/>
        </w:rPr>
        <w:t>об</w:t>
      </w:r>
      <w:r>
        <w:rPr>
          <w:color w:val="000000"/>
          <w:sz w:val="28"/>
          <w:szCs w:val="30"/>
        </w:rPr>
        <w:t>еспечение пожарной безопасности</w:t>
      </w:r>
    </w:p>
    <w:p w:rsidR="00F04066" w:rsidRPr="001A2BF0" w:rsidRDefault="00F04066" w:rsidP="007709FD">
      <w:pPr>
        <w:numPr>
          <w:ilvl w:val="0"/>
          <w:numId w:val="6"/>
        </w:numPr>
        <w:ind w:left="0"/>
        <w:jc w:val="both"/>
        <w:rPr>
          <w:color w:val="000000"/>
          <w:sz w:val="28"/>
          <w:szCs w:val="30"/>
        </w:rPr>
      </w:pPr>
      <w:r w:rsidRPr="001A2BF0">
        <w:rPr>
          <w:color w:val="000000"/>
          <w:sz w:val="28"/>
          <w:szCs w:val="30"/>
        </w:rPr>
        <w:t>инженерная защита населения и территорий;</w:t>
      </w:r>
    </w:p>
    <w:p w:rsidR="00F04066" w:rsidRPr="001A2BF0" w:rsidRDefault="00F04066" w:rsidP="007709FD">
      <w:pPr>
        <w:numPr>
          <w:ilvl w:val="0"/>
          <w:numId w:val="6"/>
        </w:numPr>
        <w:ind w:left="0"/>
        <w:jc w:val="both"/>
        <w:rPr>
          <w:color w:val="000000"/>
          <w:sz w:val="28"/>
          <w:szCs w:val="30"/>
        </w:rPr>
      </w:pPr>
      <w:r w:rsidRPr="001A2BF0">
        <w:rPr>
          <w:color w:val="000000"/>
          <w:sz w:val="28"/>
          <w:szCs w:val="30"/>
        </w:rPr>
        <w:t>медицинская защита;</w:t>
      </w:r>
    </w:p>
    <w:p w:rsidR="00F04066" w:rsidRDefault="00F04066" w:rsidP="001D5526">
      <w:pPr>
        <w:jc w:val="both"/>
        <w:rPr>
          <w:rFonts w:ascii="XO Thames" w:hAnsi="XO Thames"/>
          <w:b/>
          <w:sz w:val="28"/>
        </w:rPr>
      </w:pPr>
    </w:p>
    <w:p w:rsidR="00CB7EF9" w:rsidRDefault="00CB7EF9" w:rsidP="00904D51">
      <w:pPr>
        <w:ind w:firstLine="709"/>
        <w:jc w:val="center"/>
        <w:rPr>
          <w:rFonts w:ascii="XO Thames" w:hAnsi="XO Thames"/>
          <w:b/>
          <w:sz w:val="28"/>
        </w:rPr>
      </w:pPr>
      <w:r w:rsidRPr="007709FD">
        <w:rPr>
          <w:rFonts w:ascii="XO Thames" w:hAnsi="XO Thames"/>
          <w:b/>
          <w:sz w:val="28"/>
        </w:rPr>
        <w:t>10. Порядок организации материально-технического, инженерного и финансового обеспечения операций по локализации и ликвидации а</w:t>
      </w:r>
      <w:r w:rsidR="004F361C">
        <w:rPr>
          <w:rFonts w:ascii="XO Thames" w:hAnsi="XO Thames"/>
          <w:b/>
          <w:sz w:val="28"/>
        </w:rPr>
        <w:t>варий на объекте теплоснабжения</w:t>
      </w:r>
    </w:p>
    <w:p w:rsidR="00CB7EF9" w:rsidRPr="002C361C" w:rsidRDefault="00CB7EF9" w:rsidP="00CB7EF9">
      <w:pPr>
        <w:ind w:firstLine="709"/>
        <w:jc w:val="both"/>
        <w:rPr>
          <w:rFonts w:ascii="XO Thames" w:hAnsi="XO Thames"/>
          <w:b/>
          <w:sz w:val="28"/>
        </w:rPr>
      </w:pPr>
    </w:p>
    <w:p w:rsidR="00CB7EF9" w:rsidRDefault="00CB7EF9" w:rsidP="00904D51">
      <w:pPr>
        <w:ind w:firstLine="709"/>
        <w:jc w:val="center"/>
        <w:rPr>
          <w:rFonts w:ascii="XO Thames" w:hAnsi="XO Thames"/>
          <w:b/>
          <w:sz w:val="28"/>
        </w:rPr>
      </w:pPr>
      <w:r w:rsidRPr="007709FD">
        <w:rPr>
          <w:rFonts w:ascii="XO Thames" w:hAnsi="XO Thames"/>
          <w:b/>
          <w:sz w:val="28"/>
        </w:rPr>
        <w:t>10.1 Порядок организации материально-технического обеспечения</w:t>
      </w:r>
    </w:p>
    <w:p w:rsidR="00CB7EF9" w:rsidRDefault="00CB7EF9" w:rsidP="00CB7EF9">
      <w:pPr>
        <w:ind w:firstLine="709"/>
        <w:rPr>
          <w:rFonts w:ascii="XO Thames" w:hAnsi="XO Thames"/>
          <w:b/>
          <w:sz w:val="28"/>
        </w:rPr>
      </w:pPr>
    </w:p>
    <w:p w:rsidR="00CB7EF9" w:rsidRPr="00474151" w:rsidRDefault="00CB7EF9" w:rsidP="00CB7EF9">
      <w:pPr>
        <w:ind w:firstLine="709"/>
        <w:jc w:val="both"/>
        <w:rPr>
          <w:rFonts w:ascii="XO Thames" w:hAnsi="XO Thames"/>
          <w:sz w:val="28"/>
        </w:rPr>
      </w:pPr>
      <w:r w:rsidRPr="00474151">
        <w:rPr>
          <w:rFonts w:ascii="XO Thames" w:hAnsi="XO Thames"/>
          <w:sz w:val="28"/>
        </w:rPr>
        <w:lastRenderedPageBreak/>
        <w:t xml:space="preserve">Комплектование              аварийно-восстановительных                     бригад        личным составом, оснащение их материально-техническим и другим имуществом, защитными           средствами,         лекарственными             средствами         осуществляется руководителями организаций и учреждений, на базе которых они создаются. </w:t>
      </w:r>
    </w:p>
    <w:p w:rsidR="00CB7EF9" w:rsidRPr="00850073" w:rsidRDefault="00CB7EF9" w:rsidP="00CB7E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073">
        <w:rPr>
          <w:rFonts w:ascii="Times New Roman" w:hAnsi="Times New Roman" w:cs="Times New Roman"/>
          <w:sz w:val="28"/>
          <w:szCs w:val="28"/>
        </w:rPr>
        <w:t xml:space="preserve">Мероприятия по материально-техническому обеспечению эвакуации населения осуществляются совместно с управлением строительства и инфраструктуры администрации </w:t>
      </w:r>
      <w:proofErr w:type="spellStart"/>
      <w:r w:rsidRPr="00850073">
        <w:rPr>
          <w:rFonts w:ascii="Times New Roman" w:hAnsi="Times New Roman" w:cs="Times New Roman"/>
          <w:sz w:val="28"/>
          <w:szCs w:val="28"/>
        </w:rPr>
        <w:t>Вожегодского</w:t>
      </w:r>
      <w:proofErr w:type="spellEnd"/>
      <w:r w:rsidRPr="00850073">
        <w:rPr>
          <w:rFonts w:ascii="Times New Roman" w:hAnsi="Times New Roman" w:cs="Times New Roman"/>
          <w:sz w:val="28"/>
          <w:szCs w:val="28"/>
        </w:rPr>
        <w:t xml:space="preserve"> муниципального округа.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0073">
        <w:rPr>
          <w:rFonts w:ascii="Times New Roman" w:hAnsi="Times New Roman" w:cs="Times New Roman"/>
          <w:sz w:val="28"/>
          <w:szCs w:val="28"/>
        </w:rPr>
        <w:t>Коммунально-бытовое обеспечение эвакуационных мероприят</w:t>
      </w:r>
      <w:r>
        <w:rPr>
          <w:rFonts w:ascii="Times New Roman" w:hAnsi="Times New Roman" w:cs="Times New Roman"/>
          <w:sz w:val="28"/>
          <w:szCs w:val="28"/>
        </w:rPr>
        <w:t>ий осуществляется с привлечением</w:t>
      </w:r>
      <w:r w:rsidRPr="00850073">
        <w:rPr>
          <w:rFonts w:ascii="Times New Roman" w:hAnsi="Times New Roman" w:cs="Times New Roman"/>
          <w:sz w:val="28"/>
          <w:szCs w:val="28"/>
        </w:rPr>
        <w:t xml:space="preserve"> ООО «Управляющая компания «</w:t>
      </w:r>
      <w:proofErr w:type="spellStart"/>
      <w:r w:rsidRPr="00850073">
        <w:rPr>
          <w:rFonts w:ascii="Times New Roman" w:hAnsi="Times New Roman" w:cs="Times New Roman"/>
          <w:sz w:val="28"/>
          <w:szCs w:val="28"/>
        </w:rPr>
        <w:t>Фиона</w:t>
      </w:r>
      <w:proofErr w:type="spellEnd"/>
      <w:r w:rsidRPr="00850073">
        <w:rPr>
          <w:rFonts w:ascii="Times New Roman" w:hAnsi="Times New Roman" w:cs="Times New Roman"/>
          <w:sz w:val="28"/>
          <w:szCs w:val="28"/>
        </w:rPr>
        <w:t xml:space="preserve"> плюс», ООО «Управляющая компания «Вожега».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7EF9" w:rsidRPr="00850073" w:rsidRDefault="00CB7EF9" w:rsidP="00CB7EF9">
      <w:pPr>
        <w:rPr>
          <w:sz w:val="28"/>
          <w:szCs w:val="28"/>
        </w:rPr>
      </w:pPr>
    </w:p>
    <w:p w:rsidR="00CB7EF9" w:rsidRDefault="00CB7EF9" w:rsidP="00904D51">
      <w:pPr>
        <w:ind w:firstLine="709"/>
        <w:jc w:val="center"/>
        <w:rPr>
          <w:rFonts w:ascii="XO Thames" w:hAnsi="XO Thames"/>
          <w:b/>
          <w:sz w:val="28"/>
        </w:rPr>
      </w:pPr>
      <w:r w:rsidRPr="007709FD">
        <w:rPr>
          <w:rFonts w:ascii="XO Thames" w:hAnsi="XO Thames"/>
          <w:b/>
          <w:sz w:val="28"/>
        </w:rPr>
        <w:t>10.2 Порядок организации инженерного обеспечения</w:t>
      </w:r>
    </w:p>
    <w:p w:rsidR="00CB7EF9" w:rsidRDefault="00CB7EF9" w:rsidP="00CB7EF9">
      <w:pPr>
        <w:ind w:firstLine="709"/>
        <w:jc w:val="both"/>
        <w:rPr>
          <w:rFonts w:ascii="XO Thames" w:hAnsi="XO Thames"/>
          <w:b/>
          <w:sz w:val="28"/>
        </w:rPr>
      </w:pPr>
    </w:p>
    <w:p w:rsidR="00CB7EF9" w:rsidRPr="008C4E4B" w:rsidRDefault="00CB7EF9" w:rsidP="00CB7EF9">
      <w:pPr>
        <w:ind w:firstLine="709"/>
        <w:jc w:val="both"/>
        <w:rPr>
          <w:rFonts w:ascii="XO Thames" w:hAnsi="XO Thames"/>
          <w:sz w:val="28"/>
        </w:rPr>
      </w:pPr>
      <w:r w:rsidRPr="008C4E4B">
        <w:rPr>
          <w:rFonts w:ascii="XO Thames" w:hAnsi="XO Thames"/>
          <w:sz w:val="28"/>
        </w:rPr>
        <w:t xml:space="preserve">Работы по устранению технологических нарушений на инженерных сетях, связанные с нарушением благоустройства территории, производятся </w:t>
      </w:r>
      <w:proofErr w:type="spellStart"/>
      <w:r w:rsidRPr="008C4E4B">
        <w:rPr>
          <w:rFonts w:ascii="XO Thames" w:hAnsi="XO Thames"/>
          <w:sz w:val="28"/>
        </w:rPr>
        <w:t>ресурсоснабжающими</w:t>
      </w:r>
      <w:proofErr w:type="spellEnd"/>
      <w:r w:rsidRPr="008C4E4B">
        <w:rPr>
          <w:rFonts w:ascii="XO Thames" w:hAnsi="XO Thames"/>
          <w:sz w:val="28"/>
        </w:rPr>
        <w:t xml:space="preserve"> организациями и их подрядными организациями по согласованию с администрацией</w:t>
      </w:r>
      <w:r>
        <w:rPr>
          <w:rFonts w:ascii="XO Thames" w:hAnsi="XO Thames"/>
          <w:sz w:val="28"/>
        </w:rPr>
        <w:t xml:space="preserve"> </w:t>
      </w:r>
      <w:proofErr w:type="spellStart"/>
      <w:r>
        <w:rPr>
          <w:rFonts w:ascii="XO Thames" w:hAnsi="XO Thames"/>
          <w:sz w:val="28"/>
        </w:rPr>
        <w:t>Вожегодского</w:t>
      </w:r>
      <w:proofErr w:type="spellEnd"/>
      <w:r>
        <w:rPr>
          <w:rFonts w:ascii="XO Thames" w:hAnsi="XO Thames"/>
          <w:sz w:val="28"/>
        </w:rPr>
        <w:t xml:space="preserve"> муниципального округа.</w:t>
      </w:r>
    </w:p>
    <w:p w:rsidR="00CB7EF9" w:rsidRDefault="00CB7EF9" w:rsidP="00CB7EF9">
      <w:pPr>
        <w:ind w:firstLine="709"/>
        <w:jc w:val="both"/>
        <w:rPr>
          <w:rFonts w:ascii="XO Thames" w:hAnsi="XO Thames"/>
          <w:sz w:val="28"/>
          <w:shd w:val="clear" w:color="auto" w:fill="92FF99"/>
        </w:rPr>
      </w:pPr>
    </w:p>
    <w:p w:rsidR="00CB7EF9" w:rsidRDefault="00CB7EF9" w:rsidP="00904D51">
      <w:pPr>
        <w:ind w:firstLine="709"/>
        <w:jc w:val="center"/>
        <w:rPr>
          <w:rFonts w:ascii="XO Thames" w:hAnsi="XO Thames"/>
          <w:b/>
          <w:sz w:val="28"/>
        </w:rPr>
      </w:pPr>
      <w:r w:rsidRPr="007709FD">
        <w:rPr>
          <w:rFonts w:ascii="XO Thames" w:hAnsi="XO Thames"/>
          <w:b/>
          <w:sz w:val="28"/>
        </w:rPr>
        <w:t>10.3. Порядок организации финансового обеспечения</w:t>
      </w:r>
    </w:p>
    <w:p w:rsidR="00CB7EF9" w:rsidRPr="00A17475" w:rsidRDefault="00CB7EF9" w:rsidP="00CB7EF9">
      <w:pPr>
        <w:jc w:val="both"/>
        <w:rPr>
          <w:rFonts w:ascii="XO Thames" w:hAnsi="XO Thames"/>
          <w:b/>
          <w:sz w:val="28"/>
        </w:rPr>
      </w:pPr>
    </w:p>
    <w:p w:rsidR="00CB7EF9" w:rsidRPr="00474151" w:rsidRDefault="00CB7EF9" w:rsidP="00CB7EF9">
      <w:pPr>
        <w:ind w:firstLine="708"/>
        <w:jc w:val="both"/>
        <w:rPr>
          <w:rFonts w:ascii="XO Thames" w:hAnsi="XO Thames"/>
          <w:sz w:val="28"/>
        </w:rPr>
      </w:pPr>
      <w:r w:rsidRPr="00474151">
        <w:rPr>
          <w:rFonts w:ascii="XO Thames" w:hAnsi="XO Thames"/>
          <w:sz w:val="28"/>
        </w:rPr>
        <w:t>Финансирование расходов на проведение непредвиденных аварийно­</w:t>
      </w:r>
      <w:r w:rsidRPr="00CB7EF9">
        <w:rPr>
          <w:rFonts w:ascii="XO Thames" w:hAnsi="XO Thames"/>
          <w:sz w:val="28"/>
        </w:rPr>
        <w:t xml:space="preserve"> </w:t>
      </w:r>
      <w:r w:rsidRPr="00474151">
        <w:rPr>
          <w:rFonts w:ascii="XO Thames" w:hAnsi="XO Thames"/>
          <w:sz w:val="28"/>
        </w:rPr>
        <w:t xml:space="preserve">восстановительных работ и пополнение аварийного запаса материальных ресурсов для устранения аварий и последствий стихийных бедствий на объектах </w:t>
      </w:r>
      <w:r>
        <w:rPr>
          <w:rFonts w:ascii="XO Thames" w:hAnsi="XO Thames"/>
          <w:sz w:val="28"/>
        </w:rPr>
        <w:t xml:space="preserve">жилищно-коммунального </w:t>
      </w:r>
      <w:r w:rsidRPr="00474151">
        <w:rPr>
          <w:rFonts w:ascii="XO Thames" w:hAnsi="XO Thames"/>
          <w:sz w:val="28"/>
        </w:rPr>
        <w:t xml:space="preserve">хозяйства  осуществляется </w:t>
      </w:r>
      <w:r>
        <w:rPr>
          <w:rFonts w:ascii="XO Thames" w:hAnsi="XO Thames"/>
          <w:sz w:val="28"/>
        </w:rPr>
        <w:t>в</w:t>
      </w:r>
      <w:r w:rsidRPr="00474151">
        <w:rPr>
          <w:rFonts w:ascii="XO Thames" w:hAnsi="XO Thames"/>
          <w:sz w:val="28"/>
        </w:rPr>
        <w:t xml:space="preserve"> установленном порядке в пределах средств, предусмотренных в бюджете администрации             </w:t>
      </w:r>
      <w:proofErr w:type="spellStart"/>
      <w:r w:rsidRPr="00474151">
        <w:rPr>
          <w:rFonts w:ascii="XO Thames" w:hAnsi="XO Thames"/>
          <w:sz w:val="28"/>
        </w:rPr>
        <w:t>В</w:t>
      </w:r>
      <w:r>
        <w:rPr>
          <w:rFonts w:ascii="XO Thames" w:hAnsi="XO Thames"/>
          <w:sz w:val="28"/>
        </w:rPr>
        <w:t>ожегодского</w:t>
      </w:r>
      <w:proofErr w:type="spellEnd"/>
      <w:r>
        <w:rPr>
          <w:rFonts w:ascii="XO Thames" w:hAnsi="XO Thames"/>
          <w:sz w:val="28"/>
        </w:rPr>
        <w:t xml:space="preserve"> муниципального </w:t>
      </w:r>
      <w:r w:rsidRPr="00474151">
        <w:rPr>
          <w:rFonts w:ascii="XO Thames" w:hAnsi="XO Thames"/>
          <w:sz w:val="28"/>
        </w:rPr>
        <w:t>округа</w:t>
      </w:r>
      <w:r>
        <w:rPr>
          <w:rFonts w:ascii="XO Thames" w:hAnsi="XO Thames"/>
          <w:sz w:val="28"/>
        </w:rPr>
        <w:t xml:space="preserve"> </w:t>
      </w:r>
      <w:r w:rsidRPr="00474151">
        <w:rPr>
          <w:rFonts w:ascii="XO Thames" w:hAnsi="XO Thames"/>
          <w:sz w:val="28"/>
        </w:rPr>
        <w:t>и</w:t>
      </w:r>
      <w:r>
        <w:rPr>
          <w:rFonts w:ascii="XO Thames" w:hAnsi="XO Thames"/>
          <w:sz w:val="28"/>
        </w:rPr>
        <w:t xml:space="preserve"> </w:t>
      </w:r>
      <w:r w:rsidRPr="00474151">
        <w:rPr>
          <w:rFonts w:ascii="XO Thames" w:hAnsi="XO Thames"/>
          <w:sz w:val="28"/>
        </w:rPr>
        <w:t xml:space="preserve">организаций жилищно-коммунального комплекса на очередной финансовый год. </w:t>
      </w:r>
    </w:p>
    <w:p w:rsidR="00CB7EF9" w:rsidRDefault="00CB7EF9" w:rsidP="00CB7EF9">
      <w:pPr>
        <w:ind w:firstLine="708"/>
        <w:jc w:val="both"/>
        <w:rPr>
          <w:rFonts w:ascii="XO Thames" w:hAnsi="XO Thames"/>
          <w:b/>
          <w:sz w:val="28"/>
        </w:rPr>
      </w:pPr>
      <w:r w:rsidRPr="00474151">
        <w:rPr>
          <w:rFonts w:ascii="XO Thames" w:hAnsi="XO Thames"/>
          <w:sz w:val="28"/>
        </w:rPr>
        <w:t>При расчете ущерба учитываются такие затраты, потери и убытки,</w:t>
      </w:r>
      <w:r>
        <w:rPr>
          <w:rFonts w:ascii="XO Thames" w:hAnsi="XO Thames"/>
          <w:sz w:val="28"/>
        </w:rPr>
        <w:t xml:space="preserve"> </w:t>
      </w:r>
      <w:r w:rsidRPr="00474151">
        <w:rPr>
          <w:rFonts w:ascii="XO Thames" w:hAnsi="XO Thames"/>
          <w:sz w:val="28"/>
        </w:rPr>
        <w:t>выраженные в стоимостной форме, как затраты, направленные на проведение</w:t>
      </w:r>
      <w:r>
        <w:rPr>
          <w:rFonts w:ascii="XO Thames" w:hAnsi="XO Thames"/>
          <w:sz w:val="28"/>
        </w:rPr>
        <w:t xml:space="preserve"> </w:t>
      </w:r>
      <w:r w:rsidRPr="00474151">
        <w:rPr>
          <w:rFonts w:ascii="XO Thames" w:hAnsi="XO Thames"/>
          <w:sz w:val="28"/>
        </w:rPr>
        <w:t xml:space="preserve">аварийно-спасательных  работ, затраты  на  эвакуацию  людей  из  зоны </w:t>
      </w:r>
      <w:r>
        <w:rPr>
          <w:rFonts w:ascii="XO Thames" w:hAnsi="XO Thames"/>
          <w:sz w:val="28"/>
        </w:rPr>
        <w:t>а</w:t>
      </w:r>
      <w:r w:rsidRPr="00474151">
        <w:rPr>
          <w:rFonts w:ascii="XO Thames" w:hAnsi="XO Thames"/>
          <w:sz w:val="28"/>
        </w:rPr>
        <w:t xml:space="preserve">варийной  ситуации, стоимость  ремонтно-восстановительных  работ  и </w:t>
      </w:r>
      <w:r>
        <w:rPr>
          <w:rFonts w:ascii="XO Thames" w:hAnsi="XO Thames"/>
          <w:sz w:val="28"/>
        </w:rPr>
        <w:t>в</w:t>
      </w:r>
      <w:r w:rsidRPr="00474151">
        <w:rPr>
          <w:rFonts w:ascii="XO Thames" w:hAnsi="XO Thames"/>
          <w:sz w:val="28"/>
        </w:rPr>
        <w:t>озмещения</w:t>
      </w:r>
      <w:r>
        <w:rPr>
          <w:rFonts w:ascii="XO Thames" w:hAnsi="XO Thames"/>
          <w:sz w:val="28"/>
        </w:rPr>
        <w:t xml:space="preserve"> </w:t>
      </w:r>
      <w:r w:rsidRPr="00474151">
        <w:rPr>
          <w:rFonts w:ascii="XO Thames" w:hAnsi="XO Thames"/>
          <w:sz w:val="28"/>
        </w:rPr>
        <w:t>вреда</w:t>
      </w:r>
      <w:r>
        <w:rPr>
          <w:rFonts w:ascii="XO Thames" w:hAnsi="XO Thames"/>
          <w:sz w:val="28"/>
        </w:rPr>
        <w:t xml:space="preserve"> </w:t>
      </w:r>
      <w:r w:rsidRPr="00474151">
        <w:rPr>
          <w:rFonts w:ascii="XO Thames" w:hAnsi="XO Thames"/>
          <w:sz w:val="28"/>
        </w:rPr>
        <w:t>здоровью людей, материального ущерба</w:t>
      </w:r>
      <w:r>
        <w:rPr>
          <w:rFonts w:ascii="XO Thames" w:hAnsi="XO Thames"/>
          <w:sz w:val="28"/>
        </w:rPr>
        <w:t xml:space="preserve"> </w:t>
      </w:r>
      <w:r w:rsidRPr="00474151">
        <w:rPr>
          <w:rFonts w:ascii="XO Thames" w:hAnsi="XO Thames"/>
          <w:sz w:val="28"/>
        </w:rPr>
        <w:t>и</w:t>
      </w:r>
      <w:r>
        <w:rPr>
          <w:rFonts w:ascii="XO Thames" w:hAnsi="XO Thames"/>
          <w:sz w:val="28"/>
        </w:rPr>
        <w:t xml:space="preserve"> </w:t>
      </w:r>
      <w:r w:rsidRPr="00474151">
        <w:rPr>
          <w:rFonts w:ascii="XO Thames" w:hAnsi="XO Thames"/>
          <w:sz w:val="28"/>
        </w:rPr>
        <w:t xml:space="preserve">прочее. </w:t>
      </w:r>
    </w:p>
    <w:p w:rsidR="00F04066" w:rsidRDefault="00F04066" w:rsidP="007D1416">
      <w:pPr>
        <w:ind w:firstLine="709"/>
        <w:jc w:val="both"/>
        <w:rPr>
          <w:rFonts w:ascii="XO Thames" w:hAnsi="XO Thames"/>
          <w:b/>
          <w:sz w:val="28"/>
        </w:rPr>
      </w:pPr>
    </w:p>
    <w:p w:rsidR="00F04066" w:rsidRDefault="00F04066" w:rsidP="007D1416">
      <w:pPr>
        <w:ind w:firstLine="709"/>
        <w:jc w:val="both"/>
        <w:rPr>
          <w:rFonts w:ascii="XO Thames" w:hAnsi="XO Thames"/>
          <w:b/>
          <w:sz w:val="28"/>
        </w:rPr>
      </w:pPr>
    </w:p>
    <w:p w:rsidR="00F04066" w:rsidRDefault="00F04066" w:rsidP="007D1416">
      <w:pPr>
        <w:ind w:firstLine="709"/>
        <w:jc w:val="both"/>
        <w:rPr>
          <w:rFonts w:ascii="XO Thames" w:hAnsi="XO Thames"/>
          <w:b/>
          <w:sz w:val="28"/>
        </w:rPr>
      </w:pPr>
    </w:p>
    <w:p w:rsidR="00F04066" w:rsidRDefault="00F04066" w:rsidP="007D1416">
      <w:pPr>
        <w:ind w:firstLine="709"/>
        <w:jc w:val="both"/>
        <w:rPr>
          <w:rFonts w:ascii="XO Thames" w:hAnsi="XO Thames"/>
          <w:b/>
          <w:sz w:val="28"/>
        </w:rPr>
      </w:pPr>
    </w:p>
    <w:p w:rsidR="00F04066" w:rsidRDefault="00F04066" w:rsidP="007D1416">
      <w:pPr>
        <w:ind w:firstLine="709"/>
        <w:jc w:val="both"/>
        <w:rPr>
          <w:rFonts w:ascii="XO Thames" w:hAnsi="XO Thames"/>
          <w:b/>
          <w:sz w:val="28"/>
        </w:rPr>
      </w:pPr>
    </w:p>
    <w:p w:rsidR="00F04066" w:rsidRDefault="00F04066" w:rsidP="008C4E4B">
      <w:pPr>
        <w:jc w:val="both"/>
        <w:rPr>
          <w:rFonts w:ascii="XO Thames" w:hAnsi="XO Thames"/>
          <w:b/>
          <w:sz w:val="28"/>
        </w:rPr>
        <w:sectPr w:rsidR="00F04066" w:rsidSect="002419A6">
          <w:pgSz w:w="11906" w:h="16838"/>
          <w:pgMar w:top="567" w:right="992" w:bottom="425" w:left="1276" w:header="709" w:footer="709" w:gutter="0"/>
          <w:cols w:space="720"/>
        </w:sectPr>
      </w:pPr>
    </w:p>
    <w:p w:rsidR="00CB7EF9" w:rsidRPr="00BA2F6C" w:rsidRDefault="00CB7EF9" w:rsidP="00CB7EF9">
      <w:pPr>
        <w:ind w:firstLine="709"/>
        <w:jc w:val="right"/>
        <w:rPr>
          <w:rFonts w:ascii="XO Thames" w:hAnsi="XO Thames"/>
          <w:b/>
          <w:sz w:val="28"/>
        </w:rPr>
      </w:pPr>
      <w:r w:rsidRPr="00BA2F6C">
        <w:rPr>
          <w:rFonts w:ascii="XO Thames" w:hAnsi="XO Thames"/>
          <w:b/>
          <w:sz w:val="28"/>
        </w:rPr>
        <w:lastRenderedPageBreak/>
        <w:t>Приложение 1</w:t>
      </w:r>
    </w:p>
    <w:p w:rsidR="00CB7EF9" w:rsidRPr="001D5526" w:rsidRDefault="00CB7EF9" w:rsidP="00CB7EF9">
      <w:pPr>
        <w:ind w:left="10206"/>
        <w:jc w:val="both"/>
        <w:rPr>
          <w:rFonts w:ascii="XO Thames" w:hAnsi="XO Thames"/>
          <w:b/>
          <w:spacing w:val="2"/>
          <w:sz w:val="28"/>
        </w:rPr>
      </w:pPr>
      <w:r>
        <w:rPr>
          <w:rFonts w:ascii="XO Thames" w:hAnsi="XO Thames"/>
          <w:b/>
          <w:spacing w:val="2"/>
          <w:sz w:val="28"/>
        </w:rPr>
        <w:t>к П</w:t>
      </w:r>
      <w:r w:rsidRPr="00BA2F6C">
        <w:rPr>
          <w:rFonts w:ascii="XO Thames" w:hAnsi="XO Thames"/>
          <w:b/>
          <w:spacing w:val="2"/>
          <w:sz w:val="28"/>
        </w:rPr>
        <w:t>лану (порядку) действий по ликвидации последствий аварийных ситуаций с</w:t>
      </w:r>
      <w:r w:rsidRPr="001D5526">
        <w:rPr>
          <w:rFonts w:ascii="XO Thames" w:hAnsi="XO Thames"/>
          <w:b/>
          <w:spacing w:val="2"/>
          <w:sz w:val="28"/>
        </w:rPr>
        <w:t xml:space="preserve"> применением электронного моделирования аварийных ситуаций в сфере теплоснабжения на территории </w:t>
      </w:r>
      <w:proofErr w:type="spellStart"/>
      <w:r w:rsidRPr="001D5526">
        <w:rPr>
          <w:rFonts w:ascii="XO Thames" w:hAnsi="XO Thames"/>
          <w:b/>
          <w:spacing w:val="2"/>
          <w:sz w:val="28"/>
        </w:rPr>
        <w:t>Вожегодского</w:t>
      </w:r>
      <w:proofErr w:type="spellEnd"/>
      <w:r w:rsidRPr="001D5526">
        <w:rPr>
          <w:rFonts w:ascii="XO Thames" w:hAnsi="XO Thames"/>
          <w:b/>
          <w:spacing w:val="2"/>
          <w:sz w:val="28"/>
        </w:rPr>
        <w:t xml:space="preserve"> муниципального округа Вологодской области</w:t>
      </w:r>
      <w:r w:rsidR="002B08EF">
        <w:rPr>
          <w:rFonts w:ascii="XO Thames" w:hAnsi="XO Thames"/>
          <w:b/>
          <w:spacing w:val="2"/>
          <w:sz w:val="28"/>
        </w:rPr>
        <w:t xml:space="preserve"> на 2026 год</w:t>
      </w:r>
    </w:p>
    <w:p w:rsidR="00CB7EF9" w:rsidRPr="00B60C8B" w:rsidRDefault="00CB7EF9" w:rsidP="00CB7EF9">
      <w:pPr>
        <w:ind w:firstLine="709"/>
        <w:jc w:val="both"/>
        <w:rPr>
          <w:rFonts w:ascii="XO Thames" w:hAnsi="XO Thames"/>
          <w:sz w:val="28"/>
        </w:rPr>
      </w:pPr>
    </w:p>
    <w:tbl>
      <w:tblPr>
        <w:tblW w:w="15969" w:type="dxa"/>
        <w:tblInd w:w="93" w:type="dxa"/>
        <w:tblLayout w:type="fixed"/>
        <w:tblLook w:val="0000"/>
      </w:tblPr>
      <w:tblGrid>
        <w:gridCol w:w="375"/>
        <w:gridCol w:w="2340"/>
        <w:gridCol w:w="1260"/>
        <w:gridCol w:w="1260"/>
        <w:gridCol w:w="1620"/>
        <w:gridCol w:w="1260"/>
        <w:gridCol w:w="1620"/>
        <w:gridCol w:w="1620"/>
        <w:gridCol w:w="1440"/>
        <w:gridCol w:w="1620"/>
        <w:gridCol w:w="1554"/>
      </w:tblGrid>
      <w:tr w:rsidR="00CB7EF9" w:rsidTr="00977619">
        <w:trPr>
          <w:trHeight w:val="870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7EF9" w:rsidRDefault="00CB7EF9" w:rsidP="0097761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b/>
                <w:bCs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b/>
                <w:bCs/>
                <w:color w:val="000000"/>
                <w:sz w:val="28"/>
                <w:szCs w:val="28"/>
              </w:rPr>
              <w:t>/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7EF9" w:rsidRDefault="00CB7EF9" w:rsidP="0097761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Наименование округа (района)</w:t>
            </w:r>
          </w:p>
        </w:tc>
        <w:tc>
          <w:tcPr>
            <w:tcW w:w="1325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B7EF9" w:rsidRDefault="00CB7EF9" w:rsidP="0097761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Информация о сформированных аварийных бригадах на объектах ЖКХ и в сфере эксплуатации жилищного фонда на территории округа (района)</w:t>
            </w:r>
          </w:p>
        </w:tc>
      </w:tr>
      <w:tr w:rsidR="00CB7EF9" w:rsidTr="00977619">
        <w:trPr>
          <w:trHeight w:val="103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B7EF9" w:rsidRDefault="00CB7EF9" w:rsidP="00977619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B7EF9" w:rsidRDefault="00CB7EF9" w:rsidP="00977619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7EF9" w:rsidRDefault="00CB7EF9" w:rsidP="0097761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всего бригад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7EF9" w:rsidRDefault="00CB7EF9" w:rsidP="0097761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общая численность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7EF9" w:rsidRDefault="00CB7EF9" w:rsidP="0097761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кол-во спецтехники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B7EF9" w:rsidRDefault="00CB7EF9" w:rsidP="0097761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в том числе аварийных бригад РСО</w:t>
            </w:r>
          </w:p>
        </w:tc>
        <w:tc>
          <w:tcPr>
            <w:tcW w:w="46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B7EF9" w:rsidRDefault="00CB7EF9" w:rsidP="00977619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в том числе организаций, осуществляющих эксплуатацию жилищного фонда (УК, ТСЖ, ТСН и др.)</w:t>
            </w:r>
          </w:p>
        </w:tc>
      </w:tr>
      <w:tr w:rsidR="00CB7EF9" w:rsidTr="00977619">
        <w:trPr>
          <w:trHeight w:val="780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B7EF9" w:rsidRDefault="00CB7EF9" w:rsidP="00977619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B7EF9" w:rsidRDefault="00CB7EF9" w:rsidP="00977619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B7EF9" w:rsidRDefault="00CB7EF9" w:rsidP="00977619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B7EF9" w:rsidRDefault="00CB7EF9" w:rsidP="00977619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B7EF9" w:rsidRDefault="00CB7EF9" w:rsidP="00977619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7EF9" w:rsidRDefault="00CB7EF9" w:rsidP="0097761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всего бригад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7EF9" w:rsidRDefault="00CB7EF9" w:rsidP="0097761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общая численность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7EF9" w:rsidRDefault="00CB7EF9" w:rsidP="0097761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кол-во спецтехники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7EF9" w:rsidRDefault="00CB7EF9" w:rsidP="0097761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всего бригад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7EF9" w:rsidRDefault="00CB7EF9" w:rsidP="0097761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общая численность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7EF9" w:rsidRDefault="00CB7EF9" w:rsidP="0097761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кол-во спецтехники</w:t>
            </w:r>
          </w:p>
        </w:tc>
      </w:tr>
      <w:tr w:rsidR="00CB7EF9" w:rsidTr="00977619">
        <w:trPr>
          <w:trHeight w:val="43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B7EF9" w:rsidRDefault="00CB7EF9" w:rsidP="00977619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B7EF9" w:rsidRDefault="00CB7EF9" w:rsidP="00977619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7EF9" w:rsidRDefault="00CB7EF9" w:rsidP="0097761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ед.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7EF9" w:rsidRDefault="00CB7EF9" w:rsidP="0097761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чел.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7EF9" w:rsidRDefault="00CB7EF9" w:rsidP="0097761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ед.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7EF9" w:rsidRDefault="00CB7EF9" w:rsidP="0097761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ед.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7EF9" w:rsidRDefault="00CB7EF9" w:rsidP="0097761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чел.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7EF9" w:rsidRDefault="00CB7EF9" w:rsidP="0097761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ед.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7EF9" w:rsidRDefault="00CB7EF9" w:rsidP="0097761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ед.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7EF9" w:rsidRDefault="00CB7EF9" w:rsidP="0097761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чел.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7EF9" w:rsidRDefault="00CB7EF9" w:rsidP="0097761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ед.</w:t>
            </w:r>
          </w:p>
        </w:tc>
      </w:tr>
      <w:tr w:rsidR="00CB7EF9" w:rsidTr="00977619">
        <w:trPr>
          <w:trHeight w:val="300"/>
        </w:trPr>
        <w:tc>
          <w:tcPr>
            <w:tcW w:w="3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CB7EF9" w:rsidRPr="004557A6" w:rsidRDefault="00CB7EF9" w:rsidP="00977619">
            <w:pPr>
              <w:jc w:val="center"/>
              <w:rPr>
                <w:color w:val="000000"/>
                <w:sz w:val="28"/>
                <w:szCs w:val="28"/>
              </w:rPr>
            </w:pPr>
            <w:r w:rsidRPr="004557A6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CB7EF9" w:rsidRPr="004557A6" w:rsidRDefault="00CB7EF9" w:rsidP="00977619">
            <w:pPr>
              <w:jc w:val="center"/>
              <w:rPr>
                <w:color w:val="000000"/>
                <w:sz w:val="28"/>
                <w:szCs w:val="28"/>
              </w:rPr>
            </w:pPr>
            <w:r w:rsidRPr="004557A6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EF9" w:rsidRPr="004557A6" w:rsidRDefault="00CB7EF9" w:rsidP="00977619">
            <w:pPr>
              <w:jc w:val="center"/>
              <w:rPr>
                <w:color w:val="000000"/>
                <w:sz w:val="28"/>
                <w:szCs w:val="28"/>
              </w:rPr>
            </w:pPr>
            <w:r w:rsidRPr="004557A6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EF9" w:rsidRPr="004557A6" w:rsidRDefault="00CB7EF9" w:rsidP="00977619">
            <w:pPr>
              <w:jc w:val="center"/>
              <w:rPr>
                <w:color w:val="000000"/>
                <w:sz w:val="28"/>
                <w:szCs w:val="28"/>
              </w:rPr>
            </w:pPr>
            <w:r w:rsidRPr="004557A6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EF9" w:rsidRPr="004557A6" w:rsidRDefault="00CB7EF9" w:rsidP="00977619">
            <w:pPr>
              <w:jc w:val="center"/>
              <w:rPr>
                <w:color w:val="000000"/>
                <w:sz w:val="28"/>
                <w:szCs w:val="28"/>
              </w:rPr>
            </w:pPr>
            <w:r w:rsidRPr="004557A6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EF9" w:rsidRPr="004557A6" w:rsidRDefault="00CB7EF9" w:rsidP="00977619">
            <w:pPr>
              <w:jc w:val="center"/>
              <w:rPr>
                <w:color w:val="000000"/>
                <w:sz w:val="28"/>
                <w:szCs w:val="28"/>
              </w:rPr>
            </w:pPr>
            <w:r w:rsidRPr="004557A6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EF9" w:rsidRPr="004557A6" w:rsidRDefault="00CB7EF9" w:rsidP="00977619">
            <w:pPr>
              <w:jc w:val="center"/>
              <w:rPr>
                <w:color w:val="000000"/>
                <w:sz w:val="28"/>
                <w:szCs w:val="28"/>
              </w:rPr>
            </w:pPr>
            <w:r w:rsidRPr="004557A6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EF9" w:rsidRPr="004557A6" w:rsidRDefault="00CB7EF9" w:rsidP="00977619">
            <w:pPr>
              <w:jc w:val="center"/>
              <w:rPr>
                <w:color w:val="000000"/>
                <w:sz w:val="28"/>
                <w:szCs w:val="28"/>
              </w:rPr>
            </w:pPr>
            <w:r w:rsidRPr="004557A6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EF9" w:rsidRPr="004557A6" w:rsidRDefault="00CB7EF9" w:rsidP="00977619">
            <w:pPr>
              <w:jc w:val="center"/>
              <w:rPr>
                <w:color w:val="000000"/>
                <w:sz w:val="28"/>
                <w:szCs w:val="28"/>
              </w:rPr>
            </w:pPr>
            <w:r w:rsidRPr="004557A6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EF9" w:rsidRPr="004557A6" w:rsidRDefault="00CB7EF9" w:rsidP="00977619">
            <w:pPr>
              <w:jc w:val="center"/>
              <w:rPr>
                <w:color w:val="000000"/>
                <w:sz w:val="28"/>
                <w:szCs w:val="28"/>
              </w:rPr>
            </w:pPr>
            <w:r w:rsidRPr="004557A6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EF9" w:rsidRPr="004557A6" w:rsidRDefault="00CB7EF9" w:rsidP="00977619">
            <w:pPr>
              <w:jc w:val="center"/>
              <w:rPr>
                <w:color w:val="000000"/>
                <w:sz w:val="28"/>
                <w:szCs w:val="28"/>
              </w:rPr>
            </w:pPr>
            <w:r w:rsidRPr="004557A6">
              <w:rPr>
                <w:color w:val="000000"/>
                <w:sz w:val="28"/>
                <w:szCs w:val="28"/>
              </w:rPr>
              <w:t>11</w:t>
            </w:r>
          </w:p>
        </w:tc>
      </w:tr>
      <w:tr w:rsidR="00CB7EF9" w:rsidTr="00977619">
        <w:trPr>
          <w:trHeight w:val="900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EF9" w:rsidRPr="004557A6" w:rsidRDefault="00CB7EF9" w:rsidP="00977619">
            <w:pPr>
              <w:jc w:val="center"/>
              <w:rPr>
                <w:color w:val="000000"/>
                <w:sz w:val="28"/>
                <w:szCs w:val="28"/>
              </w:rPr>
            </w:pPr>
            <w:r w:rsidRPr="004557A6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EF9" w:rsidRPr="004557A6" w:rsidRDefault="00CB7EF9" w:rsidP="00977619">
            <w:pPr>
              <w:rPr>
                <w:color w:val="000000"/>
                <w:sz w:val="28"/>
                <w:szCs w:val="28"/>
              </w:rPr>
            </w:pPr>
            <w:proofErr w:type="spellStart"/>
            <w:r w:rsidRPr="004557A6">
              <w:rPr>
                <w:color w:val="000000"/>
                <w:sz w:val="28"/>
                <w:szCs w:val="28"/>
              </w:rPr>
              <w:t>Вожегодский</w:t>
            </w:r>
            <w:proofErr w:type="spellEnd"/>
            <w:r w:rsidRPr="004557A6">
              <w:rPr>
                <w:color w:val="000000"/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EF9" w:rsidRPr="004557A6" w:rsidRDefault="00CB7EF9" w:rsidP="009776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EF9" w:rsidRPr="004557A6" w:rsidRDefault="00CB7EF9" w:rsidP="009776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EF9" w:rsidRPr="004557A6" w:rsidRDefault="00CB7EF9" w:rsidP="009776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EF9" w:rsidRPr="004557A6" w:rsidRDefault="00CB7EF9" w:rsidP="009776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EF9" w:rsidRPr="004557A6" w:rsidRDefault="00CB7EF9" w:rsidP="009776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EF9" w:rsidRPr="004557A6" w:rsidRDefault="00CB7EF9" w:rsidP="009776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EF9" w:rsidRPr="004557A6" w:rsidRDefault="00CB7EF9" w:rsidP="00977619">
            <w:pPr>
              <w:jc w:val="center"/>
              <w:rPr>
                <w:color w:val="000000"/>
                <w:sz w:val="28"/>
                <w:szCs w:val="28"/>
              </w:rPr>
            </w:pPr>
            <w:r w:rsidRPr="004557A6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EF9" w:rsidRPr="004557A6" w:rsidRDefault="00CB7EF9" w:rsidP="00977619">
            <w:pPr>
              <w:jc w:val="center"/>
              <w:rPr>
                <w:color w:val="000000"/>
                <w:sz w:val="28"/>
                <w:szCs w:val="28"/>
              </w:rPr>
            </w:pPr>
            <w:r w:rsidRPr="004557A6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EF9" w:rsidRPr="004557A6" w:rsidRDefault="00CB7EF9" w:rsidP="0097761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CB7EF9" w:rsidRDefault="00CB7EF9" w:rsidP="00CB7EF9">
      <w:pPr>
        <w:ind w:firstLine="709"/>
        <w:jc w:val="both"/>
        <w:rPr>
          <w:rFonts w:ascii="XO Thames" w:hAnsi="XO Thames"/>
          <w:b/>
          <w:sz w:val="28"/>
        </w:rPr>
      </w:pPr>
    </w:p>
    <w:p w:rsidR="00CB7EF9" w:rsidRDefault="00CB7EF9" w:rsidP="00CB7EF9">
      <w:pPr>
        <w:ind w:firstLine="709"/>
        <w:outlineLvl w:val="1"/>
        <w:rPr>
          <w:sz w:val="28"/>
        </w:rPr>
      </w:pPr>
    </w:p>
    <w:p w:rsidR="00CB7EF9" w:rsidRDefault="00CB7EF9" w:rsidP="00CB7EF9">
      <w:pPr>
        <w:ind w:firstLine="709"/>
        <w:jc w:val="right"/>
        <w:rPr>
          <w:sz w:val="28"/>
        </w:rPr>
      </w:pPr>
    </w:p>
    <w:p w:rsidR="007E11EA" w:rsidRDefault="007E11EA" w:rsidP="00CB7EF9">
      <w:pPr>
        <w:ind w:firstLine="709"/>
        <w:jc w:val="right"/>
        <w:rPr>
          <w:rFonts w:ascii="XO Thames" w:hAnsi="XO Thames"/>
          <w:b/>
          <w:sz w:val="28"/>
        </w:rPr>
      </w:pPr>
    </w:p>
    <w:p w:rsidR="00CB7EF9" w:rsidRDefault="00CB7EF9" w:rsidP="00CB7EF9">
      <w:pPr>
        <w:ind w:firstLine="709"/>
        <w:jc w:val="right"/>
        <w:rPr>
          <w:rFonts w:ascii="XO Thames" w:hAnsi="XO Thames"/>
          <w:b/>
          <w:sz w:val="28"/>
        </w:rPr>
      </w:pPr>
    </w:p>
    <w:p w:rsidR="00CB7EF9" w:rsidRPr="00BA2F6C" w:rsidRDefault="00CB7EF9" w:rsidP="00CB7EF9">
      <w:pPr>
        <w:ind w:firstLine="709"/>
        <w:jc w:val="right"/>
        <w:rPr>
          <w:rFonts w:ascii="XO Thames" w:hAnsi="XO Thames"/>
          <w:b/>
          <w:sz w:val="28"/>
        </w:rPr>
      </w:pPr>
      <w:r w:rsidRPr="00BA2F6C">
        <w:rPr>
          <w:rFonts w:ascii="XO Thames" w:hAnsi="XO Thames"/>
          <w:b/>
          <w:sz w:val="28"/>
        </w:rPr>
        <w:lastRenderedPageBreak/>
        <w:t xml:space="preserve">Приложение </w:t>
      </w:r>
      <w:r>
        <w:rPr>
          <w:rFonts w:ascii="XO Thames" w:hAnsi="XO Thames"/>
          <w:b/>
          <w:sz w:val="28"/>
        </w:rPr>
        <w:t>2</w:t>
      </w:r>
    </w:p>
    <w:p w:rsidR="00CB7EF9" w:rsidRPr="001D5526" w:rsidRDefault="00CB7EF9" w:rsidP="00CB7EF9">
      <w:pPr>
        <w:ind w:left="10206"/>
        <w:jc w:val="both"/>
        <w:rPr>
          <w:rFonts w:ascii="XO Thames" w:hAnsi="XO Thames"/>
          <w:b/>
          <w:spacing w:val="2"/>
          <w:sz w:val="28"/>
        </w:rPr>
      </w:pPr>
      <w:r>
        <w:rPr>
          <w:rFonts w:ascii="XO Thames" w:hAnsi="XO Thames"/>
          <w:b/>
          <w:spacing w:val="2"/>
          <w:sz w:val="28"/>
        </w:rPr>
        <w:t>к П</w:t>
      </w:r>
      <w:r w:rsidRPr="00BA2F6C">
        <w:rPr>
          <w:rFonts w:ascii="XO Thames" w:hAnsi="XO Thames"/>
          <w:b/>
          <w:spacing w:val="2"/>
          <w:sz w:val="28"/>
        </w:rPr>
        <w:t>лану (порядку) действий по ликвидации последствий аварийных ситуаций с</w:t>
      </w:r>
      <w:r w:rsidRPr="001D5526">
        <w:rPr>
          <w:rFonts w:ascii="XO Thames" w:hAnsi="XO Thames"/>
          <w:b/>
          <w:spacing w:val="2"/>
          <w:sz w:val="28"/>
        </w:rPr>
        <w:t xml:space="preserve"> применением электронного моделирования аварийных ситуаций в сфере теплоснабжения на территории </w:t>
      </w:r>
      <w:proofErr w:type="spellStart"/>
      <w:r w:rsidRPr="001D5526">
        <w:rPr>
          <w:rFonts w:ascii="XO Thames" w:hAnsi="XO Thames"/>
          <w:b/>
          <w:spacing w:val="2"/>
          <w:sz w:val="28"/>
        </w:rPr>
        <w:t>Вожегодского</w:t>
      </w:r>
      <w:proofErr w:type="spellEnd"/>
      <w:r w:rsidRPr="001D5526">
        <w:rPr>
          <w:rFonts w:ascii="XO Thames" w:hAnsi="XO Thames"/>
          <w:b/>
          <w:spacing w:val="2"/>
          <w:sz w:val="28"/>
        </w:rPr>
        <w:t xml:space="preserve"> муниципального округа Вологодской области</w:t>
      </w:r>
      <w:r w:rsidR="002B08EF">
        <w:rPr>
          <w:rFonts w:ascii="XO Thames" w:hAnsi="XO Thames"/>
          <w:b/>
          <w:spacing w:val="2"/>
          <w:sz w:val="28"/>
        </w:rPr>
        <w:t xml:space="preserve"> на 2026 год</w:t>
      </w:r>
    </w:p>
    <w:p w:rsidR="00CB7EF9" w:rsidRPr="00A17475" w:rsidRDefault="00CB7EF9" w:rsidP="003F5926">
      <w:pPr>
        <w:outlineLvl w:val="1"/>
        <w:rPr>
          <w:sz w:val="28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5" w:type="dxa"/>
          <w:right w:w="15" w:type="dxa"/>
        </w:tblCellMar>
        <w:tblLook w:val="00A0"/>
      </w:tblPr>
      <w:tblGrid>
        <w:gridCol w:w="10565"/>
        <w:gridCol w:w="5337"/>
      </w:tblGrid>
      <w:tr w:rsidR="00CB7EF9" w:rsidRPr="00BA2F6C" w:rsidTr="00977619">
        <w:trPr>
          <w:trHeight w:val="492"/>
          <w:tblHeader/>
        </w:trPr>
        <w:tc>
          <w:tcPr>
            <w:tcW w:w="332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B7EF9" w:rsidRPr="00BA2F6C" w:rsidRDefault="00CB7EF9" w:rsidP="00977619">
            <w:pPr>
              <w:jc w:val="center"/>
              <w:rPr>
                <w:b/>
                <w:sz w:val="28"/>
                <w:szCs w:val="28"/>
              </w:rPr>
            </w:pPr>
            <w:r w:rsidRPr="00BA2F6C">
              <w:rPr>
                <w:b/>
                <w:sz w:val="28"/>
                <w:szCs w:val="28"/>
              </w:rPr>
              <w:t>Наименование службы</w:t>
            </w:r>
          </w:p>
        </w:tc>
        <w:tc>
          <w:tcPr>
            <w:tcW w:w="1678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B7EF9" w:rsidRPr="00BA2F6C" w:rsidRDefault="00CB7EF9" w:rsidP="00977619">
            <w:pPr>
              <w:jc w:val="center"/>
              <w:rPr>
                <w:b/>
                <w:sz w:val="28"/>
                <w:szCs w:val="28"/>
              </w:rPr>
            </w:pPr>
            <w:r w:rsidRPr="00BA2F6C">
              <w:rPr>
                <w:b/>
                <w:sz w:val="28"/>
                <w:szCs w:val="28"/>
              </w:rPr>
              <w:t>№ телефона</w:t>
            </w:r>
          </w:p>
        </w:tc>
      </w:tr>
      <w:tr w:rsidR="00CB7EF9" w:rsidRPr="00BA2F6C" w:rsidTr="00977619">
        <w:trPr>
          <w:trHeight w:val="340"/>
        </w:trPr>
        <w:tc>
          <w:tcPr>
            <w:tcW w:w="332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B7EF9" w:rsidRPr="00BA2F6C" w:rsidRDefault="00CB7EF9" w:rsidP="00977619">
            <w:pPr>
              <w:rPr>
                <w:b/>
                <w:sz w:val="28"/>
                <w:szCs w:val="28"/>
              </w:rPr>
            </w:pPr>
            <w:r w:rsidRPr="00BA2F6C">
              <w:rPr>
                <w:b/>
                <w:sz w:val="28"/>
                <w:szCs w:val="28"/>
              </w:rPr>
              <w:t>Единая дежурная диспетчерская служба (ЕДДС)</w:t>
            </w:r>
          </w:p>
        </w:tc>
        <w:tc>
          <w:tcPr>
            <w:tcW w:w="1678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B7EF9" w:rsidRPr="00BA2F6C" w:rsidRDefault="00CB7EF9" w:rsidP="00977619">
            <w:pPr>
              <w:jc w:val="center"/>
              <w:rPr>
                <w:b/>
                <w:sz w:val="28"/>
                <w:szCs w:val="28"/>
              </w:rPr>
            </w:pPr>
            <w:r w:rsidRPr="00BA2F6C">
              <w:rPr>
                <w:b/>
                <w:sz w:val="28"/>
                <w:szCs w:val="28"/>
              </w:rPr>
              <w:t>112</w:t>
            </w:r>
          </w:p>
          <w:p w:rsidR="00CB7EF9" w:rsidRPr="00BA2F6C" w:rsidRDefault="00CB7EF9" w:rsidP="00977619">
            <w:pPr>
              <w:jc w:val="center"/>
              <w:rPr>
                <w:b/>
                <w:sz w:val="28"/>
                <w:szCs w:val="28"/>
              </w:rPr>
            </w:pPr>
            <w:r w:rsidRPr="00BA2F6C">
              <w:rPr>
                <w:b/>
                <w:sz w:val="28"/>
                <w:szCs w:val="28"/>
              </w:rPr>
              <w:t>8 (81744) 2-11-80</w:t>
            </w:r>
          </w:p>
        </w:tc>
      </w:tr>
      <w:tr w:rsidR="00CB7EF9" w:rsidRPr="00BA2F6C" w:rsidTr="00977619">
        <w:trPr>
          <w:trHeight w:val="634"/>
        </w:trPr>
        <w:tc>
          <w:tcPr>
            <w:tcW w:w="332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B7EF9" w:rsidRPr="00663FBA" w:rsidRDefault="00CB7EF9" w:rsidP="00977619">
            <w:pPr>
              <w:rPr>
                <w:b/>
                <w:iCs/>
                <w:sz w:val="28"/>
                <w:szCs w:val="28"/>
              </w:rPr>
            </w:pPr>
          </w:p>
          <w:p w:rsidR="00CB7EF9" w:rsidRPr="00663FBA" w:rsidRDefault="00CB7EF9" w:rsidP="00977619">
            <w:pPr>
              <w:rPr>
                <w:b/>
                <w:bCs/>
                <w:iCs/>
                <w:sz w:val="28"/>
                <w:szCs w:val="28"/>
              </w:rPr>
            </w:pPr>
            <w:r w:rsidRPr="00663FBA">
              <w:rPr>
                <w:b/>
                <w:bCs/>
                <w:iCs/>
                <w:sz w:val="28"/>
                <w:szCs w:val="28"/>
              </w:rPr>
              <w:t xml:space="preserve">ОП </w:t>
            </w:r>
            <w:r>
              <w:rPr>
                <w:b/>
                <w:bCs/>
                <w:iCs/>
                <w:sz w:val="28"/>
                <w:szCs w:val="28"/>
              </w:rPr>
              <w:t>«</w:t>
            </w:r>
            <w:proofErr w:type="spellStart"/>
            <w:r w:rsidRPr="00663FBA">
              <w:rPr>
                <w:b/>
                <w:bCs/>
                <w:iCs/>
                <w:sz w:val="28"/>
                <w:szCs w:val="28"/>
              </w:rPr>
              <w:t>Вожегодское</w:t>
            </w:r>
            <w:proofErr w:type="spellEnd"/>
            <w:r>
              <w:rPr>
                <w:b/>
                <w:bCs/>
                <w:iCs/>
                <w:sz w:val="28"/>
                <w:szCs w:val="28"/>
              </w:rPr>
              <w:t>»</w:t>
            </w:r>
            <w:r w:rsidRPr="00663FBA">
              <w:rPr>
                <w:b/>
                <w:bCs/>
                <w:iCs/>
                <w:sz w:val="28"/>
                <w:szCs w:val="28"/>
              </w:rPr>
              <w:t xml:space="preserve"> МО МВД России </w:t>
            </w:r>
            <w:r>
              <w:rPr>
                <w:b/>
                <w:bCs/>
                <w:iCs/>
                <w:sz w:val="28"/>
                <w:szCs w:val="28"/>
              </w:rPr>
              <w:t>«</w:t>
            </w:r>
            <w:proofErr w:type="spellStart"/>
            <w:r w:rsidRPr="00663FBA">
              <w:rPr>
                <w:b/>
                <w:bCs/>
                <w:iCs/>
                <w:sz w:val="28"/>
                <w:szCs w:val="28"/>
              </w:rPr>
              <w:t>Харовский</w:t>
            </w:r>
            <w:proofErr w:type="spellEnd"/>
            <w:r>
              <w:rPr>
                <w:b/>
                <w:bCs/>
                <w:iCs/>
                <w:sz w:val="28"/>
                <w:szCs w:val="28"/>
              </w:rPr>
              <w:t>»</w:t>
            </w:r>
          </w:p>
          <w:p w:rsidR="00CB7EF9" w:rsidRPr="00BA2F6C" w:rsidRDefault="00CB7EF9" w:rsidP="00977619">
            <w:pPr>
              <w:rPr>
                <w:b/>
                <w:iCs/>
                <w:sz w:val="28"/>
                <w:szCs w:val="28"/>
                <w:highlight w:val="yellow"/>
              </w:rPr>
            </w:pPr>
          </w:p>
        </w:tc>
        <w:tc>
          <w:tcPr>
            <w:tcW w:w="1678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B7EF9" w:rsidRPr="00BA2F6C" w:rsidRDefault="00CB7EF9" w:rsidP="00977619">
            <w:pPr>
              <w:jc w:val="center"/>
              <w:rPr>
                <w:b/>
                <w:iCs/>
                <w:sz w:val="28"/>
                <w:szCs w:val="28"/>
              </w:rPr>
            </w:pPr>
          </w:p>
          <w:p w:rsidR="00CB7EF9" w:rsidRPr="00BA2F6C" w:rsidRDefault="00CB7EF9" w:rsidP="00977619">
            <w:pPr>
              <w:jc w:val="center"/>
              <w:rPr>
                <w:b/>
                <w:iCs/>
                <w:sz w:val="28"/>
                <w:szCs w:val="28"/>
              </w:rPr>
            </w:pPr>
            <w:r w:rsidRPr="00BA2F6C">
              <w:rPr>
                <w:b/>
                <w:iCs/>
                <w:sz w:val="28"/>
                <w:szCs w:val="28"/>
              </w:rPr>
              <w:t>02</w:t>
            </w:r>
          </w:p>
          <w:p w:rsidR="00CB7EF9" w:rsidRPr="00BA2F6C" w:rsidRDefault="00CB7EF9" w:rsidP="00977619">
            <w:pPr>
              <w:jc w:val="center"/>
              <w:rPr>
                <w:b/>
                <w:iCs/>
                <w:sz w:val="28"/>
                <w:szCs w:val="28"/>
              </w:rPr>
            </w:pPr>
            <w:r w:rsidRPr="00BA2F6C">
              <w:rPr>
                <w:b/>
                <w:iCs/>
                <w:sz w:val="28"/>
                <w:szCs w:val="28"/>
              </w:rPr>
              <w:t>102</w:t>
            </w:r>
          </w:p>
          <w:p w:rsidR="00CB7EF9" w:rsidRPr="00BA2F6C" w:rsidRDefault="00CB7EF9" w:rsidP="00977619">
            <w:pPr>
              <w:jc w:val="center"/>
              <w:rPr>
                <w:b/>
                <w:iCs/>
                <w:sz w:val="28"/>
                <w:szCs w:val="28"/>
              </w:rPr>
            </w:pPr>
            <w:r w:rsidRPr="00BA2F6C">
              <w:rPr>
                <w:b/>
                <w:iCs/>
                <w:sz w:val="28"/>
                <w:szCs w:val="28"/>
              </w:rPr>
              <w:t>112</w:t>
            </w:r>
          </w:p>
          <w:p w:rsidR="00CB7EF9" w:rsidRPr="00BA2F6C" w:rsidRDefault="00CB7EF9" w:rsidP="00977619">
            <w:pPr>
              <w:ind w:left="360"/>
              <w:jc w:val="center"/>
              <w:rPr>
                <w:b/>
                <w:iCs/>
                <w:sz w:val="28"/>
                <w:szCs w:val="28"/>
              </w:rPr>
            </w:pPr>
            <w:r w:rsidRPr="00BA2F6C">
              <w:rPr>
                <w:b/>
                <w:iCs/>
                <w:sz w:val="28"/>
                <w:szCs w:val="28"/>
              </w:rPr>
              <w:t>8 (817 44) 2-14-54</w:t>
            </w:r>
          </w:p>
          <w:p w:rsidR="00CB7EF9" w:rsidRPr="00BA2F6C" w:rsidRDefault="00CB7EF9" w:rsidP="00977619">
            <w:pPr>
              <w:ind w:left="360"/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</w:tr>
      <w:tr w:rsidR="00CB7EF9" w:rsidRPr="00BA2F6C" w:rsidTr="00977619">
        <w:trPr>
          <w:trHeight w:val="340"/>
        </w:trPr>
        <w:tc>
          <w:tcPr>
            <w:tcW w:w="332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B7EF9" w:rsidRPr="00BA2F6C" w:rsidRDefault="00CB7EF9" w:rsidP="00977619">
            <w:pPr>
              <w:rPr>
                <w:b/>
                <w:sz w:val="28"/>
                <w:szCs w:val="28"/>
              </w:rPr>
            </w:pPr>
            <w:r w:rsidRPr="00BA2F6C">
              <w:rPr>
                <w:b/>
                <w:sz w:val="28"/>
                <w:szCs w:val="28"/>
              </w:rPr>
              <w:t>ОСМП БУЗ ВО «</w:t>
            </w:r>
            <w:proofErr w:type="spellStart"/>
            <w:r w:rsidRPr="00BA2F6C">
              <w:rPr>
                <w:b/>
                <w:sz w:val="28"/>
                <w:szCs w:val="28"/>
              </w:rPr>
              <w:t>Вожегодская</w:t>
            </w:r>
            <w:proofErr w:type="spellEnd"/>
            <w:r w:rsidRPr="00BA2F6C">
              <w:rPr>
                <w:b/>
                <w:sz w:val="28"/>
                <w:szCs w:val="28"/>
              </w:rPr>
              <w:t xml:space="preserve"> ЦРБ»</w:t>
            </w:r>
          </w:p>
        </w:tc>
        <w:tc>
          <w:tcPr>
            <w:tcW w:w="1678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B7EF9" w:rsidRPr="00BA2F6C" w:rsidRDefault="00CB7EF9" w:rsidP="00977619">
            <w:pPr>
              <w:jc w:val="center"/>
              <w:rPr>
                <w:b/>
                <w:iCs/>
                <w:sz w:val="28"/>
                <w:szCs w:val="28"/>
              </w:rPr>
            </w:pPr>
            <w:r w:rsidRPr="00BA2F6C">
              <w:rPr>
                <w:b/>
                <w:iCs/>
                <w:sz w:val="28"/>
                <w:szCs w:val="28"/>
              </w:rPr>
              <w:t>103</w:t>
            </w:r>
          </w:p>
          <w:p w:rsidR="00CB7EF9" w:rsidRPr="00BA2F6C" w:rsidRDefault="00CB7EF9" w:rsidP="00977619">
            <w:pPr>
              <w:jc w:val="center"/>
              <w:rPr>
                <w:b/>
                <w:sz w:val="28"/>
                <w:szCs w:val="28"/>
              </w:rPr>
            </w:pPr>
            <w:r w:rsidRPr="00BA2F6C">
              <w:rPr>
                <w:b/>
                <w:iCs/>
                <w:sz w:val="28"/>
                <w:szCs w:val="28"/>
              </w:rPr>
              <w:t>112</w:t>
            </w:r>
            <w:r w:rsidRPr="00BA2F6C">
              <w:rPr>
                <w:b/>
                <w:iCs/>
                <w:sz w:val="28"/>
                <w:szCs w:val="28"/>
              </w:rPr>
              <w:br/>
            </w:r>
            <w:r w:rsidRPr="00BA2F6C">
              <w:rPr>
                <w:b/>
                <w:sz w:val="28"/>
                <w:szCs w:val="28"/>
              </w:rPr>
              <w:t xml:space="preserve">    8 (81744) 2-23-14</w:t>
            </w:r>
          </w:p>
          <w:p w:rsidR="00CB7EF9" w:rsidRPr="00BA2F6C" w:rsidRDefault="00CB7EF9" w:rsidP="006F15E3">
            <w:pPr>
              <w:rPr>
                <w:b/>
                <w:sz w:val="28"/>
                <w:szCs w:val="28"/>
              </w:rPr>
            </w:pPr>
          </w:p>
        </w:tc>
      </w:tr>
      <w:tr w:rsidR="00CB7EF9" w:rsidRPr="00BA2F6C" w:rsidTr="00977619">
        <w:trPr>
          <w:trHeight w:val="470"/>
        </w:trPr>
        <w:tc>
          <w:tcPr>
            <w:tcW w:w="332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B7EF9" w:rsidRPr="00BA2F6C" w:rsidRDefault="00CB7EF9" w:rsidP="00977619">
            <w:pPr>
              <w:rPr>
                <w:b/>
                <w:sz w:val="28"/>
                <w:szCs w:val="28"/>
              </w:rPr>
            </w:pPr>
            <w:r w:rsidRPr="00BA2F6C">
              <w:rPr>
                <w:b/>
                <w:sz w:val="28"/>
                <w:szCs w:val="28"/>
              </w:rPr>
              <w:t>ПСО п.</w:t>
            </w:r>
            <w:r w:rsidR="00904D51">
              <w:rPr>
                <w:b/>
                <w:sz w:val="28"/>
                <w:szCs w:val="28"/>
              </w:rPr>
              <w:t xml:space="preserve"> </w:t>
            </w:r>
            <w:r w:rsidRPr="00BA2F6C">
              <w:rPr>
                <w:b/>
                <w:sz w:val="28"/>
                <w:szCs w:val="28"/>
              </w:rPr>
              <w:t>Вожега БУ Защиты в ЧС ВО «АСС Вологодской области»</w:t>
            </w:r>
          </w:p>
        </w:tc>
        <w:tc>
          <w:tcPr>
            <w:tcW w:w="1678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B7EF9" w:rsidRPr="00BA2F6C" w:rsidRDefault="00CB7EF9" w:rsidP="00977619">
            <w:pPr>
              <w:jc w:val="center"/>
              <w:rPr>
                <w:b/>
                <w:sz w:val="28"/>
                <w:szCs w:val="28"/>
              </w:rPr>
            </w:pPr>
            <w:r w:rsidRPr="00BA2F6C">
              <w:rPr>
                <w:b/>
                <w:sz w:val="28"/>
                <w:szCs w:val="28"/>
              </w:rPr>
              <w:t>8 (</w:t>
            </w:r>
            <w:r w:rsidRPr="00BA2F6C">
              <w:rPr>
                <w:b/>
                <w:bCs/>
                <w:sz w:val="28"/>
                <w:szCs w:val="28"/>
              </w:rPr>
              <w:t>81744) 2-10-00</w:t>
            </w:r>
          </w:p>
        </w:tc>
      </w:tr>
      <w:tr w:rsidR="00CB7EF9" w:rsidRPr="00BA2F6C" w:rsidTr="00977619">
        <w:trPr>
          <w:trHeight w:val="340"/>
        </w:trPr>
        <w:tc>
          <w:tcPr>
            <w:tcW w:w="332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B7EF9" w:rsidRPr="00BA2F6C" w:rsidRDefault="004B3655" w:rsidP="0097761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22 </w:t>
            </w:r>
            <w:r w:rsidR="00CB7EF9" w:rsidRPr="00BA2F6C">
              <w:rPr>
                <w:b/>
                <w:sz w:val="28"/>
                <w:szCs w:val="28"/>
              </w:rPr>
              <w:t>Пожарно-спасательная часть</w:t>
            </w:r>
            <w:r>
              <w:rPr>
                <w:b/>
                <w:sz w:val="28"/>
                <w:szCs w:val="28"/>
              </w:rPr>
              <w:t xml:space="preserve"> по охране п. Вожега</w:t>
            </w:r>
            <w:r w:rsidR="00CB7EF9" w:rsidRPr="00BA2F6C">
              <w:rPr>
                <w:b/>
                <w:sz w:val="28"/>
                <w:szCs w:val="28"/>
              </w:rPr>
              <w:t xml:space="preserve"> 3ПСО ФПС ГПС ГУ МЧС России по Вологодской области</w:t>
            </w:r>
          </w:p>
        </w:tc>
        <w:tc>
          <w:tcPr>
            <w:tcW w:w="1678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B7EF9" w:rsidRPr="00BA2F6C" w:rsidRDefault="00CB7EF9" w:rsidP="00977619">
            <w:pPr>
              <w:jc w:val="center"/>
              <w:rPr>
                <w:b/>
                <w:sz w:val="28"/>
                <w:szCs w:val="28"/>
              </w:rPr>
            </w:pPr>
            <w:r w:rsidRPr="00BA2F6C">
              <w:rPr>
                <w:b/>
                <w:sz w:val="28"/>
                <w:szCs w:val="28"/>
              </w:rPr>
              <w:t>01</w:t>
            </w:r>
          </w:p>
          <w:p w:rsidR="00CB7EF9" w:rsidRPr="00BA2F6C" w:rsidRDefault="00CB7EF9" w:rsidP="00977619">
            <w:pPr>
              <w:jc w:val="center"/>
              <w:rPr>
                <w:b/>
                <w:sz w:val="28"/>
                <w:szCs w:val="28"/>
              </w:rPr>
            </w:pPr>
            <w:r w:rsidRPr="00BA2F6C">
              <w:rPr>
                <w:b/>
                <w:sz w:val="28"/>
                <w:szCs w:val="28"/>
              </w:rPr>
              <w:t>101</w:t>
            </w:r>
          </w:p>
          <w:p w:rsidR="00CB7EF9" w:rsidRPr="00BA2F6C" w:rsidRDefault="00CB7EF9" w:rsidP="00977619">
            <w:pPr>
              <w:jc w:val="center"/>
              <w:rPr>
                <w:b/>
                <w:sz w:val="28"/>
                <w:szCs w:val="28"/>
              </w:rPr>
            </w:pPr>
            <w:r w:rsidRPr="00BA2F6C">
              <w:rPr>
                <w:b/>
                <w:sz w:val="28"/>
                <w:szCs w:val="28"/>
              </w:rPr>
              <w:t xml:space="preserve">112                </w:t>
            </w:r>
          </w:p>
          <w:p w:rsidR="00CB7EF9" w:rsidRPr="00BA2F6C" w:rsidRDefault="00CB7EF9" w:rsidP="00904D51">
            <w:pPr>
              <w:jc w:val="center"/>
              <w:rPr>
                <w:b/>
                <w:sz w:val="28"/>
                <w:szCs w:val="28"/>
              </w:rPr>
            </w:pPr>
            <w:r w:rsidRPr="00BA2F6C">
              <w:rPr>
                <w:b/>
                <w:sz w:val="28"/>
                <w:szCs w:val="28"/>
              </w:rPr>
              <w:t xml:space="preserve">  8 (81744) 2-14-58</w:t>
            </w:r>
          </w:p>
        </w:tc>
      </w:tr>
      <w:tr w:rsidR="00CB7EF9" w:rsidRPr="00BA2F6C" w:rsidTr="00977619">
        <w:trPr>
          <w:trHeight w:val="340"/>
        </w:trPr>
        <w:tc>
          <w:tcPr>
            <w:tcW w:w="332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B7EF9" w:rsidRPr="00BA2F6C" w:rsidRDefault="00904D51" w:rsidP="00977619">
            <w:pPr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Аварийная</w:t>
            </w:r>
            <w:proofErr w:type="gramEnd"/>
            <w:r>
              <w:rPr>
                <w:b/>
                <w:sz w:val="28"/>
                <w:szCs w:val="28"/>
              </w:rPr>
              <w:t xml:space="preserve"> электросетей  </w:t>
            </w:r>
            <w:proofErr w:type="spellStart"/>
            <w:r>
              <w:rPr>
                <w:b/>
                <w:sz w:val="28"/>
                <w:szCs w:val="28"/>
              </w:rPr>
              <w:t>Харовский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r w:rsidR="00CB7EF9" w:rsidRPr="00BA2F6C">
              <w:rPr>
                <w:b/>
                <w:sz w:val="28"/>
                <w:szCs w:val="28"/>
              </w:rPr>
              <w:t>« РЭС»</w:t>
            </w:r>
          </w:p>
        </w:tc>
        <w:tc>
          <w:tcPr>
            <w:tcW w:w="1678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B7EF9" w:rsidRPr="00BA2F6C" w:rsidRDefault="00CB7EF9" w:rsidP="0097761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BA2F6C">
              <w:rPr>
                <w:b/>
                <w:color w:val="000000"/>
                <w:sz w:val="28"/>
                <w:szCs w:val="28"/>
              </w:rPr>
              <w:t>8 (81744) 2-14-02</w:t>
            </w:r>
          </w:p>
        </w:tc>
      </w:tr>
      <w:tr w:rsidR="00CB7EF9" w:rsidRPr="00BA2F6C" w:rsidTr="00977619">
        <w:trPr>
          <w:trHeight w:val="340"/>
        </w:trPr>
        <w:tc>
          <w:tcPr>
            <w:tcW w:w="332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B7EF9" w:rsidRPr="00BA2F6C" w:rsidRDefault="00CB7EF9" w:rsidP="00977619">
            <w:pPr>
              <w:rPr>
                <w:b/>
                <w:sz w:val="28"/>
                <w:szCs w:val="28"/>
              </w:rPr>
            </w:pPr>
            <w:proofErr w:type="gramStart"/>
            <w:r w:rsidRPr="00BA2F6C">
              <w:rPr>
                <w:b/>
                <w:sz w:val="28"/>
                <w:szCs w:val="28"/>
              </w:rPr>
              <w:lastRenderedPageBreak/>
              <w:t>Аварийная</w:t>
            </w:r>
            <w:proofErr w:type="gramEnd"/>
            <w:r w:rsidRPr="00BA2F6C">
              <w:rPr>
                <w:b/>
                <w:sz w:val="28"/>
                <w:szCs w:val="28"/>
              </w:rPr>
              <w:t xml:space="preserve"> электросетей АО «ВОЭК»</w:t>
            </w:r>
          </w:p>
        </w:tc>
        <w:tc>
          <w:tcPr>
            <w:tcW w:w="1678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B7EF9" w:rsidRPr="00BA2F6C" w:rsidRDefault="00CB7EF9" w:rsidP="0097761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BA2F6C">
              <w:rPr>
                <w:b/>
                <w:color w:val="000000"/>
                <w:sz w:val="28"/>
                <w:szCs w:val="28"/>
              </w:rPr>
              <w:t>8 (81744) 2-12-28</w:t>
            </w:r>
          </w:p>
        </w:tc>
      </w:tr>
      <w:tr w:rsidR="00CB7EF9" w:rsidRPr="00BA2F6C" w:rsidTr="00977619">
        <w:trPr>
          <w:trHeight w:val="340"/>
        </w:trPr>
        <w:tc>
          <w:tcPr>
            <w:tcW w:w="332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B7EF9" w:rsidRPr="00BA2F6C" w:rsidRDefault="00CB7EF9" w:rsidP="00977619">
            <w:pPr>
              <w:rPr>
                <w:b/>
                <w:sz w:val="28"/>
                <w:szCs w:val="28"/>
              </w:rPr>
            </w:pPr>
            <w:proofErr w:type="gramStart"/>
            <w:r w:rsidRPr="00BA2F6C">
              <w:rPr>
                <w:b/>
                <w:sz w:val="28"/>
                <w:szCs w:val="28"/>
              </w:rPr>
              <w:t>Аварийная</w:t>
            </w:r>
            <w:proofErr w:type="gramEnd"/>
            <w:r w:rsidRPr="00BA2F6C">
              <w:rPr>
                <w:b/>
                <w:sz w:val="28"/>
                <w:szCs w:val="28"/>
              </w:rPr>
              <w:t xml:space="preserve"> гарантирующей организации по водоснабжению и водоотведению  МКП «Управление ЖКХ»</w:t>
            </w:r>
          </w:p>
        </w:tc>
        <w:tc>
          <w:tcPr>
            <w:tcW w:w="1678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B7EF9" w:rsidRPr="00BA2F6C" w:rsidRDefault="00CB7EF9" w:rsidP="0097761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BA2F6C">
              <w:rPr>
                <w:b/>
                <w:color w:val="000000"/>
                <w:sz w:val="28"/>
                <w:szCs w:val="28"/>
              </w:rPr>
              <w:t>8 (81744) 2-10-11</w:t>
            </w:r>
          </w:p>
        </w:tc>
      </w:tr>
      <w:tr w:rsidR="00CB7EF9" w:rsidRPr="00BA2F6C" w:rsidTr="00977619">
        <w:trPr>
          <w:trHeight w:val="340"/>
        </w:trPr>
        <w:tc>
          <w:tcPr>
            <w:tcW w:w="332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B7EF9" w:rsidRPr="00BA2F6C" w:rsidRDefault="00CB7EF9" w:rsidP="00977619">
            <w:pPr>
              <w:rPr>
                <w:b/>
                <w:color w:val="000000"/>
                <w:sz w:val="28"/>
                <w:szCs w:val="28"/>
              </w:rPr>
            </w:pPr>
            <w:proofErr w:type="gramStart"/>
            <w:r w:rsidRPr="00BA2F6C">
              <w:rPr>
                <w:b/>
                <w:color w:val="000000"/>
                <w:sz w:val="28"/>
                <w:szCs w:val="28"/>
              </w:rPr>
              <w:t>Аварийная</w:t>
            </w:r>
            <w:proofErr w:type="gramEnd"/>
            <w:r w:rsidRPr="00BA2F6C">
              <w:rPr>
                <w:b/>
                <w:color w:val="000000"/>
                <w:sz w:val="28"/>
                <w:szCs w:val="28"/>
              </w:rPr>
              <w:t xml:space="preserve"> теплоснабжающей организации  АО «ВОЭК</w:t>
            </w:r>
            <w:r w:rsidR="00904D51">
              <w:rPr>
                <w:b/>
                <w:color w:val="000000"/>
                <w:sz w:val="28"/>
                <w:szCs w:val="28"/>
              </w:rPr>
              <w:t>»</w:t>
            </w:r>
          </w:p>
        </w:tc>
        <w:tc>
          <w:tcPr>
            <w:tcW w:w="1678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B7EF9" w:rsidRPr="00BA2F6C" w:rsidRDefault="00CB7EF9" w:rsidP="0097761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BA2F6C">
              <w:rPr>
                <w:b/>
                <w:color w:val="000000"/>
                <w:sz w:val="28"/>
                <w:szCs w:val="28"/>
              </w:rPr>
              <w:t>8  (81744)  2-10-79</w:t>
            </w:r>
          </w:p>
        </w:tc>
      </w:tr>
      <w:tr w:rsidR="00CB7EF9" w:rsidRPr="00BA2F6C" w:rsidTr="00977619">
        <w:trPr>
          <w:trHeight w:val="340"/>
        </w:trPr>
        <w:tc>
          <w:tcPr>
            <w:tcW w:w="332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B7EF9" w:rsidRPr="00BA2F6C" w:rsidRDefault="00CB7EF9" w:rsidP="00977619">
            <w:pPr>
              <w:rPr>
                <w:b/>
                <w:color w:val="000000"/>
                <w:sz w:val="28"/>
                <w:szCs w:val="28"/>
              </w:rPr>
            </w:pPr>
            <w:r w:rsidRPr="00BA2F6C">
              <w:rPr>
                <w:b/>
                <w:color w:val="000000"/>
                <w:sz w:val="28"/>
                <w:szCs w:val="28"/>
              </w:rPr>
              <w:t>Управление строительства и инфраструктуры</w:t>
            </w:r>
            <w:r w:rsidR="00904D51">
              <w:rPr>
                <w:b/>
                <w:color w:val="000000"/>
                <w:sz w:val="28"/>
                <w:szCs w:val="28"/>
              </w:rPr>
              <w:t xml:space="preserve"> администрации</w:t>
            </w:r>
            <w:r w:rsidRPr="00BA2F6C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2F6C">
              <w:rPr>
                <w:b/>
                <w:color w:val="000000"/>
                <w:sz w:val="28"/>
                <w:szCs w:val="28"/>
              </w:rPr>
              <w:t>Вожегодского</w:t>
            </w:r>
            <w:proofErr w:type="spellEnd"/>
            <w:r w:rsidRPr="00BA2F6C">
              <w:rPr>
                <w:b/>
                <w:color w:val="000000"/>
                <w:sz w:val="28"/>
                <w:szCs w:val="28"/>
              </w:rPr>
              <w:t xml:space="preserve"> муниципального округа</w:t>
            </w:r>
          </w:p>
        </w:tc>
        <w:tc>
          <w:tcPr>
            <w:tcW w:w="1678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B7EF9" w:rsidRPr="00BA2F6C" w:rsidRDefault="00CB7EF9" w:rsidP="0097761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BA2F6C">
              <w:rPr>
                <w:b/>
                <w:color w:val="000000"/>
                <w:sz w:val="28"/>
                <w:szCs w:val="28"/>
              </w:rPr>
              <w:t>8 (1744) 2-21-97</w:t>
            </w:r>
          </w:p>
        </w:tc>
      </w:tr>
      <w:tr w:rsidR="00CB7EF9" w:rsidRPr="00BA2F6C" w:rsidTr="00977619">
        <w:trPr>
          <w:trHeight w:val="340"/>
        </w:trPr>
        <w:tc>
          <w:tcPr>
            <w:tcW w:w="332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B7EF9" w:rsidRPr="00BA2F6C" w:rsidRDefault="00CB7EF9" w:rsidP="00977619">
            <w:pPr>
              <w:rPr>
                <w:b/>
                <w:color w:val="000000"/>
                <w:sz w:val="28"/>
                <w:szCs w:val="28"/>
              </w:rPr>
            </w:pPr>
            <w:r w:rsidRPr="00BA2F6C">
              <w:rPr>
                <w:b/>
                <w:color w:val="000000"/>
                <w:sz w:val="28"/>
                <w:szCs w:val="28"/>
              </w:rPr>
              <w:t>МБОУ «</w:t>
            </w:r>
            <w:proofErr w:type="spellStart"/>
            <w:r w:rsidRPr="00BA2F6C">
              <w:rPr>
                <w:b/>
                <w:color w:val="000000"/>
                <w:sz w:val="28"/>
                <w:szCs w:val="28"/>
              </w:rPr>
              <w:t>Тигинская</w:t>
            </w:r>
            <w:proofErr w:type="spellEnd"/>
            <w:r w:rsidRPr="00BA2F6C">
              <w:rPr>
                <w:b/>
                <w:color w:val="000000"/>
                <w:sz w:val="28"/>
                <w:szCs w:val="28"/>
              </w:rPr>
              <w:t xml:space="preserve"> школа»</w:t>
            </w:r>
          </w:p>
        </w:tc>
        <w:tc>
          <w:tcPr>
            <w:tcW w:w="1678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B7EF9" w:rsidRPr="00BA2F6C" w:rsidRDefault="00CB7EF9" w:rsidP="0097761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BA2F6C">
              <w:rPr>
                <w:b/>
                <w:color w:val="000000"/>
                <w:sz w:val="28"/>
                <w:szCs w:val="28"/>
              </w:rPr>
              <w:t>8 (81744) 7-42-25</w:t>
            </w:r>
          </w:p>
        </w:tc>
      </w:tr>
      <w:tr w:rsidR="00CB7EF9" w:rsidRPr="00BA2F6C" w:rsidTr="00977619">
        <w:trPr>
          <w:trHeight w:val="340"/>
        </w:trPr>
        <w:tc>
          <w:tcPr>
            <w:tcW w:w="332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B7EF9" w:rsidRPr="00BA2F6C" w:rsidRDefault="00CB7EF9" w:rsidP="00977619">
            <w:pPr>
              <w:rPr>
                <w:b/>
                <w:color w:val="000000"/>
                <w:sz w:val="28"/>
                <w:szCs w:val="28"/>
              </w:rPr>
            </w:pPr>
            <w:r w:rsidRPr="00BA2F6C">
              <w:rPr>
                <w:b/>
                <w:color w:val="000000"/>
                <w:sz w:val="28"/>
                <w:szCs w:val="28"/>
              </w:rPr>
              <w:t>МБУ «ЦОМУ»</w:t>
            </w:r>
          </w:p>
        </w:tc>
        <w:tc>
          <w:tcPr>
            <w:tcW w:w="1678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B7EF9" w:rsidRPr="00BA2F6C" w:rsidRDefault="00CB7EF9" w:rsidP="0097761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BA2F6C">
              <w:rPr>
                <w:b/>
                <w:color w:val="000000"/>
                <w:sz w:val="28"/>
                <w:szCs w:val="28"/>
              </w:rPr>
              <w:t>8 (81744) 2-14-72</w:t>
            </w:r>
          </w:p>
        </w:tc>
      </w:tr>
      <w:tr w:rsidR="00CB7EF9" w:rsidRPr="00BA2F6C" w:rsidTr="00977619">
        <w:trPr>
          <w:trHeight w:val="340"/>
        </w:trPr>
        <w:tc>
          <w:tcPr>
            <w:tcW w:w="332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B7EF9" w:rsidRPr="00BA2F6C" w:rsidRDefault="0057488C" w:rsidP="00977619">
            <w:pPr>
              <w:rPr>
                <w:b/>
                <w:color w:val="000000"/>
                <w:sz w:val="28"/>
                <w:szCs w:val="28"/>
              </w:rPr>
            </w:pPr>
            <w:r w:rsidRPr="0057488C">
              <w:rPr>
                <w:b/>
                <w:color w:val="000000"/>
                <w:sz w:val="28"/>
                <w:szCs w:val="28"/>
              </w:rPr>
              <w:t>ООО «Управляющая компания «Вожега»</w:t>
            </w:r>
          </w:p>
        </w:tc>
        <w:tc>
          <w:tcPr>
            <w:tcW w:w="1678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B7EF9" w:rsidRPr="00BA2F6C" w:rsidRDefault="00CB7EF9" w:rsidP="0097761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8(81744)2-19-34</w:t>
            </w:r>
          </w:p>
        </w:tc>
      </w:tr>
      <w:tr w:rsidR="00CB7EF9" w:rsidRPr="00BA2F6C" w:rsidTr="00977619">
        <w:trPr>
          <w:trHeight w:val="340"/>
        </w:trPr>
        <w:tc>
          <w:tcPr>
            <w:tcW w:w="332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B7EF9" w:rsidRDefault="0057488C" w:rsidP="00977619">
            <w:pPr>
              <w:rPr>
                <w:b/>
                <w:color w:val="000000"/>
                <w:sz w:val="28"/>
                <w:szCs w:val="28"/>
              </w:rPr>
            </w:pPr>
            <w:r w:rsidRPr="0057488C">
              <w:rPr>
                <w:b/>
                <w:color w:val="000000"/>
                <w:sz w:val="28"/>
                <w:szCs w:val="28"/>
              </w:rPr>
              <w:t>ООО «Управляющая компания «</w:t>
            </w:r>
            <w:proofErr w:type="spellStart"/>
            <w:r w:rsidRPr="0057488C">
              <w:rPr>
                <w:b/>
                <w:color w:val="000000"/>
                <w:sz w:val="28"/>
                <w:szCs w:val="28"/>
              </w:rPr>
              <w:t>Фиона</w:t>
            </w:r>
            <w:proofErr w:type="spellEnd"/>
            <w:r w:rsidRPr="0057488C">
              <w:rPr>
                <w:b/>
                <w:color w:val="000000"/>
                <w:sz w:val="28"/>
                <w:szCs w:val="28"/>
              </w:rPr>
              <w:t xml:space="preserve"> плюс»</w:t>
            </w:r>
          </w:p>
        </w:tc>
        <w:tc>
          <w:tcPr>
            <w:tcW w:w="1678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B7EF9" w:rsidRPr="00BA2F6C" w:rsidRDefault="00CB7EF9" w:rsidP="0097761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8(81744)2-24</w:t>
            </w:r>
            <w:r w:rsidR="0057488C">
              <w:rPr>
                <w:b/>
                <w:color w:val="000000"/>
                <w:sz w:val="28"/>
                <w:szCs w:val="28"/>
              </w:rPr>
              <w:t>-</w:t>
            </w:r>
            <w:r>
              <w:rPr>
                <w:b/>
                <w:color w:val="000000"/>
                <w:sz w:val="28"/>
                <w:szCs w:val="28"/>
              </w:rPr>
              <w:t>23, 89210626244</w:t>
            </w:r>
          </w:p>
        </w:tc>
      </w:tr>
    </w:tbl>
    <w:p w:rsidR="00CB7EF9" w:rsidRDefault="00CB7EF9" w:rsidP="00CB7EF9">
      <w:pPr>
        <w:ind w:firstLine="709"/>
        <w:jc w:val="right"/>
        <w:rPr>
          <w:rFonts w:ascii="XO Thames" w:hAnsi="XO Thames"/>
          <w:b/>
          <w:sz w:val="28"/>
          <w:lang w:val="en-US"/>
        </w:rPr>
      </w:pPr>
    </w:p>
    <w:p w:rsidR="00CB7EF9" w:rsidRDefault="00CB7EF9" w:rsidP="00CB7EF9">
      <w:pPr>
        <w:ind w:firstLine="709"/>
        <w:jc w:val="right"/>
        <w:rPr>
          <w:rFonts w:ascii="XO Thames" w:hAnsi="XO Thames"/>
          <w:b/>
          <w:sz w:val="28"/>
          <w:lang w:val="en-US"/>
        </w:rPr>
      </w:pPr>
    </w:p>
    <w:p w:rsidR="00CB7EF9" w:rsidRDefault="00CB7EF9" w:rsidP="00CB7EF9">
      <w:pPr>
        <w:ind w:firstLine="709"/>
        <w:jc w:val="right"/>
        <w:rPr>
          <w:rFonts w:ascii="XO Thames" w:hAnsi="XO Thames"/>
          <w:b/>
          <w:sz w:val="28"/>
          <w:lang w:val="en-US"/>
        </w:rPr>
      </w:pPr>
    </w:p>
    <w:p w:rsidR="00CB7EF9" w:rsidRDefault="00CB7EF9" w:rsidP="00CB7EF9">
      <w:pPr>
        <w:ind w:firstLine="709"/>
        <w:jc w:val="right"/>
        <w:rPr>
          <w:rFonts w:ascii="XO Thames" w:hAnsi="XO Thames"/>
          <w:b/>
          <w:sz w:val="28"/>
          <w:lang w:val="en-US"/>
        </w:rPr>
      </w:pPr>
    </w:p>
    <w:p w:rsidR="00CB7EF9" w:rsidRDefault="00CB7EF9" w:rsidP="00CB7EF9">
      <w:pPr>
        <w:ind w:firstLine="709"/>
        <w:jc w:val="right"/>
        <w:rPr>
          <w:rFonts w:ascii="XO Thames" w:hAnsi="XO Thames"/>
          <w:b/>
          <w:sz w:val="28"/>
          <w:lang w:val="en-US"/>
        </w:rPr>
      </w:pPr>
    </w:p>
    <w:p w:rsidR="00CB7EF9" w:rsidRDefault="00CB7EF9" w:rsidP="00CB7EF9">
      <w:pPr>
        <w:ind w:firstLine="709"/>
        <w:jc w:val="right"/>
        <w:rPr>
          <w:rFonts w:ascii="XO Thames" w:hAnsi="XO Thames"/>
          <w:b/>
          <w:sz w:val="28"/>
          <w:lang w:val="en-US"/>
        </w:rPr>
      </w:pPr>
    </w:p>
    <w:p w:rsidR="00CB7EF9" w:rsidRDefault="00CB7EF9" w:rsidP="00CB7EF9">
      <w:pPr>
        <w:ind w:firstLine="709"/>
        <w:jc w:val="right"/>
        <w:rPr>
          <w:rFonts w:ascii="XO Thames" w:hAnsi="XO Thames"/>
          <w:b/>
          <w:sz w:val="28"/>
          <w:lang w:val="en-US"/>
        </w:rPr>
      </w:pPr>
    </w:p>
    <w:p w:rsidR="00CB7EF9" w:rsidRDefault="00CB7EF9" w:rsidP="00CB7EF9">
      <w:pPr>
        <w:ind w:firstLine="709"/>
        <w:jc w:val="right"/>
        <w:rPr>
          <w:rFonts w:ascii="XO Thames" w:hAnsi="XO Thames"/>
          <w:b/>
          <w:sz w:val="28"/>
          <w:lang w:val="en-US"/>
        </w:rPr>
      </w:pPr>
    </w:p>
    <w:p w:rsidR="00CB7EF9" w:rsidRDefault="00CB7EF9" w:rsidP="00CB7EF9">
      <w:pPr>
        <w:ind w:firstLine="709"/>
        <w:jc w:val="right"/>
        <w:rPr>
          <w:rFonts w:ascii="XO Thames" w:hAnsi="XO Thames"/>
          <w:b/>
          <w:sz w:val="28"/>
        </w:rPr>
      </w:pPr>
    </w:p>
    <w:p w:rsidR="00904D51" w:rsidRPr="00904D51" w:rsidRDefault="00904D51" w:rsidP="00CB7EF9">
      <w:pPr>
        <w:ind w:firstLine="709"/>
        <w:jc w:val="right"/>
        <w:rPr>
          <w:rFonts w:ascii="XO Thames" w:hAnsi="XO Thames"/>
          <w:b/>
          <w:sz w:val="28"/>
        </w:rPr>
      </w:pPr>
    </w:p>
    <w:p w:rsidR="00CB7EF9" w:rsidRDefault="00CB7EF9" w:rsidP="00CB7EF9">
      <w:pPr>
        <w:ind w:firstLine="709"/>
        <w:jc w:val="right"/>
        <w:rPr>
          <w:rFonts w:ascii="XO Thames" w:hAnsi="XO Thames"/>
          <w:b/>
          <w:sz w:val="28"/>
          <w:lang w:val="en-US"/>
        </w:rPr>
      </w:pPr>
    </w:p>
    <w:p w:rsidR="00CB7EF9" w:rsidRDefault="00CB7EF9" w:rsidP="00CB7EF9">
      <w:pPr>
        <w:ind w:firstLine="709"/>
        <w:jc w:val="right"/>
        <w:rPr>
          <w:rFonts w:ascii="XO Thames" w:hAnsi="XO Thames"/>
          <w:b/>
          <w:sz w:val="28"/>
          <w:lang w:val="en-US"/>
        </w:rPr>
      </w:pPr>
    </w:p>
    <w:p w:rsidR="00CB7EF9" w:rsidRDefault="00CB7EF9" w:rsidP="00CB7EF9">
      <w:pPr>
        <w:ind w:firstLine="709"/>
        <w:jc w:val="right"/>
        <w:rPr>
          <w:rFonts w:ascii="XO Thames" w:hAnsi="XO Thames"/>
          <w:b/>
          <w:sz w:val="28"/>
          <w:lang w:val="en-US"/>
        </w:rPr>
      </w:pPr>
    </w:p>
    <w:p w:rsidR="003F5926" w:rsidRDefault="003F5926" w:rsidP="00CB7EF9">
      <w:pPr>
        <w:ind w:firstLine="709"/>
        <w:jc w:val="right"/>
        <w:rPr>
          <w:rFonts w:ascii="XO Thames" w:hAnsi="XO Thames"/>
          <w:b/>
          <w:sz w:val="28"/>
          <w:lang w:val="en-US"/>
        </w:rPr>
      </w:pPr>
    </w:p>
    <w:p w:rsidR="00CB7EF9" w:rsidRDefault="00CB7EF9" w:rsidP="00CB7EF9">
      <w:pPr>
        <w:ind w:firstLine="709"/>
        <w:jc w:val="right"/>
        <w:rPr>
          <w:rFonts w:ascii="XO Thames" w:hAnsi="XO Thames"/>
          <w:b/>
          <w:sz w:val="28"/>
          <w:lang w:val="en-US"/>
        </w:rPr>
      </w:pPr>
    </w:p>
    <w:p w:rsidR="007E11EA" w:rsidRDefault="007E11EA" w:rsidP="00CB7EF9">
      <w:pPr>
        <w:ind w:firstLine="709"/>
        <w:jc w:val="right"/>
        <w:rPr>
          <w:rFonts w:ascii="XO Thames" w:hAnsi="XO Thames"/>
          <w:b/>
          <w:sz w:val="28"/>
        </w:rPr>
      </w:pPr>
    </w:p>
    <w:p w:rsidR="007E11EA" w:rsidRDefault="007E11EA" w:rsidP="00CB7EF9">
      <w:pPr>
        <w:ind w:firstLine="709"/>
        <w:jc w:val="right"/>
        <w:rPr>
          <w:rFonts w:ascii="XO Thames" w:hAnsi="XO Thames"/>
          <w:b/>
          <w:sz w:val="28"/>
        </w:rPr>
      </w:pPr>
    </w:p>
    <w:p w:rsidR="00CB7EF9" w:rsidRPr="00BA2F6C" w:rsidRDefault="00CB7EF9" w:rsidP="00CB7EF9">
      <w:pPr>
        <w:ind w:firstLine="709"/>
        <w:jc w:val="right"/>
        <w:rPr>
          <w:rFonts w:ascii="XO Thames" w:hAnsi="XO Thames"/>
          <w:b/>
          <w:sz w:val="28"/>
        </w:rPr>
      </w:pPr>
      <w:r w:rsidRPr="00BA2F6C">
        <w:rPr>
          <w:rFonts w:ascii="XO Thames" w:hAnsi="XO Thames"/>
          <w:b/>
          <w:sz w:val="28"/>
        </w:rPr>
        <w:lastRenderedPageBreak/>
        <w:t xml:space="preserve">Приложение </w:t>
      </w:r>
      <w:r>
        <w:rPr>
          <w:rFonts w:ascii="XO Thames" w:hAnsi="XO Thames"/>
          <w:b/>
          <w:sz w:val="28"/>
        </w:rPr>
        <w:t>3</w:t>
      </w:r>
    </w:p>
    <w:p w:rsidR="00CB7EF9" w:rsidRPr="001D5526" w:rsidRDefault="00CB7EF9" w:rsidP="004F361C">
      <w:pPr>
        <w:ind w:left="10206"/>
        <w:jc w:val="both"/>
        <w:rPr>
          <w:rFonts w:ascii="XO Thames" w:hAnsi="XO Thames"/>
          <w:b/>
          <w:spacing w:val="2"/>
          <w:sz w:val="28"/>
        </w:rPr>
      </w:pPr>
      <w:r>
        <w:rPr>
          <w:rFonts w:ascii="XO Thames" w:hAnsi="XO Thames"/>
          <w:b/>
          <w:spacing w:val="2"/>
          <w:sz w:val="28"/>
        </w:rPr>
        <w:t>к П</w:t>
      </w:r>
      <w:r w:rsidRPr="00BA2F6C">
        <w:rPr>
          <w:rFonts w:ascii="XO Thames" w:hAnsi="XO Thames"/>
          <w:b/>
          <w:spacing w:val="2"/>
          <w:sz w:val="28"/>
        </w:rPr>
        <w:t>лану (порядку) действий по ликвидации последствий аварийных ситуаций с</w:t>
      </w:r>
      <w:r w:rsidRPr="001D5526">
        <w:rPr>
          <w:rFonts w:ascii="XO Thames" w:hAnsi="XO Thames"/>
          <w:b/>
          <w:spacing w:val="2"/>
          <w:sz w:val="28"/>
        </w:rPr>
        <w:t xml:space="preserve"> применением электронного моделирования аварийных ситуаций в </w:t>
      </w:r>
      <w:r w:rsidRPr="0037183D">
        <w:rPr>
          <w:rFonts w:ascii="XO Thames" w:hAnsi="XO Thames"/>
          <w:b/>
          <w:spacing w:val="2"/>
          <w:sz w:val="28"/>
        </w:rPr>
        <w:t>сфере теплоснабжения на территории</w:t>
      </w:r>
      <w:r w:rsidRPr="001D5526">
        <w:rPr>
          <w:rFonts w:ascii="XO Thames" w:hAnsi="XO Thames"/>
          <w:b/>
          <w:spacing w:val="2"/>
          <w:sz w:val="28"/>
        </w:rPr>
        <w:t xml:space="preserve"> </w:t>
      </w:r>
      <w:proofErr w:type="spellStart"/>
      <w:r w:rsidRPr="001D5526">
        <w:rPr>
          <w:rFonts w:ascii="XO Thames" w:hAnsi="XO Thames"/>
          <w:b/>
          <w:spacing w:val="2"/>
          <w:sz w:val="28"/>
        </w:rPr>
        <w:t>Вожегодского</w:t>
      </w:r>
      <w:proofErr w:type="spellEnd"/>
      <w:r w:rsidRPr="001D5526">
        <w:rPr>
          <w:rFonts w:ascii="XO Thames" w:hAnsi="XO Thames"/>
          <w:b/>
          <w:spacing w:val="2"/>
          <w:sz w:val="28"/>
        </w:rPr>
        <w:t xml:space="preserve"> муниципального округа Вологодской области</w:t>
      </w:r>
      <w:r w:rsidR="002B08EF">
        <w:rPr>
          <w:rFonts w:ascii="XO Thames" w:hAnsi="XO Thames"/>
          <w:b/>
          <w:spacing w:val="2"/>
          <w:sz w:val="28"/>
        </w:rPr>
        <w:t xml:space="preserve"> на 2026 год</w:t>
      </w:r>
    </w:p>
    <w:p w:rsidR="00CB7EF9" w:rsidRPr="00B60C8B" w:rsidRDefault="00CB7EF9" w:rsidP="00CB7EF9">
      <w:pPr>
        <w:ind w:firstLine="709"/>
        <w:jc w:val="both"/>
        <w:rPr>
          <w:rFonts w:ascii="XO Thames" w:hAnsi="XO Thames"/>
          <w:sz w:val="28"/>
        </w:rPr>
      </w:pPr>
    </w:p>
    <w:tbl>
      <w:tblPr>
        <w:tblW w:w="158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03"/>
        <w:gridCol w:w="5426"/>
        <w:gridCol w:w="5358"/>
      </w:tblGrid>
      <w:tr w:rsidR="00CB7EF9" w:rsidRPr="0037183D" w:rsidTr="00977619">
        <w:trPr>
          <w:cantSplit/>
          <w:trHeight w:val="655"/>
        </w:trPr>
        <w:tc>
          <w:tcPr>
            <w:tcW w:w="5103" w:type="dxa"/>
            <w:shd w:val="clear" w:color="auto" w:fill="auto"/>
          </w:tcPr>
          <w:p w:rsidR="00CB7EF9" w:rsidRPr="00CB7EF9" w:rsidRDefault="00CB7EF9" w:rsidP="00977619">
            <w:pPr>
              <w:rPr>
                <w:b/>
                <w:sz w:val="28"/>
                <w:szCs w:val="28"/>
                <w:shd w:val="clear" w:color="auto" w:fill="92FF99"/>
              </w:rPr>
            </w:pPr>
            <w:r w:rsidRPr="00CB7EF9">
              <w:rPr>
                <w:b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426" w:type="dxa"/>
            <w:shd w:val="clear" w:color="auto" w:fill="auto"/>
          </w:tcPr>
          <w:p w:rsidR="00CB7EF9" w:rsidRPr="00CB7EF9" w:rsidRDefault="00CB7EF9" w:rsidP="00977619">
            <w:pPr>
              <w:rPr>
                <w:b/>
                <w:sz w:val="28"/>
                <w:szCs w:val="28"/>
                <w:shd w:val="clear" w:color="auto" w:fill="92FF99"/>
              </w:rPr>
            </w:pPr>
            <w:r w:rsidRPr="00CB7EF9">
              <w:rPr>
                <w:b/>
                <w:sz w:val="28"/>
                <w:szCs w:val="28"/>
              </w:rPr>
              <w:t>Состав сил</w:t>
            </w:r>
          </w:p>
        </w:tc>
        <w:tc>
          <w:tcPr>
            <w:tcW w:w="5358" w:type="dxa"/>
          </w:tcPr>
          <w:p w:rsidR="00CB7EF9" w:rsidRPr="00CB7EF9" w:rsidRDefault="00CB7EF9" w:rsidP="00977619">
            <w:pPr>
              <w:rPr>
                <w:rFonts w:ascii="XO Thames" w:hAnsi="XO Thames"/>
                <w:b/>
                <w:sz w:val="28"/>
                <w:szCs w:val="28"/>
                <w:shd w:val="clear" w:color="auto" w:fill="92FF99"/>
              </w:rPr>
            </w:pPr>
            <w:r w:rsidRPr="00CB7EF9">
              <w:rPr>
                <w:b/>
                <w:sz w:val="28"/>
                <w:szCs w:val="28"/>
              </w:rPr>
              <w:t>Дислокация сил и средств</w:t>
            </w:r>
          </w:p>
        </w:tc>
      </w:tr>
      <w:tr w:rsidR="00CB7EF9" w:rsidRPr="0037183D" w:rsidTr="00977619">
        <w:trPr>
          <w:cantSplit/>
        </w:trPr>
        <w:tc>
          <w:tcPr>
            <w:tcW w:w="5103" w:type="dxa"/>
            <w:shd w:val="clear" w:color="auto" w:fill="auto"/>
          </w:tcPr>
          <w:p w:rsidR="00CB7EF9" w:rsidRPr="00CB7EF9" w:rsidRDefault="00CB7EF9" w:rsidP="00977619">
            <w:pPr>
              <w:rPr>
                <w:b/>
                <w:sz w:val="28"/>
                <w:szCs w:val="28"/>
                <w:shd w:val="clear" w:color="auto" w:fill="92FF99"/>
              </w:rPr>
            </w:pPr>
            <w:r w:rsidRPr="00CB7EF9">
              <w:rPr>
                <w:b/>
                <w:sz w:val="28"/>
                <w:szCs w:val="28"/>
              </w:rPr>
              <w:t>АО «ВОЭК»</w:t>
            </w:r>
          </w:p>
        </w:tc>
        <w:tc>
          <w:tcPr>
            <w:tcW w:w="5426" w:type="dxa"/>
            <w:shd w:val="clear" w:color="auto" w:fill="auto"/>
          </w:tcPr>
          <w:p w:rsidR="00CB7EF9" w:rsidRPr="00CB7EF9" w:rsidRDefault="00CB7EF9" w:rsidP="00977619">
            <w:pPr>
              <w:rPr>
                <w:sz w:val="28"/>
                <w:szCs w:val="28"/>
                <w:shd w:val="clear" w:color="auto" w:fill="92FF99"/>
              </w:rPr>
            </w:pPr>
            <w:r w:rsidRPr="00CB7EF9">
              <w:rPr>
                <w:sz w:val="28"/>
                <w:szCs w:val="28"/>
              </w:rPr>
              <w:t>4 бригады, 15 человек, 4 ед. техники</w:t>
            </w:r>
          </w:p>
        </w:tc>
        <w:tc>
          <w:tcPr>
            <w:tcW w:w="5358" w:type="dxa"/>
          </w:tcPr>
          <w:p w:rsidR="00CB7EF9" w:rsidRPr="00CB7EF9" w:rsidRDefault="00CB7EF9" w:rsidP="00977619">
            <w:pPr>
              <w:rPr>
                <w:rFonts w:ascii="XO Thames" w:hAnsi="XO Thames"/>
                <w:sz w:val="28"/>
                <w:szCs w:val="28"/>
                <w:shd w:val="clear" w:color="auto" w:fill="92FF99"/>
              </w:rPr>
            </w:pPr>
            <w:r w:rsidRPr="00CB7EF9">
              <w:rPr>
                <w:sz w:val="28"/>
                <w:szCs w:val="28"/>
              </w:rPr>
              <w:t>п.</w:t>
            </w:r>
            <w:r w:rsidR="003F5926" w:rsidRPr="00A17475">
              <w:rPr>
                <w:sz w:val="28"/>
                <w:szCs w:val="28"/>
              </w:rPr>
              <w:t xml:space="preserve"> </w:t>
            </w:r>
            <w:r w:rsidRPr="00CB7EF9">
              <w:rPr>
                <w:sz w:val="28"/>
                <w:szCs w:val="28"/>
              </w:rPr>
              <w:t>Вожега</w:t>
            </w:r>
            <w:r w:rsidR="00904D51">
              <w:rPr>
                <w:sz w:val="28"/>
                <w:szCs w:val="28"/>
              </w:rPr>
              <w:t>,</w:t>
            </w:r>
            <w:r w:rsidRPr="00CB7EF9">
              <w:rPr>
                <w:sz w:val="28"/>
                <w:szCs w:val="28"/>
              </w:rPr>
              <w:t xml:space="preserve"> ул. </w:t>
            </w:r>
            <w:proofErr w:type="spellStart"/>
            <w:r w:rsidRPr="00CB7EF9">
              <w:rPr>
                <w:sz w:val="28"/>
                <w:szCs w:val="28"/>
              </w:rPr>
              <w:t>Луева</w:t>
            </w:r>
            <w:proofErr w:type="spellEnd"/>
            <w:r w:rsidR="00904D51">
              <w:rPr>
                <w:sz w:val="28"/>
                <w:szCs w:val="28"/>
              </w:rPr>
              <w:t>,</w:t>
            </w:r>
            <w:r w:rsidRPr="00CB7EF9">
              <w:rPr>
                <w:sz w:val="28"/>
                <w:szCs w:val="28"/>
              </w:rPr>
              <w:t xml:space="preserve"> д.</w:t>
            </w:r>
            <w:r w:rsidR="00904D51">
              <w:rPr>
                <w:sz w:val="28"/>
                <w:szCs w:val="28"/>
              </w:rPr>
              <w:t xml:space="preserve"> </w:t>
            </w:r>
            <w:r w:rsidRPr="00CB7EF9">
              <w:rPr>
                <w:sz w:val="28"/>
                <w:szCs w:val="28"/>
              </w:rPr>
              <w:t>5а</w:t>
            </w:r>
          </w:p>
        </w:tc>
      </w:tr>
      <w:tr w:rsidR="00CB7EF9" w:rsidRPr="0037183D" w:rsidTr="00977619">
        <w:trPr>
          <w:cantSplit/>
          <w:trHeight w:val="327"/>
        </w:trPr>
        <w:tc>
          <w:tcPr>
            <w:tcW w:w="5103" w:type="dxa"/>
            <w:vMerge w:val="restart"/>
            <w:shd w:val="clear" w:color="auto" w:fill="auto"/>
          </w:tcPr>
          <w:p w:rsidR="0042362F" w:rsidRPr="0042362F" w:rsidRDefault="0042362F" w:rsidP="0042362F">
            <w:pPr>
              <w:shd w:val="clear" w:color="auto" w:fill="FFFFFF"/>
              <w:rPr>
                <w:b/>
                <w:sz w:val="28"/>
                <w:szCs w:val="28"/>
              </w:rPr>
            </w:pPr>
            <w:proofErr w:type="spellStart"/>
            <w:r w:rsidRPr="0042362F">
              <w:rPr>
                <w:b/>
                <w:sz w:val="28"/>
                <w:szCs w:val="28"/>
              </w:rPr>
              <w:t>Харовский</w:t>
            </w:r>
            <w:proofErr w:type="spellEnd"/>
            <w:r w:rsidRPr="0042362F">
              <w:rPr>
                <w:b/>
                <w:sz w:val="28"/>
                <w:szCs w:val="28"/>
              </w:rPr>
              <w:t xml:space="preserve"> РЭС, ПО «Вологодские электрические сети»,</w:t>
            </w:r>
            <w:r w:rsidRPr="0042362F">
              <w:rPr>
                <w:b/>
                <w:sz w:val="28"/>
                <w:szCs w:val="28"/>
              </w:rPr>
              <w:br/>
              <w:t>Вологодский филиал ПАО «</w:t>
            </w:r>
            <w:proofErr w:type="spellStart"/>
            <w:r w:rsidRPr="0042362F">
              <w:rPr>
                <w:b/>
                <w:sz w:val="28"/>
                <w:szCs w:val="28"/>
              </w:rPr>
              <w:t>Россети</w:t>
            </w:r>
            <w:proofErr w:type="spellEnd"/>
            <w:r w:rsidRPr="0042362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2362F">
              <w:rPr>
                <w:b/>
                <w:sz w:val="28"/>
                <w:szCs w:val="28"/>
              </w:rPr>
              <w:t>Северо-Запад</w:t>
            </w:r>
            <w:proofErr w:type="spellEnd"/>
            <w:r w:rsidRPr="0042362F">
              <w:rPr>
                <w:b/>
                <w:sz w:val="28"/>
                <w:szCs w:val="28"/>
              </w:rPr>
              <w:t>»</w:t>
            </w:r>
          </w:p>
          <w:p w:rsidR="00CB7EF9" w:rsidRPr="00CB7EF9" w:rsidRDefault="00CB7EF9" w:rsidP="00977619">
            <w:pPr>
              <w:rPr>
                <w:b/>
                <w:sz w:val="28"/>
                <w:szCs w:val="28"/>
                <w:shd w:val="clear" w:color="auto" w:fill="92FF99"/>
              </w:rPr>
            </w:pPr>
          </w:p>
        </w:tc>
        <w:tc>
          <w:tcPr>
            <w:tcW w:w="5426" w:type="dxa"/>
            <w:shd w:val="clear" w:color="auto" w:fill="auto"/>
          </w:tcPr>
          <w:p w:rsidR="00CB7EF9" w:rsidRPr="00CB7EF9" w:rsidRDefault="00CB7EF9" w:rsidP="004F361C">
            <w:pPr>
              <w:rPr>
                <w:sz w:val="28"/>
                <w:szCs w:val="28"/>
                <w:shd w:val="clear" w:color="auto" w:fill="92FF99"/>
              </w:rPr>
            </w:pPr>
            <w:r w:rsidRPr="00CB7EF9">
              <w:rPr>
                <w:sz w:val="28"/>
                <w:szCs w:val="28"/>
              </w:rPr>
              <w:t xml:space="preserve">1 бригада электроснабжение </w:t>
            </w:r>
            <w:r w:rsidR="0042362F" w:rsidRPr="0042362F">
              <w:rPr>
                <w:sz w:val="28"/>
                <w:szCs w:val="28"/>
              </w:rPr>
              <w:t xml:space="preserve">д. Деревенька </w:t>
            </w:r>
            <w:r w:rsidRPr="00CB7EF9">
              <w:rPr>
                <w:sz w:val="28"/>
                <w:szCs w:val="28"/>
              </w:rPr>
              <w:t>(4 человека)</w:t>
            </w:r>
            <w:r w:rsidR="004F361C">
              <w:rPr>
                <w:sz w:val="28"/>
                <w:szCs w:val="28"/>
              </w:rPr>
              <w:t xml:space="preserve">, </w:t>
            </w:r>
            <w:r w:rsidRPr="00CB7EF9">
              <w:rPr>
                <w:sz w:val="28"/>
                <w:szCs w:val="28"/>
              </w:rPr>
              <w:t>1 ед. техники</w:t>
            </w:r>
          </w:p>
        </w:tc>
        <w:tc>
          <w:tcPr>
            <w:tcW w:w="5358" w:type="dxa"/>
          </w:tcPr>
          <w:p w:rsidR="00CB7EF9" w:rsidRPr="00CB7EF9" w:rsidRDefault="00CB7EF9" w:rsidP="00977619">
            <w:pPr>
              <w:rPr>
                <w:rFonts w:ascii="XO Thames" w:hAnsi="XO Thames"/>
                <w:sz w:val="28"/>
                <w:szCs w:val="28"/>
                <w:shd w:val="clear" w:color="auto" w:fill="92FF99"/>
              </w:rPr>
            </w:pPr>
            <w:r w:rsidRPr="00CB7EF9">
              <w:rPr>
                <w:sz w:val="28"/>
                <w:szCs w:val="28"/>
              </w:rPr>
              <w:t>д. Деревенька</w:t>
            </w:r>
            <w:r w:rsidRPr="00CB7EF9">
              <w:rPr>
                <w:rFonts w:ascii="XO Thames" w:hAnsi="XO Thames"/>
                <w:sz w:val="28"/>
                <w:szCs w:val="28"/>
                <w:shd w:val="clear" w:color="auto" w:fill="92FF99"/>
              </w:rPr>
              <w:t xml:space="preserve"> </w:t>
            </w:r>
          </w:p>
        </w:tc>
      </w:tr>
      <w:tr w:rsidR="00CB7EF9" w:rsidRPr="0037183D" w:rsidTr="00977619">
        <w:trPr>
          <w:cantSplit/>
          <w:trHeight w:val="158"/>
        </w:trPr>
        <w:tc>
          <w:tcPr>
            <w:tcW w:w="5103" w:type="dxa"/>
            <w:vMerge/>
            <w:shd w:val="clear" w:color="auto" w:fill="auto"/>
          </w:tcPr>
          <w:p w:rsidR="00CB7EF9" w:rsidRPr="00CB7EF9" w:rsidRDefault="00CB7EF9" w:rsidP="00977619">
            <w:pPr>
              <w:rPr>
                <w:b/>
                <w:sz w:val="28"/>
                <w:szCs w:val="28"/>
                <w:shd w:val="clear" w:color="auto" w:fill="92FF99"/>
              </w:rPr>
            </w:pPr>
          </w:p>
        </w:tc>
        <w:tc>
          <w:tcPr>
            <w:tcW w:w="5426" w:type="dxa"/>
            <w:shd w:val="clear" w:color="auto" w:fill="auto"/>
          </w:tcPr>
          <w:p w:rsidR="00CB7EF9" w:rsidRPr="00CB7EF9" w:rsidRDefault="00CB7EF9" w:rsidP="00977619">
            <w:pPr>
              <w:rPr>
                <w:sz w:val="28"/>
                <w:szCs w:val="28"/>
                <w:shd w:val="clear" w:color="auto" w:fill="92FF99"/>
              </w:rPr>
            </w:pPr>
            <w:r w:rsidRPr="00CB7EF9">
              <w:rPr>
                <w:sz w:val="28"/>
                <w:szCs w:val="28"/>
              </w:rPr>
              <w:t xml:space="preserve">1 бригада электроснабжение в д. </w:t>
            </w:r>
            <w:proofErr w:type="spellStart"/>
            <w:r w:rsidRPr="00CB7EF9">
              <w:rPr>
                <w:sz w:val="28"/>
                <w:szCs w:val="28"/>
              </w:rPr>
              <w:t>Бекетовская</w:t>
            </w:r>
            <w:proofErr w:type="spellEnd"/>
            <w:r w:rsidRPr="00CB7EF9">
              <w:rPr>
                <w:sz w:val="28"/>
                <w:szCs w:val="28"/>
              </w:rPr>
              <w:t xml:space="preserve"> (4 человека) 1 ед. техники</w:t>
            </w:r>
          </w:p>
        </w:tc>
        <w:tc>
          <w:tcPr>
            <w:tcW w:w="5358" w:type="dxa"/>
          </w:tcPr>
          <w:p w:rsidR="00CB7EF9" w:rsidRPr="00CB7EF9" w:rsidRDefault="00CB7EF9" w:rsidP="00977619">
            <w:pPr>
              <w:rPr>
                <w:rFonts w:ascii="XO Thames" w:hAnsi="XO Thames"/>
                <w:sz w:val="28"/>
                <w:szCs w:val="28"/>
                <w:shd w:val="clear" w:color="auto" w:fill="92FF99"/>
              </w:rPr>
            </w:pPr>
            <w:r w:rsidRPr="00CB7EF9">
              <w:rPr>
                <w:sz w:val="28"/>
                <w:szCs w:val="28"/>
              </w:rPr>
              <w:t xml:space="preserve">д. </w:t>
            </w:r>
            <w:proofErr w:type="spellStart"/>
            <w:r w:rsidRPr="00CB7EF9">
              <w:rPr>
                <w:sz w:val="28"/>
                <w:szCs w:val="28"/>
              </w:rPr>
              <w:t>Бекетовская</w:t>
            </w:r>
            <w:proofErr w:type="spellEnd"/>
          </w:p>
        </w:tc>
      </w:tr>
      <w:tr w:rsidR="00CB7EF9" w:rsidRPr="0037183D" w:rsidTr="00977619">
        <w:trPr>
          <w:cantSplit/>
          <w:trHeight w:val="157"/>
        </w:trPr>
        <w:tc>
          <w:tcPr>
            <w:tcW w:w="5103" w:type="dxa"/>
            <w:vMerge/>
            <w:shd w:val="clear" w:color="auto" w:fill="auto"/>
          </w:tcPr>
          <w:p w:rsidR="00CB7EF9" w:rsidRPr="00CB7EF9" w:rsidRDefault="00CB7EF9" w:rsidP="00977619">
            <w:pPr>
              <w:rPr>
                <w:b/>
                <w:sz w:val="28"/>
                <w:szCs w:val="28"/>
                <w:shd w:val="clear" w:color="auto" w:fill="92FF99"/>
              </w:rPr>
            </w:pPr>
          </w:p>
        </w:tc>
        <w:tc>
          <w:tcPr>
            <w:tcW w:w="5426" w:type="dxa"/>
            <w:shd w:val="clear" w:color="auto" w:fill="auto"/>
          </w:tcPr>
          <w:p w:rsidR="00CB7EF9" w:rsidRPr="00CB7EF9" w:rsidRDefault="00CB7EF9" w:rsidP="00977619">
            <w:pPr>
              <w:rPr>
                <w:sz w:val="28"/>
                <w:szCs w:val="28"/>
              </w:rPr>
            </w:pPr>
            <w:r w:rsidRPr="00CB7EF9">
              <w:rPr>
                <w:sz w:val="28"/>
                <w:szCs w:val="28"/>
              </w:rPr>
              <w:t>1 бригада (7 человек) электроснабжение 2 ед. техники</w:t>
            </w:r>
          </w:p>
        </w:tc>
        <w:tc>
          <w:tcPr>
            <w:tcW w:w="5358" w:type="dxa"/>
          </w:tcPr>
          <w:p w:rsidR="00CB7EF9" w:rsidRPr="00CB7EF9" w:rsidRDefault="00CB7EF9" w:rsidP="00937A3E">
            <w:pPr>
              <w:rPr>
                <w:rFonts w:ascii="XO Thames" w:hAnsi="XO Thames"/>
                <w:sz w:val="28"/>
                <w:szCs w:val="28"/>
                <w:shd w:val="clear" w:color="auto" w:fill="92FF99"/>
              </w:rPr>
            </w:pPr>
            <w:r w:rsidRPr="00CB7EF9">
              <w:rPr>
                <w:sz w:val="28"/>
                <w:szCs w:val="28"/>
              </w:rPr>
              <w:t>п.</w:t>
            </w:r>
            <w:r w:rsidR="00937A3E">
              <w:rPr>
                <w:sz w:val="28"/>
                <w:szCs w:val="28"/>
              </w:rPr>
              <w:t xml:space="preserve"> </w:t>
            </w:r>
            <w:r w:rsidRPr="00CB7EF9">
              <w:rPr>
                <w:sz w:val="28"/>
                <w:szCs w:val="28"/>
              </w:rPr>
              <w:t>Вожега</w:t>
            </w:r>
            <w:r w:rsidR="00904D51">
              <w:rPr>
                <w:sz w:val="28"/>
                <w:szCs w:val="28"/>
              </w:rPr>
              <w:t>,</w:t>
            </w:r>
            <w:r w:rsidRPr="00CB7EF9">
              <w:rPr>
                <w:sz w:val="28"/>
                <w:szCs w:val="28"/>
              </w:rPr>
              <w:t xml:space="preserve"> пер. Энергетиков</w:t>
            </w:r>
            <w:r w:rsidR="00904D51">
              <w:rPr>
                <w:sz w:val="28"/>
                <w:szCs w:val="28"/>
              </w:rPr>
              <w:t>,</w:t>
            </w:r>
            <w:r w:rsidRPr="00CB7EF9">
              <w:rPr>
                <w:sz w:val="28"/>
                <w:szCs w:val="28"/>
              </w:rPr>
              <w:t xml:space="preserve"> д.</w:t>
            </w:r>
            <w:r w:rsidR="00904D51">
              <w:rPr>
                <w:sz w:val="28"/>
                <w:szCs w:val="28"/>
              </w:rPr>
              <w:t xml:space="preserve"> </w:t>
            </w:r>
            <w:r w:rsidRPr="00CB7EF9">
              <w:rPr>
                <w:sz w:val="28"/>
                <w:szCs w:val="28"/>
              </w:rPr>
              <w:t>8</w:t>
            </w:r>
          </w:p>
        </w:tc>
      </w:tr>
      <w:tr w:rsidR="00CB7EF9" w:rsidRPr="0037183D" w:rsidTr="00977619">
        <w:trPr>
          <w:cantSplit/>
        </w:trPr>
        <w:tc>
          <w:tcPr>
            <w:tcW w:w="5103" w:type="dxa"/>
            <w:shd w:val="clear" w:color="auto" w:fill="auto"/>
          </w:tcPr>
          <w:p w:rsidR="00CB7EF9" w:rsidRPr="00CB7EF9" w:rsidRDefault="00CB7EF9" w:rsidP="00977619">
            <w:pPr>
              <w:rPr>
                <w:b/>
                <w:sz w:val="28"/>
                <w:szCs w:val="28"/>
                <w:shd w:val="clear" w:color="auto" w:fill="92FF99"/>
              </w:rPr>
            </w:pPr>
            <w:r w:rsidRPr="00CB7EF9">
              <w:rPr>
                <w:b/>
                <w:sz w:val="28"/>
                <w:szCs w:val="28"/>
              </w:rPr>
              <w:t>МКП «Управление ЖКХ»</w:t>
            </w:r>
          </w:p>
        </w:tc>
        <w:tc>
          <w:tcPr>
            <w:tcW w:w="5426" w:type="dxa"/>
            <w:shd w:val="clear" w:color="auto" w:fill="auto"/>
          </w:tcPr>
          <w:p w:rsidR="00CB7EF9" w:rsidRPr="00CB7EF9" w:rsidRDefault="00CB7EF9" w:rsidP="00977619">
            <w:pPr>
              <w:rPr>
                <w:sz w:val="28"/>
                <w:szCs w:val="28"/>
              </w:rPr>
            </w:pPr>
            <w:r w:rsidRPr="00CB7EF9">
              <w:rPr>
                <w:sz w:val="28"/>
                <w:szCs w:val="28"/>
              </w:rPr>
              <w:t xml:space="preserve">1 бригада АВР по водопроводным сетям </w:t>
            </w:r>
            <w:r w:rsidR="004F361C">
              <w:rPr>
                <w:sz w:val="28"/>
                <w:szCs w:val="28"/>
              </w:rPr>
              <w:br/>
            </w:r>
            <w:r w:rsidRPr="00CB7EF9">
              <w:rPr>
                <w:sz w:val="28"/>
                <w:szCs w:val="28"/>
              </w:rPr>
              <w:t>(3 человека</w:t>
            </w:r>
            <w:r w:rsidR="002B08EF">
              <w:rPr>
                <w:sz w:val="28"/>
                <w:szCs w:val="28"/>
              </w:rPr>
              <w:t>), 1 ед.</w:t>
            </w:r>
            <w:r w:rsidRPr="00CB7EF9">
              <w:rPr>
                <w:sz w:val="28"/>
                <w:szCs w:val="28"/>
              </w:rPr>
              <w:t xml:space="preserve"> техники</w:t>
            </w:r>
          </w:p>
        </w:tc>
        <w:tc>
          <w:tcPr>
            <w:tcW w:w="5358" w:type="dxa"/>
          </w:tcPr>
          <w:p w:rsidR="00CB7EF9" w:rsidRPr="00CB7EF9" w:rsidRDefault="00CB7EF9" w:rsidP="00977619">
            <w:pPr>
              <w:rPr>
                <w:rFonts w:ascii="XO Thames" w:hAnsi="XO Thames"/>
                <w:sz w:val="28"/>
                <w:szCs w:val="28"/>
                <w:shd w:val="clear" w:color="auto" w:fill="92FF99"/>
              </w:rPr>
            </w:pPr>
            <w:r w:rsidRPr="00CB7EF9">
              <w:rPr>
                <w:sz w:val="28"/>
                <w:szCs w:val="28"/>
              </w:rPr>
              <w:t>п.</w:t>
            </w:r>
            <w:r w:rsidR="003F5926" w:rsidRPr="00A17475">
              <w:rPr>
                <w:sz w:val="28"/>
                <w:szCs w:val="28"/>
              </w:rPr>
              <w:t xml:space="preserve"> </w:t>
            </w:r>
            <w:r w:rsidRPr="00CB7EF9">
              <w:rPr>
                <w:sz w:val="28"/>
                <w:szCs w:val="28"/>
              </w:rPr>
              <w:t>Вожега</w:t>
            </w:r>
            <w:r w:rsidR="00904D51">
              <w:rPr>
                <w:sz w:val="28"/>
                <w:szCs w:val="28"/>
              </w:rPr>
              <w:t>,</w:t>
            </w:r>
            <w:r w:rsidRPr="00CB7EF9">
              <w:rPr>
                <w:sz w:val="28"/>
                <w:szCs w:val="28"/>
              </w:rPr>
              <w:t xml:space="preserve"> ул. Октябрьская</w:t>
            </w:r>
            <w:r w:rsidR="00904D51">
              <w:rPr>
                <w:sz w:val="28"/>
                <w:szCs w:val="28"/>
              </w:rPr>
              <w:t>,</w:t>
            </w:r>
            <w:r w:rsidRPr="00CB7EF9">
              <w:rPr>
                <w:sz w:val="28"/>
                <w:szCs w:val="28"/>
              </w:rPr>
              <w:t xml:space="preserve"> д.</w:t>
            </w:r>
            <w:r w:rsidR="00904D51">
              <w:rPr>
                <w:sz w:val="28"/>
                <w:szCs w:val="28"/>
              </w:rPr>
              <w:t xml:space="preserve"> </w:t>
            </w:r>
            <w:r w:rsidRPr="00CB7EF9">
              <w:rPr>
                <w:sz w:val="28"/>
                <w:szCs w:val="28"/>
              </w:rPr>
              <w:t>52 (гаражный бокс)</w:t>
            </w:r>
          </w:p>
        </w:tc>
      </w:tr>
      <w:tr w:rsidR="00CB7EF9" w:rsidRPr="0037183D" w:rsidTr="00977619">
        <w:trPr>
          <w:cantSplit/>
        </w:trPr>
        <w:tc>
          <w:tcPr>
            <w:tcW w:w="5103" w:type="dxa"/>
            <w:shd w:val="clear" w:color="auto" w:fill="auto"/>
          </w:tcPr>
          <w:p w:rsidR="00CB7EF9" w:rsidRPr="00CB7EF9" w:rsidRDefault="006D09D1" w:rsidP="00977619">
            <w:pPr>
              <w:rPr>
                <w:b/>
                <w:sz w:val="28"/>
                <w:szCs w:val="28"/>
              </w:rPr>
            </w:pPr>
            <w:r w:rsidRPr="0057488C">
              <w:rPr>
                <w:b/>
                <w:color w:val="000000"/>
                <w:sz w:val="28"/>
                <w:szCs w:val="28"/>
              </w:rPr>
              <w:t>ООО «Управляющая компания «Вожега»</w:t>
            </w:r>
          </w:p>
        </w:tc>
        <w:tc>
          <w:tcPr>
            <w:tcW w:w="5426" w:type="dxa"/>
            <w:shd w:val="clear" w:color="auto" w:fill="auto"/>
          </w:tcPr>
          <w:p w:rsidR="00CB7EF9" w:rsidRPr="00CB7EF9" w:rsidRDefault="00CB7EF9" w:rsidP="00977619">
            <w:pPr>
              <w:rPr>
                <w:sz w:val="28"/>
                <w:szCs w:val="28"/>
              </w:rPr>
            </w:pPr>
            <w:r w:rsidRPr="00CB7EF9">
              <w:rPr>
                <w:sz w:val="28"/>
                <w:szCs w:val="28"/>
              </w:rPr>
              <w:t>1 бригада , 2 человека</w:t>
            </w:r>
          </w:p>
        </w:tc>
        <w:tc>
          <w:tcPr>
            <w:tcW w:w="5358" w:type="dxa"/>
          </w:tcPr>
          <w:p w:rsidR="00CB7EF9" w:rsidRPr="00CB7EF9" w:rsidRDefault="00CB7EF9" w:rsidP="00977619">
            <w:pPr>
              <w:rPr>
                <w:rFonts w:ascii="XO Thames" w:hAnsi="XO Thames"/>
                <w:sz w:val="28"/>
                <w:szCs w:val="28"/>
                <w:shd w:val="clear" w:color="auto" w:fill="92FF99"/>
              </w:rPr>
            </w:pPr>
            <w:r w:rsidRPr="00CB7EF9">
              <w:rPr>
                <w:sz w:val="28"/>
                <w:szCs w:val="28"/>
              </w:rPr>
              <w:t>п.</w:t>
            </w:r>
            <w:r w:rsidR="003F5926" w:rsidRPr="003F5926">
              <w:rPr>
                <w:sz w:val="28"/>
                <w:szCs w:val="28"/>
              </w:rPr>
              <w:t xml:space="preserve"> </w:t>
            </w:r>
            <w:r w:rsidR="00904D51">
              <w:rPr>
                <w:sz w:val="28"/>
                <w:szCs w:val="28"/>
              </w:rPr>
              <w:t>Вожега ул.</w:t>
            </w:r>
            <w:r w:rsidR="004F361C">
              <w:rPr>
                <w:sz w:val="28"/>
                <w:szCs w:val="28"/>
              </w:rPr>
              <w:t xml:space="preserve"> </w:t>
            </w:r>
            <w:r w:rsidR="00904D51">
              <w:rPr>
                <w:sz w:val="28"/>
                <w:szCs w:val="28"/>
              </w:rPr>
              <w:t>Октябрьская д. 42</w:t>
            </w:r>
            <w:r w:rsidRPr="00CB7EF9">
              <w:rPr>
                <w:sz w:val="28"/>
                <w:szCs w:val="28"/>
              </w:rPr>
              <w:t>а</w:t>
            </w:r>
            <w:r w:rsidR="00904D51">
              <w:rPr>
                <w:sz w:val="28"/>
                <w:szCs w:val="28"/>
              </w:rPr>
              <w:t>,</w:t>
            </w:r>
            <w:r w:rsidRPr="00CB7EF9">
              <w:rPr>
                <w:sz w:val="28"/>
                <w:szCs w:val="28"/>
              </w:rPr>
              <w:t xml:space="preserve"> </w:t>
            </w:r>
            <w:proofErr w:type="spellStart"/>
            <w:r w:rsidRPr="00CB7EF9">
              <w:rPr>
                <w:sz w:val="28"/>
                <w:szCs w:val="28"/>
              </w:rPr>
              <w:t>оф</w:t>
            </w:r>
            <w:proofErr w:type="spellEnd"/>
            <w:r w:rsidRPr="00CB7EF9">
              <w:rPr>
                <w:sz w:val="28"/>
                <w:szCs w:val="28"/>
              </w:rPr>
              <w:t>.</w:t>
            </w:r>
            <w:r w:rsidR="00904D51">
              <w:rPr>
                <w:sz w:val="28"/>
                <w:szCs w:val="28"/>
              </w:rPr>
              <w:t xml:space="preserve"> </w:t>
            </w:r>
            <w:r w:rsidRPr="00CB7EF9">
              <w:rPr>
                <w:sz w:val="28"/>
                <w:szCs w:val="28"/>
              </w:rPr>
              <w:t>2</w:t>
            </w:r>
          </w:p>
        </w:tc>
      </w:tr>
      <w:tr w:rsidR="00CB7EF9" w:rsidRPr="0037183D" w:rsidTr="00977619">
        <w:trPr>
          <w:cantSplit/>
        </w:trPr>
        <w:tc>
          <w:tcPr>
            <w:tcW w:w="5103" w:type="dxa"/>
            <w:shd w:val="clear" w:color="auto" w:fill="auto"/>
          </w:tcPr>
          <w:p w:rsidR="00CB7EF9" w:rsidRPr="00CB7EF9" w:rsidRDefault="006D09D1" w:rsidP="00977619">
            <w:pPr>
              <w:rPr>
                <w:b/>
                <w:sz w:val="28"/>
                <w:szCs w:val="28"/>
              </w:rPr>
            </w:pPr>
            <w:r w:rsidRPr="0057488C">
              <w:rPr>
                <w:b/>
                <w:color w:val="000000"/>
                <w:sz w:val="28"/>
                <w:szCs w:val="28"/>
              </w:rPr>
              <w:t>ООО «Управляющая компания «</w:t>
            </w:r>
            <w:proofErr w:type="spellStart"/>
            <w:r w:rsidRPr="0057488C">
              <w:rPr>
                <w:b/>
                <w:color w:val="000000"/>
                <w:sz w:val="28"/>
                <w:szCs w:val="28"/>
              </w:rPr>
              <w:t>Фиона</w:t>
            </w:r>
            <w:proofErr w:type="spellEnd"/>
            <w:r w:rsidRPr="0057488C">
              <w:rPr>
                <w:b/>
                <w:color w:val="000000"/>
                <w:sz w:val="28"/>
                <w:szCs w:val="28"/>
              </w:rPr>
              <w:t xml:space="preserve"> плюс»</w:t>
            </w:r>
          </w:p>
        </w:tc>
        <w:tc>
          <w:tcPr>
            <w:tcW w:w="5426" w:type="dxa"/>
            <w:shd w:val="clear" w:color="auto" w:fill="auto"/>
          </w:tcPr>
          <w:p w:rsidR="00CB7EF9" w:rsidRPr="00CB7EF9" w:rsidRDefault="00CB7EF9" w:rsidP="00977619">
            <w:pPr>
              <w:rPr>
                <w:sz w:val="28"/>
                <w:szCs w:val="28"/>
              </w:rPr>
            </w:pPr>
            <w:r w:rsidRPr="00CB7EF9">
              <w:rPr>
                <w:sz w:val="28"/>
                <w:szCs w:val="28"/>
              </w:rPr>
              <w:t>1 бригада, 2 человека</w:t>
            </w:r>
          </w:p>
        </w:tc>
        <w:tc>
          <w:tcPr>
            <w:tcW w:w="5358" w:type="dxa"/>
          </w:tcPr>
          <w:p w:rsidR="00CB7EF9" w:rsidRPr="00CB7EF9" w:rsidRDefault="00CB7EF9" w:rsidP="00976941">
            <w:pPr>
              <w:rPr>
                <w:rFonts w:ascii="XO Thames" w:hAnsi="XO Thames"/>
                <w:sz w:val="28"/>
                <w:szCs w:val="28"/>
                <w:shd w:val="clear" w:color="auto" w:fill="92FF99"/>
              </w:rPr>
            </w:pPr>
            <w:r w:rsidRPr="00CB7EF9">
              <w:rPr>
                <w:sz w:val="28"/>
                <w:szCs w:val="28"/>
              </w:rPr>
              <w:t>п.</w:t>
            </w:r>
            <w:r w:rsidR="003F5926" w:rsidRPr="00A17475">
              <w:rPr>
                <w:sz w:val="28"/>
                <w:szCs w:val="28"/>
              </w:rPr>
              <w:t xml:space="preserve"> </w:t>
            </w:r>
            <w:r w:rsidRPr="00CB7EF9">
              <w:rPr>
                <w:sz w:val="28"/>
                <w:szCs w:val="28"/>
              </w:rPr>
              <w:t>Вожега</w:t>
            </w:r>
            <w:r w:rsidR="00904D51">
              <w:rPr>
                <w:sz w:val="28"/>
                <w:szCs w:val="28"/>
              </w:rPr>
              <w:t>,</w:t>
            </w:r>
            <w:r w:rsidRPr="00CB7EF9">
              <w:rPr>
                <w:sz w:val="28"/>
                <w:szCs w:val="28"/>
              </w:rPr>
              <w:t xml:space="preserve"> ул. </w:t>
            </w:r>
            <w:r w:rsidR="00976941">
              <w:rPr>
                <w:sz w:val="28"/>
                <w:szCs w:val="28"/>
              </w:rPr>
              <w:t>Октябрьская</w:t>
            </w:r>
            <w:r w:rsidR="00904D51">
              <w:rPr>
                <w:sz w:val="28"/>
                <w:szCs w:val="28"/>
              </w:rPr>
              <w:t>,</w:t>
            </w:r>
            <w:r w:rsidRPr="00CB7EF9">
              <w:rPr>
                <w:sz w:val="28"/>
                <w:szCs w:val="28"/>
              </w:rPr>
              <w:t xml:space="preserve"> д.</w:t>
            </w:r>
            <w:r w:rsidR="00904D51">
              <w:rPr>
                <w:sz w:val="28"/>
                <w:szCs w:val="28"/>
              </w:rPr>
              <w:t xml:space="preserve"> </w:t>
            </w:r>
            <w:r w:rsidR="00976941">
              <w:rPr>
                <w:sz w:val="28"/>
                <w:szCs w:val="28"/>
              </w:rPr>
              <w:t>12</w:t>
            </w:r>
          </w:p>
        </w:tc>
      </w:tr>
    </w:tbl>
    <w:p w:rsidR="00F04066" w:rsidRDefault="00F04066" w:rsidP="00CB7EF9">
      <w:pPr>
        <w:ind w:firstLine="709"/>
        <w:jc w:val="both"/>
        <w:rPr>
          <w:rFonts w:ascii="XO Thames" w:hAnsi="XO Thames"/>
          <w:b/>
          <w:sz w:val="28"/>
        </w:rPr>
      </w:pPr>
    </w:p>
    <w:sectPr w:rsidR="00F04066" w:rsidSect="00E25989">
      <w:pgSz w:w="16838" w:h="11906" w:orient="landscape"/>
      <w:pgMar w:top="992" w:right="425" w:bottom="1276" w:left="567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818FF"/>
    <w:multiLevelType w:val="hybridMultilevel"/>
    <w:tmpl w:val="0262A2EE"/>
    <w:lvl w:ilvl="0" w:tplc="174C354C">
      <w:start w:val="1"/>
      <w:numFmt w:val="decimal"/>
      <w:lvlText w:val="%1."/>
      <w:lvlJc w:val="left"/>
      <w:pPr>
        <w:tabs>
          <w:tab w:val="num" w:pos="1776"/>
        </w:tabs>
        <w:ind w:left="1776" w:hanging="106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">
    <w:nsid w:val="10D6083C"/>
    <w:multiLevelType w:val="multilevel"/>
    <w:tmpl w:val="EA4AB1E8"/>
    <w:styleLink w:val="a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24"/>
        <w:u w:val="none"/>
        <w:effect w:val="none"/>
        <w:vertAlign w:val="baseline"/>
      </w:rPr>
    </w:lvl>
    <w:lvl w:ilvl="1">
      <w:start w:val="1"/>
      <w:numFmt w:val="decimal"/>
      <w:suff w:val="space"/>
      <w:lvlText w:val="%1.%2."/>
      <w:lvlJc w:val="left"/>
      <w:pPr>
        <w:ind w:firstLine="737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suff w:val="space"/>
      <w:lvlText w:val="%1.%2.%3."/>
      <w:lvlJc w:val="left"/>
      <w:pPr>
        <w:ind w:firstLine="737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decimal"/>
      <w:suff w:val="space"/>
      <w:lvlText w:val="%1.%2.%3.%4."/>
      <w:lvlJc w:val="left"/>
      <w:pPr>
        <w:ind w:firstLine="737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suff w:val="space"/>
      <w:lvlText w:val="%5)"/>
      <w:lvlJc w:val="left"/>
      <w:pPr>
        <w:ind w:firstLine="737"/>
      </w:pPr>
      <w:rPr>
        <w:rFonts w:ascii="Times New Roman" w:hAnsi="Times New Roman" w:cs="Times New Roman" w:hint="default"/>
        <w:b w:val="0"/>
        <w:i w:val="0"/>
        <w:sz w:val="24"/>
      </w:rPr>
    </w:lvl>
    <w:lvl w:ilvl="5">
      <w:start w:val="1"/>
      <w:numFmt w:val="decimal"/>
      <w:lvlText w:val="%6."/>
      <w:lvlJc w:val="left"/>
      <w:pPr>
        <w:ind w:firstLine="737"/>
      </w:pPr>
      <w:rPr>
        <w:rFonts w:ascii="Times New Roman" w:hAnsi="Times New Roman" w:cs="Times New Roman" w:hint="default"/>
        <w:b w:val="0"/>
        <w:i w:val="0"/>
        <w:sz w:val="24"/>
      </w:rPr>
    </w:lvl>
    <w:lvl w:ilvl="6">
      <w:start w:val="1"/>
      <w:numFmt w:val="russianLower"/>
      <w:suff w:val="space"/>
      <w:lvlText w:val="%7)"/>
      <w:lvlJc w:val="left"/>
      <w:pPr>
        <w:ind w:firstLine="737"/>
      </w:pPr>
      <w:rPr>
        <w:rFonts w:ascii="Times New Roman" w:hAnsi="Times New Roman" w:cs="Times New Roman" w:hint="default"/>
        <w:b w:val="0"/>
        <w:i w:val="0"/>
        <w:sz w:val="24"/>
      </w:rPr>
    </w:lvl>
    <w:lvl w:ilvl="7">
      <w:start w:val="1"/>
      <w:numFmt w:val="decimal"/>
      <w:lvlRestart w:val="0"/>
      <w:suff w:val="space"/>
      <w:lvlText w:val="%8"/>
      <w:lvlJc w:val="left"/>
      <w:pPr>
        <w:ind w:firstLine="737"/>
      </w:pPr>
      <w:rPr>
        <w:rFonts w:cs="Times New Roman"/>
      </w:rPr>
    </w:lvl>
    <w:lvl w:ilvl="8">
      <w:start w:val="1"/>
      <w:numFmt w:val="lowerRoman"/>
      <w:suff w:val="space"/>
      <w:lvlText w:val="%9."/>
      <w:lvlJc w:val="left"/>
      <w:pPr>
        <w:ind w:firstLine="737"/>
      </w:pPr>
      <w:rPr>
        <w:rFonts w:cs="Times New Roman"/>
      </w:rPr>
    </w:lvl>
  </w:abstractNum>
  <w:abstractNum w:abstractNumId="2">
    <w:nsid w:val="2BE47685"/>
    <w:multiLevelType w:val="hybridMultilevel"/>
    <w:tmpl w:val="6CDA846A"/>
    <w:lvl w:ilvl="0" w:tplc="14B24182">
      <w:start w:val="102"/>
      <w:numFmt w:val="decimal"/>
      <w:lvlText w:val="%1"/>
      <w:lvlJc w:val="left"/>
      <w:pPr>
        <w:tabs>
          <w:tab w:val="num" w:pos="810"/>
        </w:tabs>
        <w:ind w:left="810" w:hanging="4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FD7517E"/>
    <w:multiLevelType w:val="multilevel"/>
    <w:tmpl w:val="A67A3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9225D3"/>
    <w:multiLevelType w:val="multilevel"/>
    <w:tmpl w:val="7646B66C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525D050C"/>
    <w:multiLevelType w:val="hybridMultilevel"/>
    <w:tmpl w:val="AC76BA1A"/>
    <w:lvl w:ilvl="0" w:tplc="A5F4F7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C801EDC"/>
    <w:multiLevelType w:val="hybridMultilevel"/>
    <w:tmpl w:val="289AEF28"/>
    <w:lvl w:ilvl="0" w:tplc="A5F4F72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>
      <w:lvl w:ilvl="0">
        <w:start w:val="1"/>
        <w:numFmt w:val="decimal"/>
        <w:suff w:val="space"/>
        <w:lvlText w:val="%1."/>
        <w:lvlJc w:val="left"/>
        <w:rPr>
          <w:rFonts w:ascii="Times New Roman" w:hAnsi="Times New Roman" w:cs="Times New Roman" w:hint="default"/>
          <w:b/>
          <w:i w:val="0"/>
          <w:caps w:val="0"/>
          <w:strike w:val="0"/>
          <w:dstrike w:val="0"/>
          <w:vanish w:val="0"/>
          <w:sz w:val="24"/>
          <w:u w:val="none"/>
          <w:effect w:val="none"/>
          <w:vertAlign w:val="baseline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firstLine="737"/>
        </w:pPr>
        <w:rPr>
          <w:rFonts w:ascii="Times New Roman" w:hAnsi="Times New Roman" w:cs="Times New Roman" w:hint="default"/>
          <w:b w:val="0"/>
          <w:i w:val="0"/>
          <w:sz w:val="24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firstLine="737"/>
        </w:pPr>
        <w:rPr>
          <w:rFonts w:ascii="Times New Roman" w:hAnsi="Times New Roman" w:cs="Times New Roman" w:hint="default"/>
          <w:b w:val="0"/>
          <w:i w:val="0"/>
          <w:sz w:val="24"/>
        </w:rPr>
      </w:lvl>
    </w:lvlOverride>
    <w:lvlOverride w:ilvl="3">
      <w:lvl w:ilvl="3">
        <w:start w:val="1"/>
        <w:numFmt w:val="decimal"/>
        <w:suff w:val="space"/>
        <w:lvlText w:val="%1.%2.%3.%4."/>
        <w:lvlJc w:val="left"/>
        <w:pPr>
          <w:ind w:firstLine="737"/>
        </w:pPr>
        <w:rPr>
          <w:rFonts w:ascii="Times New Roman" w:hAnsi="Times New Roman" w:cs="Times New Roman" w:hint="default"/>
          <w:b w:val="0"/>
          <w:i w:val="0"/>
          <w:sz w:val="24"/>
        </w:rPr>
      </w:lvl>
    </w:lvlOverride>
    <w:lvlOverride w:ilvl="4">
      <w:lvl w:ilvl="4">
        <w:start w:val="1"/>
        <w:numFmt w:val="decimal"/>
        <w:suff w:val="space"/>
        <w:lvlText w:val="%5)"/>
        <w:lvlJc w:val="left"/>
        <w:pPr>
          <w:ind w:firstLine="737"/>
        </w:pPr>
        <w:rPr>
          <w:rFonts w:ascii="Times New Roman" w:hAnsi="Times New Roman" w:cs="Times New Roman" w:hint="default"/>
          <w:b w:val="0"/>
          <w:i w:val="0"/>
          <w:sz w:val="24"/>
        </w:rPr>
      </w:lvl>
    </w:lvlOverride>
    <w:lvlOverride w:ilvl="5">
      <w:lvl w:ilvl="5">
        <w:start w:val="1"/>
        <w:numFmt w:val="decimal"/>
        <w:lvlText w:val="%6."/>
        <w:lvlJc w:val="left"/>
        <w:pPr>
          <w:ind w:firstLine="737"/>
        </w:pPr>
        <w:rPr>
          <w:rFonts w:ascii="Times New Roman" w:hAnsi="Times New Roman" w:cs="Times New Roman" w:hint="default"/>
          <w:b w:val="0"/>
          <w:i w:val="0"/>
          <w:sz w:val="24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firstLine="737"/>
        </w:pPr>
        <w:rPr>
          <w:rFonts w:ascii="Times New Roman" w:hAnsi="Times New Roman" w:cs="Times New Roman" w:hint="default"/>
          <w:b w:val="0"/>
          <w:i w:val="0"/>
          <w:sz w:val="24"/>
        </w:rPr>
      </w:lvl>
    </w:lvlOverride>
    <w:lvlOverride w:ilvl="7">
      <w:lvl w:ilvl="7">
        <w:start w:val="1"/>
        <w:numFmt w:val="decimal"/>
        <w:lvlRestart w:val="0"/>
        <w:suff w:val="space"/>
        <w:lvlText w:val="%8"/>
        <w:lvlJc w:val="left"/>
        <w:pPr>
          <w:ind w:firstLine="737"/>
        </w:pPr>
        <w:rPr>
          <w:rFonts w:cs="Times New Roman"/>
        </w:rPr>
      </w:lvl>
    </w:lvlOverride>
    <w:lvlOverride w:ilvl="8">
      <w:lvl w:ilvl="8">
        <w:start w:val="1"/>
        <w:numFmt w:val="lowerRoman"/>
        <w:suff w:val="space"/>
        <w:lvlText w:val="%9."/>
        <w:lvlJc w:val="left"/>
        <w:pPr>
          <w:ind w:firstLine="737"/>
        </w:pPr>
        <w:rPr>
          <w:rFonts w:cs="Times New Roman"/>
        </w:rPr>
      </w:lvl>
    </w:lvlOverride>
  </w:num>
  <w:num w:numId="4">
    <w:abstractNumId w:val="4"/>
  </w:num>
  <w:num w:numId="5">
    <w:abstractNumId w:val="6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7BFC"/>
    <w:rsid w:val="00010D3B"/>
    <w:rsid w:val="00015755"/>
    <w:rsid w:val="00017DA8"/>
    <w:rsid w:val="00032A7B"/>
    <w:rsid w:val="00035779"/>
    <w:rsid w:val="0004753E"/>
    <w:rsid w:val="00051539"/>
    <w:rsid w:val="00054839"/>
    <w:rsid w:val="0005671A"/>
    <w:rsid w:val="0007234B"/>
    <w:rsid w:val="000743B5"/>
    <w:rsid w:val="00082487"/>
    <w:rsid w:val="00097CC3"/>
    <w:rsid w:val="000A2045"/>
    <w:rsid w:val="000B0B19"/>
    <w:rsid w:val="000B2085"/>
    <w:rsid w:val="000E2221"/>
    <w:rsid w:val="000E2DC7"/>
    <w:rsid w:val="000F673A"/>
    <w:rsid w:val="00125E74"/>
    <w:rsid w:val="00137681"/>
    <w:rsid w:val="001472D3"/>
    <w:rsid w:val="00154E4A"/>
    <w:rsid w:val="001627EC"/>
    <w:rsid w:val="0018583B"/>
    <w:rsid w:val="00193CBE"/>
    <w:rsid w:val="00193D41"/>
    <w:rsid w:val="00197CD8"/>
    <w:rsid w:val="001A2BF0"/>
    <w:rsid w:val="001B0A1C"/>
    <w:rsid w:val="001B204B"/>
    <w:rsid w:val="001B22B3"/>
    <w:rsid w:val="001B415B"/>
    <w:rsid w:val="001C3759"/>
    <w:rsid w:val="001C789E"/>
    <w:rsid w:val="001D014D"/>
    <w:rsid w:val="001D4932"/>
    <w:rsid w:val="001D5526"/>
    <w:rsid w:val="001D67CA"/>
    <w:rsid w:val="001D7BBA"/>
    <w:rsid w:val="001E3791"/>
    <w:rsid w:val="00210E5F"/>
    <w:rsid w:val="0021327F"/>
    <w:rsid w:val="002200A1"/>
    <w:rsid w:val="00223B38"/>
    <w:rsid w:val="002419A6"/>
    <w:rsid w:val="002457C6"/>
    <w:rsid w:val="002470C9"/>
    <w:rsid w:val="00272EA3"/>
    <w:rsid w:val="002746E2"/>
    <w:rsid w:val="00282C42"/>
    <w:rsid w:val="002877EE"/>
    <w:rsid w:val="00294F6E"/>
    <w:rsid w:val="00295436"/>
    <w:rsid w:val="00296114"/>
    <w:rsid w:val="002A1A35"/>
    <w:rsid w:val="002A4F41"/>
    <w:rsid w:val="002A72AF"/>
    <w:rsid w:val="002B08EF"/>
    <w:rsid w:val="002C361C"/>
    <w:rsid w:val="002D3E75"/>
    <w:rsid w:val="002F732B"/>
    <w:rsid w:val="00301AF6"/>
    <w:rsid w:val="00303F98"/>
    <w:rsid w:val="00310099"/>
    <w:rsid w:val="00316E7D"/>
    <w:rsid w:val="003203F8"/>
    <w:rsid w:val="00331885"/>
    <w:rsid w:val="003332D9"/>
    <w:rsid w:val="00336882"/>
    <w:rsid w:val="003532BA"/>
    <w:rsid w:val="0038099A"/>
    <w:rsid w:val="00383F67"/>
    <w:rsid w:val="00392CAA"/>
    <w:rsid w:val="003A3A36"/>
    <w:rsid w:val="003A523F"/>
    <w:rsid w:val="003B19D5"/>
    <w:rsid w:val="003D52C9"/>
    <w:rsid w:val="003E43C4"/>
    <w:rsid w:val="003E65C8"/>
    <w:rsid w:val="003F033C"/>
    <w:rsid w:val="003F5926"/>
    <w:rsid w:val="00402266"/>
    <w:rsid w:val="0042362F"/>
    <w:rsid w:val="0043213F"/>
    <w:rsid w:val="004504D9"/>
    <w:rsid w:val="004518C0"/>
    <w:rsid w:val="00451A64"/>
    <w:rsid w:val="004557A6"/>
    <w:rsid w:val="00460D2B"/>
    <w:rsid w:val="0046263C"/>
    <w:rsid w:val="00492021"/>
    <w:rsid w:val="004B3655"/>
    <w:rsid w:val="004B4DE9"/>
    <w:rsid w:val="004D5D0B"/>
    <w:rsid w:val="004E2C31"/>
    <w:rsid w:val="004F361C"/>
    <w:rsid w:val="0053326D"/>
    <w:rsid w:val="0053724F"/>
    <w:rsid w:val="0055594D"/>
    <w:rsid w:val="0057488C"/>
    <w:rsid w:val="005937D6"/>
    <w:rsid w:val="00593B9D"/>
    <w:rsid w:val="005A31D4"/>
    <w:rsid w:val="005B147D"/>
    <w:rsid w:val="005B6236"/>
    <w:rsid w:val="005C6016"/>
    <w:rsid w:val="005C7414"/>
    <w:rsid w:val="005D133B"/>
    <w:rsid w:val="005D41CB"/>
    <w:rsid w:val="00606393"/>
    <w:rsid w:val="00607AD0"/>
    <w:rsid w:val="00621E5C"/>
    <w:rsid w:val="00647ED0"/>
    <w:rsid w:val="0066348E"/>
    <w:rsid w:val="00667870"/>
    <w:rsid w:val="00677173"/>
    <w:rsid w:val="00677AC9"/>
    <w:rsid w:val="0068236A"/>
    <w:rsid w:val="00684709"/>
    <w:rsid w:val="00696C14"/>
    <w:rsid w:val="006B4677"/>
    <w:rsid w:val="006C27DD"/>
    <w:rsid w:val="006D09D1"/>
    <w:rsid w:val="006E7DC6"/>
    <w:rsid w:val="006F15E3"/>
    <w:rsid w:val="006F30CD"/>
    <w:rsid w:val="006F69E6"/>
    <w:rsid w:val="007059BA"/>
    <w:rsid w:val="00714D7C"/>
    <w:rsid w:val="00717CEF"/>
    <w:rsid w:val="007322A0"/>
    <w:rsid w:val="00735505"/>
    <w:rsid w:val="0073558C"/>
    <w:rsid w:val="00735E4D"/>
    <w:rsid w:val="00742D17"/>
    <w:rsid w:val="0074453F"/>
    <w:rsid w:val="007627AD"/>
    <w:rsid w:val="00763FC0"/>
    <w:rsid w:val="007709FD"/>
    <w:rsid w:val="0078604C"/>
    <w:rsid w:val="00791E4B"/>
    <w:rsid w:val="007A50D0"/>
    <w:rsid w:val="007A73B2"/>
    <w:rsid w:val="007C034C"/>
    <w:rsid w:val="007D1416"/>
    <w:rsid w:val="007D6B36"/>
    <w:rsid w:val="007E0CC5"/>
    <w:rsid w:val="007E11EA"/>
    <w:rsid w:val="007F0F9E"/>
    <w:rsid w:val="007F1BB5"/>
    <w:rsid w:val="0081337C"/>
    <w:rsid w:val="0081409F"/>
    <w:rsid w:val="00835265"/>
    <w:rsid w:val="00835D6F"/>
    <w:rsid w:val="00837A72"/>
    <w:rsid w:val="00840528"/>
    <w:rsid w:val="00845108"/>
    <w:rsid w:val="00850073"/>
    <w:rsid w:val="00850B7F"/>
    <w:rsid w:val="008537FD"/>
    <w:rsid w:val="00877B32"/>
    <w:rsid w:val="0088015B"/>
    <w:rsid w:val="00886D42"/>
    <w:rsid w:val="008A49A9"/>
    <w:rsid w:val="008B2170"/>
    <w:rsid w:val="008C2AC8"/>
    <w:rsid w:val="008C47E8"/>
    <w:rsid w:val="008C4E4B"/>
    <w:rsid w:val="008E1B05"/>
    <w:rsid w:val="008E6831"/>
    <w:rsid w:val="008E70E7"/>
    <w:rsid w:val="008F262F"/>
    <w:rsid w:val="008F73DF"/>
    <w:rsid w:val="008F77A3"/>
    <w:rsid w:val="00904D51"/>
    <w:rsid w:val="009058AD"/>
    <w:rsid w:val="00911F1E"/>
    <w:rsid w:val="00915E9A"/>
    <w:rsid w:val="0092156C"/>
    <w:rsid w:val="00926777"/>
    <w:rsid w:val="00937A3E"/>
    <w:rsid w:val="00937A4F"/>
    <w:rsid w:val="009401FB"/>
    <w:rsid w:val="00942A75"/>
    <w:rsid w:val="0096232A"/>
    <w:rsid w:val="00976941"/>
    <w:rsid w:val="0099141C"/>
    <w:rsid w:val="009E143D"/>
    <w:rsid w:val="009E709E"/>
    <w:rsid w:val="009F06F4"/>
    <w:rsid w:val="009F308C"/>
    <w:rsid w:val="009F3B73"/>
    <w:rsid w:val="00A04277"/>
    <w:rsid w:val="00A17475"/>
    <w:rsid w:val="00A26887"/>
    <w:rsid w:val="00A36753"/>
    <w:rsid w:val="00A648C5"/>
    <w:rsid w:val="00A66A23"/>
    <w:rsid w:val="00A70979"/>
    <w:rsid w:val="00A70F52"/>
    <w:rsid w:val="00A734EB"/>
    <w:rsid w:val="00A9117B"/>
    <w:rsid w:val="00A93B0C"/>
    <w:rsid w:val="00AA4D44"/>
    <w:rsid w:val="00AC16D9"/>
    <w:rsid w:val="00AC5C9F"/>
    <w:rsid w:val="00AC7D7C"/>
    <w:rsid w:val="00AD620D"/>
    <w:rsid w:val="00AD6719"/>
    <w:rsid w:val="00AE1362"/>
    <w:rsid w:val="00AF2DB5"/>
    <w:rsid w:val="00AF7BFC"/>
    <w:rsid w:val="00B160B9"/>
    <w:rsid w:val="00B35EB1"/>
    <w:rsid w:val="00B51952"/>
    <w:rsid w:val="00B5429D"/>
    <w:rsid w:val="00B56F02"/>
    <w:rsid w:val="00B60C8B"/>
    <w:rsid w:val="00B643F7"/>
    <w:rsid w:val="00B76588"/>
    <w:rsid w:val="00B95BF4"/>
    <w:rsid w:val="00BB13AE"/>
    <w:rsid w:val="00BC180F"/>
    <w:rsid w:val="00BC5B8F"/>
    <w:rsid w:val="00BC73F3"/>
    <w:rsid w:val="00BE43E1"/>
    <w:rsid w:val="00C138AB"/>
    <w:rsid w:val="00C141FE"/>
    <w:rsid w:val="00C16D11"/>
    <w:rsid w:val="00C21199"/>
    <w:rsid w:val="00C22C43"/>
    <w:rsid w:val="00C34C13"/>
    <w:rsid w:val="00C4636E"/>
    <w:rsid w:val="00C46996"/>
    <w:rsid w:val="00C558B5"/>
    <w:rsid w:val="00C61BA2"/>
    <w:rsid w:val="00C64B92"/>
    <w:rsid w:val="00C66686"/>
    <w:rsid w:val="00C73E7C"/>
    <w:rsid w:val="00C76AE2"/>
    <w:rsid w:val="00C948CE"/>
    <w:rsid w:val="00CA6C34"/>
    <w:rsid w:val="00CB5FE7"/>
    <w:rsid w:val="00CB64B6"/>
    <w:rsid w:val="00CB7EF9"/>
    <w:rsid w:val="00CE1DEF"/>
    <w:rsid w:val="00CE4AFA"/>
    <w:rsid w:val="00CE55BD"/>
    <w:rsid w:val="00CE7E13"/>
    <w:rsid w:val="00D21D7A"/>
    <w:rsid w:val="00D34BD4"/>
    <w:rsid w:val="00D47140"/>
    <w:rsid w:val="00D57CD0"/>
    <w:rsid w:val="00D707DE"/>
    <w:rsid w:val="00D7603D"/>
    <w:rsid w:val="00D93095"/>
    <w:rsid w:val="00D9416C"/>
    <w:rsid w:val="00D96996"/>
    <w:rsid w:val="00D97397"/>
    <w:rsid w:val="00D9760C"/>
    <w:rsid w:val="00DB2028"/>
    <w:rsid w:val="00DC21D3"/>
    <w:rsid w:val="00DD2F5A"/>
    <w:rsid w:val="00DD6708"/>
    <w:rsid w:val="00DD6B83"/>
    <w:rsid w:val="00DE09B4"/>
    <w:rsid w:val="00DE4A47"/>
    <w:rsid w:val="00DF31EA"/>
    <w:rsid w:val="00DF471B"/>
    <w:rsid w:val="00E111D3"/>
    <w:rsid w:val="00E25989"/>
    <w:rsid w:val="00E42860"/>
    <w:rsid w:val="00E43642"/>
    <w:rsid w:val="00E548E7"/>
    <w:rsid w:val="00E66120"/>
    <w:rsid w:val="00E72DA5"/>
    <w:rsid w:val="00E74345"/>
    <w:rsid w:val="00E80ADD"/>
    <w:rsid w:val="00EA2099"/>
    <w:rsid w:val="00EA2A79"/>
    <w:rsid w:val="00EA7843"/>
    <w:rsid w:val="00EB1DA2"/>
    <w:rsid w:val="00EB6C01"/>
    <w:rsid w:val="00EC29D6"/>
    <w:rsid w:val="00EE06DA"/>
    <w:rsid w:val="00EE353E"/>
    <w:rsid w:val="00EF28DB"/>
    <w:rsid w:val="00EF5383"/>
    <w:rsid w:val="00F017DC"/>
    <w:rsid w:val="00F04066"/>
    <w:rsid w:val="00F271C1"/>
    <w:rsid w:val="00F31A00"/>
    <w:rsid w:val="00F35790"/>
    <w:rsid w:val="00F43EB2"/>
    <w:rsid w:val="00F47945"/>
    <w:rsid w:val="00F55701"/>
    <w:rsid w:val="00F600BC"/>
    <w:rsid w:val="00F659F3"/>
    <w:rsid w:val="00F73BF6"/>
    <w:rsid w:val="00F81C2D"/>
    <w:rsid w:val="00F82389"/>
    <w:rsid w:val="00FA66A5"/>
    <w:rsid w:val="00FB3F40"/>
    <w:rsid w:val="00FB5FE4"/>
    <w:rsid w:val="00FC06C0"/>
    <w:rsid w:val="00FF2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F7BFC"/>
    <w:rPr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AF7BFC"/>
    <w:pPr>
      <w:keepNext/>
      <w:jc w:val="center"/>
      <w:outlineLvl w:val="0"/>
    </w:pPr>
    <w:rPr>
      <w:b/>
      <w:sz w:val="36"/>
      <w:szCs w:val="20"/>
    </w:rPr>
  </w:style>
  <w:style w:type="paragraph" w:styleId="2">
    <w:name w:val="heading 2"/>
    <w:basedOn w:val="a0"/>
    <w:next w:val="a0"/>
    <w:link w:val="20"/>
    <w:uiPriority w:val="99"/>
    <w:qFormat/>
    <w:rsid w:val="00AF7BFC"/>
    <w:pPr>
      <w:keepNext/>
      <w:jc w:val="both"/>
      <w:outlineLvl w:val="1"/>
    </w:pPr>
    <w:rPr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E80AD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uiPriority w:val="99"/>
    <w:semiHidden/>
    <w:locked/>
    <w:rsid w:val="00E80ADD"/>
    <w:rPr>
      <w:rFonts w:ascii="Cambria" w:hAnsi="Cambria" w:cs="Times New Roman"/>
      <w:b/>
      <w:bCs/>
      <w:i/>
      <w:iCs/>
      <w:sz w:val="28"/>
      <w:szCs w:val="28"/>
    </w:rPr>
  </w:style>
  <w:style w:type="paragraph" w:styleId="21">
    <w:name w:val="Body Text Indent 2"/>
    <w:basedOn w:val="a0"/>
    <w:link w:val="22"/>
    <w:uiPriority w:val="99"/>
    <w:rsid w:val="004504D9"/>
    <w:pPr>
      <w:ind w:firstLine="709"/>
      <w:jc w:val="both"/>
    </w:pPr>
    <w:rPr>
      <w:sz w:val="28"/>
      <w:szCs w:val="28"/>
    </w:rPr>
  </w:style>
  <w:style w:type="character" w:customStyle="1" w:styleId="22">
    <w:name w:val="Основной текст с отступом 2 Знак"/>
    <w:basedOn w:val="a1"/>
    <w:link w:val="21"/>
    <w:uiPriority w:val="99"/>
    <w:semiHidden/>
    <w:locked/>
    <w:rsid w:val="00E80ADD"/>
    <w:rPr>
      <w:rFonts w:cs="Times New Roman"/>
      <w:sz w:val="24"/>
      <w:szCs w:val="24"/>
    </w:rPr>
  </w:style>
  <w:style w:type="paragraph" w:customStyle="1" w:styleId="ConsCell">
    <w:name w:val="ConsCell"/>
    <w:uiPriority w:val="99"/>
    <w:rsid w:val="004504D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uiPriority w:val="99"/>
    <w:rsid w:val="004504D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0"/>
    <w:link w:val="a5"/>
    <w:uiPriority w:val="99"/>
    <w:semiHidden/>
    <w:rsid w:val="00BC5B8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locked/>
    <w:rsid w:val="00E80ADD"/>
    <w:rPr>
      <w:rFonts w:cs="Times New Roman"/>
      <w:sz w:val="2"/>
    </w:rPr>
  </w:style>
  <w:style w:type="paragraph" w:customStyle="1" w:styleId="a6">
    <w:name w:val="Знак"/>
    <w:basedOn w:val="a0"/>
    <w:uiPriority w:val="99"/>
    <w:rsid w:val="00CB5FE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footer"/>
    <w:basedOn w:val="a0"/>
    <w:link w:val="a8"/>
    <w:uiPriority w:val="99"/>
    <w:rsid w:val="007D1416"/>
    <w:pPr>
      <w:tabs>
        <w:tab w:val="center" w:pos="4677"/>
        <w:tab w:val="right" w:pos="9355"/>
      </w:tabs>
    </w:pPr>
    <w:rPr>
      <w:rFonts w:ascii="Calibri" w:hAnsi="Calibri"/>
      <w:color w:val="000000"/>
      <w:sz w:val="22"/>
      <w:szCs w:val="20"/>
    </w:rPr>
  </w:style>
  <w:style w:type="character" w:customStyle="1" w:styleId="a8">
    <w:name w:val="Нижний колонтитул Знак"/>
    <w:basedOn w:val="a1"/>
    <w:link w:val="a7"/>
    <w:uiPriority w:val="99"/>
    <w:locked/>
    <w:rsid w:val="007D1416"/>
    <w:rPr>
      <w:rFonts w:ascii="Calibri" w:hAnsi="Calibri" w:cs="Times New Roman"/>
      <w:color w:val="000000"/>
      <w:sz w:val="22"/>
    </w:rPr>
  </w:style>
  <w:style w:type="paragraph" w:styleId="a9">
    <w:name w:val="List Paragraph"/>
    <w:basedOn w:val="a0"/>
    <w:qFormat/>
    <w:rsid w:val="007D1416"/>
    <w:pPr>
      <w:spacing w:after="160" w:line="264" w:lineRule="auto"/>
      <w:ind w:left="720"/>
      <w:contextualSpacing/>
    </w:pPr>
    <w:rPr>
      <w:rFonts w:ascii="Calibri" w:hAnsi="Calibri"/>
      <w:color w:val="000000"/>
      <w:sz w:val="22"/>
      <w:szCs w:val="20"/>
    </w:rPr>
  </w:style>
  <w:style w:type="paragraph" w:styleId="aa">
    <w:name w:val="No Spacing"/>
    <w:link w:val="ab"/>
    <w:uiPriority w:val="99"/>
    <w:qFormat/>
    <w:rsid w:val="00C46996"/>
    <w:rPr>
      <w:rFonts w:ascii="Calibri" w:hAnsi="Calibri"/>
      <w:sz w:val="22"/>
      <w:szCs w:val="22"/>
    </w:rPr>
  </w:style>
  <w:style w:type="character" w:customStyle="1" w:styleId="ab">
    <w:name w:val="Без интервала Знак"/>
    <w:link w:val="aa"/>
    <w:uiPriority w:val="99"/>
    <w:locked/>
    <w:rsid w:val="00C46996"/>
    <w:rPr>
      <w:rFonts w:ascii="Calibri" w:hAnsi="Calibri"/>
      <w:sz w:val="22"/>
      <w:szCs w:val="22"/>
      <w:lang w:bidi="ar-SA"/>
    </w:rPr>
  </w:style>
  <w:style w:type="paragraph" w:customStyle="1" w:styleId="ConsPlusNormal">
    <w:name w:val="ConsPlusNormal"/>
    <w:uiPriority w:val="99"/>
    <w:rsid w:val="003D52C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c">
    <w:name w:val="Hyperlink"/>
    <w:basedOn w:val="a1"/>
    <w:uiPriority w:val="99"/>
    <w:rsid w:val="00F47945"/>
    <w:rPr>
      <w:rFonts w:cs="Times New Roman"/>
      <w:color w:val="0000FF"/>
      <w:u w:val="single"/>
    </w:rPr>
  </w:style>
  <w:style w:type="numbering" w:customStyle="1" w:styleId="a">
    <w:name w:val="Документ"/>
    <w:rsid w:val="00AE4540"/>
    <w:pPr>
      <w:numPr>
        <w:numId w:val="2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0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1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1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1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1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71224108/10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49900810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206686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docs.cntd.ru/document/901876063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3239&amp;dst=100293&amp;field=134&amp;date=13.02.2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1781</TotalTime>
  <Pages>1</Pages>
  <Words>4993</Words>
  <Characters>28461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33388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SychevaTS</dc:creator>
  <cp:keywords/>
  <dc:description/>
  <cp:lastModifiedBy>Кокорюлин А.А.</cp:lastModifiedBy>
  <cp:revision>42</cp:revision>
  <cp:lastPrinted>2026-01-30T08:23:00Z</cp:lastPrinted>
  <dcterms:created xsi:type="dcterms:W3CDTF">2025-02-24T11:52:00Z</dcterms:created>
  <dcterms:modified xsi:type="dcterms:W3CDTF">2026-01-30T08:23:00Z</dcterms:modified>
</cp:coreProperties>
</file>