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CA268C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E77759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8B213D" w:rsidRPr="00CE2228" w:rsidRDefault="00E43DE4" w:rsidP="00CE222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C13735">
                    <w:rPr>
                      <w:sz w:val="28"/>
                      <w:szCs w:val="28"/>
                    </w:rPr>
                    <w:t>.05</w:t>
                  </w:r>
                  <w:r w:rsidR="007C19E7">
                    <w:rPr>
                      <w:sz w:val="28"/>
                      <w:szCs w:val="28"/>
                    </w:rPr>
                    <w:t>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8B213D" w:rsidRPr="00CE2228" w:rsidRDefault="00E520B0" w:rsidP="00CE222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377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E77759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384142" w:rsidRDefault="00384142" w:rsidP="0038414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8B213D">
              <w:rPr>
                <w:color w:val="000000"/>
                <w:sz w:val="28"/>
                <w:szCs w:val="28"/>
              </w:rPr>
              <w:t xml:space="preserve"> введении режима функционирования </w:t>
            </w:r>
            <w:r w:rsidR="005E5B70">
              <w:rPr>
                <w:color w:val="000000"/>
                <w:sz w:val="28"/>
                <w:szCs w:val="28"/>
              </w:rPr>
              <w:t>«Повышенная готовность»</w:t>
            </w:r>
          </w:p>
          <w:p w:rsidR="000336CA" w:rsidRDefault="000336CA">
            <w:pPr>
              <w:rPr>
                <w:sz w:val="28"/>
              </w:rPr>
            </w:pPr>
          </w:p>
        </w:tc>
      </w:tr>
    </w:tbl>
    <w:p w:rsidR="00A22744" w:rsidRDefault="00A22744" w:rsidP="00941F13">
      <w:pPr>
        <w:ind w:firstLine="567"/>
        <w:jc w:val="both"/>
        <w:rPr>
          <w:sz w:val="28"/>
          <w:szCs w:val="28"/>
        </w:rPr>
      </w:pPr>
    </w:p>
    <w:p w:rsidR="00F15D6B" w:rsidRPr="00FC0278" w:rsidRDefault="005E5B70" w:rsidP="00F15D6B">
      <w:pPr>
        <w:ind w:firstLine="709"/>
        <w:jc w:val="both"/>
        <w:rPr>
          <w:sz w:val="28"/>
          <w:szCs w:val="28"/>
        </w:rPr>
      </w:pPr>
      <w:proofErr w:type="gramStart"/>
      <w:r w:rsidRPr="00FC0278">
        <w:rPr>
          <w:sz w:val="28"/>
          <w:szCs w:val="28"/>
        </w:rPr>
        <w:t xml:space="preserve">В соответствии с Федеральным законом </w:t>
      </w:r>
      <w:r w:rsidR="00F00A5F" w:rsidRPr="00FC0278">
        <w:rPr>
          <w:sz w:val="28"/>
          <w:szCs w:val="28"/>
        </w:rPr>
        <w:t xml:space="preserve">Российской Федерации </w:t>
      </w:r>
      <w:r w:rsidRPr="00FC0278">
        <w:rPr>
          <w:sz w:val="28"/>
          <w:szCs w:val="28"/>
        </w:rPr>
        <w:t>от 6 октября 2003 года № 131-ФЗ</w:t>
      </w:r>
      <w:r w:rsidR="005F780F" w:rsidRPr="00FC0278">
        <w:rPr>
          <w:sz w:val="28"/>
          <w:szCs w:val="28"/>
        </w:rPr>
        <w:t xml:space="preserve"> </w:t>
      </w:r>
      <w:r w:rsidR="00A22744" w:rsidRPr="00FC0278">
        <w:rPr>
          <w:sz w:val="28"/>
          <w:szCs w:val="28"/>
        </w:rPr>
        <w:t>«</w:t>
      </w:r>
      <w:r w:rsidR="00941F13" w:rsidRPr="00FC0278">
        <w:rPr>
          <w:sz w:val="28"/>
          <w:szCs w:val="28"/>
        </w:rPr>
        <w:t>О</w:t>
      </w:r>
      <w:r w:rsidRPr="00FC0278">
        <w:rPr>
          <w:sz w:val="28"/>
          <w:szCs w:val="28"/>
        </w:rPr>
        <w:t>б общих принципах организации местного самоуправления в Российской Федерации», Федеральным законом от 21 декабря 1994 года № 68-ФЗ «О защите населения и территорий от чрезвычайных ситуаций природного и техногенн</w:t>
      </w:r>
      <w:r w:rsidR="005F780F" w:rsidRPr="00FC0278">
        <w:rPr>
          <w:sz w:val="28"/>
          <w:szCs w:val="28"/>
        </w:rPr>
        <w:t>ого характера», постановлением П</w:t>
      </w:r>
      <w:r w:rsidRPr="00FC0278">
        <w:rPr>
          <w:sz w:val="28"/>
          <w:szCs w:val="28"/>
        </w:rPr>
        <w:t>равительства Российской Федерации от 30 декабря 2003 года № 794 «О единой государственной системе предупреждения и ликвидации чрезвычайных</w:t>
      </w:r>
      <w:proofErr w:type="gramEnd"/>
      <w:r w:rsidRPr="00FC0278">
        <w:rPr>
          <w:sz w:val="28"/>
          <w:szCs w:val="28"/>
        </w:rPr>
        <w:t xml:space="preserve"> </w:t>
      </w:r>
      <w:proofErr w:type="gramStart"/>
      <w:r w:rsidRPr="00FC0278">
        <w:rPr>
          <w:sz w:val="28"/>
          <w:szCs w:val="28"/>
        </w:rPr>
        <w:t xml:space="preserve">ситуаций», </w:t>
      </w:r>
      <w:r w:rsidR="004E0E3E" w:rsidRPr="00FC0278">
        <w:rPr>
          <w:sz w:val="28"/>
          <w:szCs w:val="28"/>
        </w:rPr>
        <w:t xml:space="preserve">ст. 38 Устава Вожегодского муниципального округа, </w:t>
      </w:r>
      <w:r w:rsidR="005A2096" w:rsidRPr="00FC0278">
        <w:rPr>
          <w:sz w:val="28"/>
          <w:szCs w:val="28"/>
        </w:rPr>
        <w:t>в соответствии с</w:t>
      </w:r>
      <w:r w:rsidRPr="00FC0278">
        <w:rPr>
          <w:sz w:val="28"/>
          <w:szCs w:val="28"/>
        </w:rPr>
        <w:t xml:space="preserve"> </w:t>
      </w:r>
      <w:r w:rsidRPr="00FC0278">
        <w:rPr>
          <w:color w:val="000000" w:themeColor="text1"/>
          <w:sz w:val="28"/>
          <w:szCs w:val="28"/>
        </w:rPr>
        <w:t>решени</w:t>
      </w:r>
      <w:r w:rsidR="005A2096" w:rsidRPr="00FC0278">
        <w:rPr>
          <w:color w:val="000000" w:themeColor="text1"/>
          <w:sz w:val="28"/>
          <w:szCs w:val="28"/>
        </w:rPr>
        <w:t>ем</w:t>
      </w:r>
      <w:r w:rsidRPr="00FC0278">
        <w:rPr>
          <w:color w:val="000000" w:themeColor="text1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от </w:t>
      </w:r>
      <w:r w:rsidR="00B27778" w:rsidRPr="00FC0278">
        <w:rPr>
          <w:color w:val="000000" w:themeColor="text1"/>
          <w:sz w:val="28"/>
          <w:szCs w:val="28"/>
        </w:rPr>
        <w:t xml:space="preserve">12 мая </w:t>
      </w:r>
      <w:r w:rsidR="00B42EA9" w:rsidRPr="00FC0278">
        <w:rPr>
          <w:color w:val="000000" w:themeColor="text1"/>
          <w:sz w:val="28"/>
          <w:szCs w:val="28"/>
        </w:rPr>
        <w:t>2026 года</w:t>
      </w:r>
      <w:r w:rsidR="00DD3AE3" w:rsidRPr="00FC0278">
        <w:rPr>
          <w:color w:val="000000" w:themeColor="text1"/>
          <w:sz w:val="28"/>
          <w:szCs w:val="28"/>
        </w:rPr>
        <w:t xml:space="preserve"> №</w:t>
      </w:r>
      <w:r w:rsidR="00B27778" w:rsidRPr="00FC0278">
        <w:rPr>
          <w:color w:val="000000" w:themeColor="text1"/>
          <w:sz w:val="28"/>
          <w:szCs w:val="28"/>
        </w:rPr>
        <w:t xml:space="preserve"> 16</w:t>
      </w:r>
      <w:r w:rsidR="00DD3AE3" w:rsidRPr="00FC0278">
        <w:rPr>
          <w:color w:val="000000" w:themeColor="text1"/>
          <w:sz w:val="28"/>
          <w:szCs w:val="28"/>
        </w:rPr>
        <w:t>,</w:t>
      </w:r>
      <w:r w:rsidR="00DD3AE3" w:rsidRPr="00FC0278">
        <w:rPr>
          <w:sz w:val="28"/>
          <w:szCs w:val="28"/>
        </w:rPr>
        <w:t xml:space="preserve"> </w:t>
      </w:r>
      <w:r w:rsidR="00F15D6B" w:rsidRPr="00FC0278">
        <w:rPr>
          <w:sz w:val="28"/>
          <w:szCs w:val="28"/>
        </w:rPr>
        <w:t xml:space="preserve">в целях минимизации рисков чрезвычайных ситуаций природного, техногенного характера и террористических актов, в связи с возможными неблагоприятными погодными явлениями, вероятностью возникновения </w:t>
      </w:r>
      <w:r w:rsidR="004E0E3E" w:rsidRPr="00FC0278">
        <w:rPr>
          <w:sz w:val="28"/>
          <w:szCs w:val="28"/>
        </w:rPr>
        <w:t>природных (ландшафтных) пожаров</w:t>
      </w:r>
      <w:r w:rsidR="00F15D6B" w:rsidRPr="00FC0278">
        <w:rPr>
          <w:sz w:val="28"/>
          <w:szCs w:val="28"/>
        </w:rPr>
        <w:t>, а также беспилотной опасности администрация округа</w:t>
      </w:r>
      <w:proofErr w:type="gramEnd"/>
    </w:p>
    <w:p w:rsidR="00941F13" w:rsidRPr="00FC0278" w:rsidRDefault="001176C6" w:rsidP="00946AF0">
      <w:pPr>
        <w:ind w:firstLine="709"/>
        <w:jc w:val="both"/>
        <w:rPr>
          <w:sz w:val="28"/>
          <w:szCs w:val="28"/>
        </w:rPr>
      </w:pPr>
      <w:r w:rsidRPr="00FC0278">
        <w:rPr>
          <w:sz w:val="28"/>
          <w:szCs w:val="28"/>
        </w:rPr>
        <w:t xml:space="preserve"> </w:t>
      </w:r>
      <w:r w:rsidR="00941F13" w:rsidRPr="00FC0278">
        <w:rPr>
          <w:sz w:val="28"/>
          <w:szCs w:val="28"/>
        </w:rPr>
        <w:t>ПОСТАНОВЛЯЕТ:</w:t>
      </w:r>
    </w:p>
    <w:p w:rsidR="00F15D6B" w:rsidRPr="00FC0278" w:rsidRDefault="00F15D6B" w:rsidP="00F15D6B">
      <w:pPr>
        <w:rPr>
          <w:sz w:val="28"/>
          <w:szCs w:val="28"/>
        </w:rPr>
      </w:pPr>
    </w:p>
    <w:p w:rsidR="008120BC" w:rsidRPr="00FC0278" w:rsidRDefault="00A86699" w:rsidP="008120BC">
      <w:pPr>
        <w:pStyle w:val="1"/>
        <w:shd w:val="clear" w:color="auto" w:fill="FFFFFF"/>
        <w:ind w:firstLine="709"/>
        <w:jc w:val="both"/>
        <w:rPr>
          <w:b w:val="0"/>
          <w:color w:val="FF0000"/>
          <w:sz w:val="28"/>
          <w:szCs w:val="28"/>
        </w:rPr>
      </w:pPr>
      <w:r w:rsidRPr="00FC0278">
        <w:rPr>
          <w:b w:val="0"/>
          <w:sz w:val="28"/>
          <w:szCs w:val="28"/>
        </w:rPr>
        <w:t xml:space="preserve">1. </w:t>
      </w:r>
      <w:r w:rsidR="000521C3" w:rsidRPr="00FC0278">
        <w:rPr>
          <w:b w:val="0"/>
          <w:sz w:val="28"/>
          <w:szCs w:val="28"/>
        </w:rPr>
        <w:t xml:space="preserve">Ввести </w:t>
      </w:r>
      <w:r w:rsidR="002C5F12" w:rsidRPr="00FC0278">
        <w:rPr>
          <w:b w:val="0"/>
          <w:color w:val="000000" w:themeColor="text1"/>
          <w:sz w:val="28"/>
          <w:szCs w:val="28"/>
        </w:rPr>
        <w:t xml:space="preserve">с </w:t>
      </w:r>
      <w:r w:rsidR="00B27778" w:rsidRPr="00FC0278">
        <w:rPr>
          <w:b w:val="0"/>
          <w:color w:val="000000" w:themeColor="text1"/>
          <w:sz w:val="28"/>
          <w:szCs w:val="28"/>
        </w:rPr>
        <w:t>17</w:t>
      </w:r>
      <w:r w:rsidR="002C5F12" w:rsidRPr="00FC0278">
        <w:rPr>
          <w:b w:val="0"/>
          <w:color w:val="000000" w:themeColor="text1"/>
          <w:sz w:val="28"/>
          <w:szCs w:val="28"/>
        </w:rPr>
        <w:t xml:space="preserve">:00 часов </w:t>
      </w:r>
      <w:r w:rsidR="00C25A2A" w:rsidRPr="00FC0278">
        <w:rPr>
          <w:b w:val="0"/>
          <w:color w:val="000000" w:themeColor="text1"/>
          <w:sz w:val="28"/>
          <w:szCs w:val="28"/>
        </w:rPr>
        <w:t xml:space="preserve">12 мая </w:t>
      </w:r>
      <w:r w:rsidR="002C5F12" w:rsidRPr="00FC0278">
        <w:rPr>
          <w:b w:val="0"/>
          <w:color w:val="000000" w:themeColor="text1"/>
          <w:sz w:val="28"/>
          <w:szCs w:val="28"/>
        </w:rPr>
        <w:t>2026 г</w:t>
      </w:r>
      <w:r w:rsidR="00A94FB2" w:rsidRPr="00FC0278">
        <w:rPr>
          <w:b w:val="0"/>
          <w:color w:val="000000" w:themeColor="text1"/>
          <w:sz w:val="28"/>
          <w:szCs w:val="28"/>
        </w:rPr>
        <w:t>ода</w:t>
      </w:r>
      <w:r w:rsidR="002C5F12" w:rsidRPr="00FC0278">
        <w:rPr>
          <w:b w:val="0"/>
          <w:sz w:val="28"/>
          <w:szCs w:val="28"/>
        </w:rPr>
        <w:t xml:space="preserve"> </w:t>
      </w:r>
      <w:r w:rsidR="005906B1" w:rsidRPr="00FC0278">
        <w:rPr>
          <w:b w:val="0"/>
          <w:sz w:val="28"/>
          <w:szCs w:val="28"/>
        </w:rPr>
        <w:t xml:space="preserve">режим </w:t>
      </w:r>
      <w:r w:rsidR="004863A0" w:rsidRPr="00FC0278">
        <w:rPr>
          <w:b w:val="0"/>
          <w:sz w:val="28"/>
          <w:szCs w:val="28"/>
        </w:rPr>
        <w:t>функционирования «Повышенная готовность» для органов управления и сил окружного звена территориальной подсистемы единой государственной системы предупреждения и ликвидации чре</w:t>
      </w:r>
      <w:r w:rsidR="00775C45" w:rsidRPr="00FC0278">
        <w:rPr>
          <w:b w:val="0"/>
          <w:sz w:val="28"/>
          <w:szCs w:val="28"/>
        </w:rPr>
        <w:t>звычайных ситуаций</w:t>
      </w:r>
      <w:r w:rsidR="004863A0" w:rsidRPr="00FC0278">
        <w:rPr>
          <w:b w:val="0"/>
          <w:sz w:val="28"/>
          <w:szCs w:val="28"/>
        </w:rPr>
        <w:t xml:space="preserve"> </w:t>
      </w:r>
      <w:r w:rsidR="00972368" w:rsidRPr="00FC0278">
        <w:rPr>
          <w:b w:val="0"/>
          <w:sz w:val="28"/>
          <w:szCs w:val="28"/>
        </w:rPr>
        <w:t>в границах Вожегодского муниципального округа</w:t>
      </w:r>
      <w:r w:rsidR="00C25A2A" w:rsidRPr="00FC0278">
        <w:rPr>
          <w:b w:val="0"/>
          <w:sz w:val="28"/>
          <w:szCs w:val="28"/>
        </w:rPr>
        <w:t>.</w:t>
      </w:r>
      <w:r w:rsidR="00972368" w:rsidRPr="00FC0278">
        <w:rPr>
          <w:b w:val="0"/>
          <w:sz w:val="28"/>
          <w:szCs w:val="28"/>
        </w:rPr>
        <w:t xml:space="preserve"> </w:t>
      </w:r>
    </w:p>
    <w:p w:rsidR="00972368" w:rsidRPr="00FC0278" w:rsidRDefault="00972368" w:rsidP="00D947DF">
      <w:pPr>
        <w:jc w:val="both"/>
        <w:rPr>
          <w:sz w:val="28"/>
          <w:szCs w:val="28"/>
        </w:rPr>
      </w:pPr>
      <w:r w:rsidRPr="00FC0278">
        <w:rPr>
          <w:sz w:val="28"/>
          <w:szCs w:val="28"/>
        </w:rPr>
        <w:tab/>
        <w:t>2. Установить местный уровень реагирования для органов управления и сил окружного звена территориальной подсистемы единой государственной системы предупреждения и ликвидации чрезвычайных ситуаций</w:t>
      </w:r>
      <w:r w:rsidR="00D947DF" w:rsidRPr="00FC0278">
        <w:rPr>
          <w:sz w:val="28"/>
          <w:szCs w:val="28"/>
        </w:rPr>
        <w:t xml:space="preserve"> (далее – окружного звена ТП РСЧС)</w:t>
      </w:r>
      <w:r w:rsidR="004C59F0" w:rsidRPr="00FC0278">
        <w:rPr>
          <w:sz w:val="28"/>
          <w:szCs w:val="28"/>
        </w:rPr>
        <w:t>.</w:t>
      </w:r>
    </w:p>
    <w:p w:rsidR="00436E0B" w:rsidRPr="00FC0278" w:rsidRDefault="00E92D87" w:rsidP="00D947DF">
      <w:pPr>
        <w:jc w:val="both"/>
        <w:rPr>
          <w:sz w:val="28"/>
          <w:szCs w:val="28"/>
        </w:rPr>
      </w:pPr>
      <w:r w:rsidRPr="00FC0278">
        <w:rPr>
          <w:sz w:val="28"/>
          <w:szCs w:val="28"/>
        </w:rPr>
        <w:tab/>
        <w:t>3.</w:t>
      </w:r>
      <w:r w:rsidR="00436E0B" w:rsidRPr="00FC0278">
        <w:rPr>
          <w:sz w:val="28"/>
          <w:szCs w:val="28"/>
        </w:rPr>
        <w:t xml:space="preserve"> Органу повседневного управления силами окружного звена ТП РСЧС </w:t>
      </w:r>
      <w:r w:rsidR="00D947DF" w:rsidRPr="00FC0278">
        <w:rPr>
          <w:sz w:val="28"/>
          <w:szCs w:val="28"/>
        </w:rPr>
        <w:t xml:space="preserve">– единой дежурно-диспетчерской службе Вожегодского муниципального округа (далее – ЕДДС округа) (Уханова Е.С.) </w:t>
      </w:r>
      <w:r w:rsidR="00436E0B" w:rsidRPr="00FC0278">
        <w:rPr>
          <w:sz w:val="28"/>
          <w:szCs w:val="28"/>
        </w:rPr>
        <w:t>организовать:</w:t>
      </w:r>
    </w:p>
    <w:p w:rsidR="00436E0B" w:rsidRPr="00FC0278" w:rsidRDefault="00436E0B" w:rsidP="00D947DF">
      <w:pPr>
        <w:ind w:firstLine="708"/>
        <w:jc w:val="both"/>
        <w:rPr>
          <w:sz w:val="28"/>
          <w:szCs w:val="28"/>
        </w:rPr>
      </w:pPr>
      <w:r w:rsidRPr="00FC0278">
        <w:rPr>
          <w:sz w:val="28"/>
          <w:szCs w:val="28"/>
        </w:rPr>
        <w:t xml:space="preserve">- взаимодействие по сбору и обмену информацией в соответствии с Порядком сбора и обмена в Вологодской области информацией в области защиты населения и территорий от чрезвычайных ситуаций природного и техногенного характера, утвержденным постановлением Правительства </w:t>
      </w:r>
      <w:r w:rsidR="004A4298" w:rsidRPr="00FC0278">
        <w:rPr>
          <w:sz w:val="28"/>
          <w:szCs w:val="28"/>
        </w:rPr>
        <w:t>Вологодской области</w:t>
      </w:r>
      <w:r w:rsidRPr="00FC0278">
        <w:rPr>
          <w:sz w:val="28"/>
          <w:szCs w:val="28"/>
        </w:rPr>
        <w:t xml:space="preserve"> от 14</w:t>
      </w:r>
      <w:r w:rsidR="004A4298" w:rsidRPr="00FC0278">
        <w:rPr>
          <w:sz w:val="28"/>
          <w:szCs w:val="28"/>
        </w:rPr>
        <w:t xml:space="preserve"> января 2013 года </w:t>
      </w:r>
      <w:r w:rsidRPr="00FC0278">
        <w:rPr>
          <w:sz w:val="28"/>
          <w:szCs w:val="28"/>
        </w:rPr>
        <w:t>№ 27;</w:t>
      </w:r>
    </w:p>
    <w:p w:rsidR="004B2611" w:rsidRPr="00FC0278" w:rsidRDefault="004B2611" w:rsidP="004B2611">
      <w:pPr>
        <w:ind w:firstLine="708"/>
        <w:jc w:val="both"/>
        <w:rPr>
          <w:sz w:val="28"/>
          <w:szCs w:val="28"/>
        </w:rPr>
      </w:pPr>
      <w:r w:rsidRPr="00FC0278">
        <w:rPr>
          <w:sz w:val="28"/>
          <w:szCs w:val="28"/>
        </w:rPr>
        <w:t xml:space="preserve">- сбор, обработку и передачу (представление) и обобщение оперативной информации по вопросам защиты населения и территорий от чрезвычайных ситуаций природного и техногенного характера органам управления и силам </w:t>
      </w:r>
      <w:r w:rsidRPr="00FC0278">
        <w:rPr>
          <w:sz w:val="28"/>
          <w:szCs w:val="28"/>
        </w:rPr>
        <w:lastRenderedPageBreak/>
        <w:t>областной территориальной подсистемы единой государственной системы предупреждения и ликвидации чрезвычайных ситуаций;</w:t>
      </w:r>
      <w:bookmarkStart w:id="0" w:name="_GoBack"/>
      <w:bookmarkEnd w:id="0"/>
    </w:p>
    <w:p w:rsidR="004B2611" w:rsidRPr="00FC0278" w:rsidRDefault="004B2611" w:rsidP="004B2611">
      <w:pPr>
        <w:ind w:firstLine="708"/>
        <w:jc w:val="both"/>
        <w:rPr>
          <w:sz w:val="28"/>
          <w:szCs w:val="28"/>
        </w:rPr>
      </w:pPr>
      <w:r w:rsidRPr="00FC0278">
        <w:rPr>
          <w:sz w:val="28"/>
          <w:szCs w:val="28"/>
        </w:rPr>
        <w:t xml:space="preserve">- незамедлительное информирование главы </w:t>
      </w:r>
      <w:r w:rsidR="003A788F" w:rsidRPr="00FC0278">
        <w:rPr>
          <w:sz w:val="28"/>
          <w:szCs w:val="28"/>
        </w:rPr>
        <w:t>Вожегодского</w:t>
      </w:r>
      <w:r w:rsidRPr="00FC0278">
        <w:rPr>
          <w:sz w:val="28"/>
          <w:szCs w:val="28"/>
        </w:rPr>
        <w:t xml:space="preserve"> муниципального округа, а также населения, руководителей территориальных органов администрации округа, руководителей организаций, предприятий и учреждений, осуществляющих свою деятельность на территории </w:t>
      </w:r>
      <w:r w:rsidR="003A788F" w:rsidRPr="00FC0278">
        <w:rPr>
          <w:sz w:val="28"/>
          <w:szCs w:val="28"/>
        </w:rPr>
        <w:t>Вожегодского</w:t>
      </w:r>
      <w:r w:rsidRPr="00FC0278">
        <w:rPr>
          <w:sz w:val="28"/>
          <w:szCs w:val="28"/>
        </w:rPr>
        <w:t xml:space="preserve"> муниципального округа, при угрозе возникновения и возникновении чрезвычайных ситуаций; </w:t>
      </w:r>
    </w:p>
    <w:p w:rsidR="004B2611" w:rsidRPr="00FC0278" w:rsidRDefault="004B2611" w:rsidP="004B2611">
      <w:pPr>
        <w:ind w:firstLine="708"/>
        <w:jc w:val="both"/>
        <w:rPr>
          <w:sz w:val="28"/>
          <w:szCs w:val="28"/>
        </w:rPr>
      </w:pPr>
      <w:r w:rsidRPr="00FC0278">
        <w:rPr>
          <w:sz w:val="28"/>
          <w:szCs w:val="28"/>
        </w:rPr>
        <w:t xml:space="preserve">- информирование и взаимодействие служб </w:t>
      </w:r>
      <w:r w:rsidR="003A788F" w:rsidRPr="00FC0278">
        <w:rPr>
          <w:sz w:val="28"/>
          <w:szCs w:val="28"/>
        </w:rPr>
        <w:t>окружного</w:t>
      </w:r>
      <w:r w:rsidRPr="00FC0278">
        <w:rPr>
          <w:sz w:val="28"/>
          <w:szCs w:val="28"/>
        </w:rPr>
        <w:t xml:space="preserve"> звена ТП РСЧС и экстренных служб</w:t>
      </w:r>
      <w:r w:rsidR="003A788F" w:rsidRPr="00FC0278">
        <w:rPr>
          <w:sz w:val="28"/>
          <w:szCs w:val="28"/>
        </w:rPr>
        <w:t xml:space="preserve"> округа</w:t>
      </w:r>
      <w:r w:rsidRPr="00FC0278">
        <w:rPr>
          <w:sz w:val="28"/>
          <w:szCs w:val="28"/>
        </w:rPr>
        <w:t>;</w:t>
      </w:r>
    </w:p>
    <w:p w:rsidR="004B2611" w:rsidRPr="00FC0278" w:rsidRDefault="004B2611" w:rsidP="004B2611">
      <w:pPr>
        <w:ind w:firstLine="708"/>
        <w:jc w:val="both"/>
        <w:rPr>
          <w:sz w:val="28"/>
          <w:szCs w:val="28"/>
        </w:rPr>
      </w:pPr>
      <w:r w:rsidRPr="00FC0278">
        <w:rPr>
          <w:sz w:val="28"/>
          <w:szCs w:val="28"/>
        </w:rPr>
        <w:t xml:space="preserve">- уточнение перечня сил и средств </w:t>
      </w:r>
      <w:r w:rsidR="003A788F" w:rsidRPr="00FC0278">
        <w:rPr>
          <w:sz w:val="28"/>
          <w:szCs w:val="28"/>
        </w:rPr>
        <w:t>окружного</w:t>
      </w:r>
      <w:r w:rsidRPr="00FC0278">
        <w:rPr>
          <w:sz w:val="28"/>
          <w:szCs w:val="28"/>
        </w:rPr>
        <w:t xml:space="preserve"> звена ТП РСЧС</w:t>
      </w:r>
      <w:r w:rsidR="003A788F" w:rsidRPr="00FC0278">
        <w:rPr>
          <w:sz w:val="28"/>
          <w:szCs w:val="28"/>
        </w:rPr>
        <w:t xml:space="preserve"> округа</w:t>
      </w:r>
      <w:r w:rsidR="004F121C" w:rsidRPr="00FC0278">
        <w:rPr>
          <w:sz w:val="28"/>
          <w:szCs w:val="28"/>
        </w:rPr>
        <w:t>;</w:t>
      </w:r>
    </w:p>
    <w:p w:rsidR="004F121C" w:rsidRPr="00FC0278" w:rsidRDefault="004F121C" w:rsidP="004F121C">
      <w:pPr>
        <w:ind w:firstLine="708"/>
        <w:jc w:val="both"/>
        <w:rPr>
          <w:sz w:val="28"/>
          <w:szCs w:val="28"/>
        </w:rPr>
      </w:pPr>
      <w:r w:rsidRPr="00FC0278">
        <w:rPr>
          <w:sz w:val="28"/>
          <w:szCs w:val="28"/>
        </w:rPr>
        <w:t>- обеспечить постоянную готовность муниципальной системы оповещения населения к своевременному оповещению населения об угрозе атаки и падения беспилотных летательных аппаратов (далее – БПЛА);</w:t>
      </w:r>
    </w:p>
    <w:p w:rsidR="004F121C" w:rsidRPr="00FC0278" w:rsidRDefault="004F121C" w:rsidP="004F121C">
      <w:pPr>
        <w:ind w:firstLine="708"/>
        <w:jc w:val="both"/>
        <w:rPr>
          <w:sz w:val="28"/>
          <w:szCs w:val="28"/>
        </w:rPr>
      </w:pPr>
      <w:r w:rsidRPr="00FC0278">
        <w:rPr>
          <w:sz w:val="28"/>
          <w:szCs w:val="28"/>
        </w:rPr>
        <w:t>- по рекомендациям Министерства региональной безопасности Вологодской области незамедлительно</w:t>
      </w:r>
      <w:r w:rsidR="0081575B" w:rsidRPr="00FC0278">
        <w:rPr>
          <w:sz w:val="28"/>
          <w:szCs w:val="28"/>
        </w:rPr>
        <w:t xml:space="preserve"> </w:t>
      </w:r>
      <w:r w:rsidRPr="00FC0278">
        <w:rPr>
          <w:sz w:val="28"/>
          <w:szCs w:val="28"/>
        </w:rPr>
        <w:t>направлять операторам подвижной радиотелефонной связи (ПАО «Мегафон», ООО «Т</w:t>
      </w:r>
      <w:proofErr w:type="gramStart"/>
      <w:r w:rsidRPr="00FC0278">
        <w:rPr>
          <w:sz w:val="28"/>
          <w:szCs w:val="28"/>
        </w:rPr>
        <w:t>2</w:t>
      </w:r>
      <w:proofErr w:type="gramEnd"/>
      <w:r w:rsidRPr="00FC0278">
        <w:rPr>
          <w:sz w:val="28"/>
          <w:szCs w:val="28"/>
        </w:rPr>
        <w:t xml:space="preserve"> </w:t>
      </w:r>
      <w:proofErr w:type="spellStart"/>
      <w:r w:rsidRPr="00FC0278">
        <w:rPr>
          <w:sz w:val="28"/>
          <w:szCs w:val="28"/>
        </w:rPr>
        <w:t>Мобайл</w:t>
      </w:r>
      <w:proofErr w:type="spellEnd"/>
      <w:r w:rsidRPr="00FC0278">
        <w:rPr>
          <w:sz w:val="28"/>
          <w:szCs w:val="28"/>
        </w:rPr>
        <w:t xml:space="preserve">», ПАО «ВымпелКом», ПАО «МТС») </w:t>
      </w:r>
      <w:r w:rsidR="0081575B" w:rsidRPr="00FC0278">
        <w:rPr>
          <w:sz w:val="28"/>
          <w:szCs w:val="28"/>
        </w:rPr>
        <w:t xml:space="preserve">в соответствии с заключенными соглашениями </w:t>
      </w:r>
      <w:r w:rsidRPr="00FC0278">
        <w:rPr>
          <w:sz w:val="28"/>
          <w:szCs w:val="28"/>
        </w:rPr>
        <w:t>соответствующие заявки на передачу сигналов оповещения населения о введении (снятии) режимов «Беспилотная опасность», об угрозе атаки, падения БПЛА и другой экстренной информации;</w:t>
      </w:r>
    </w:p>
    <w:p w:rsidR="00380DB8" w:rsidRPr="00FC0278" w:rsidRDefault="00380DB8" w:rsidP="00380DB8">
      <w:pPr>
        <w:ind w:firstLine="708"/>
        <w:jc w:val="both"/>
        <w:rPr>
          <w:sz w:val="28"/>
          <w:szCs w:val="28"/>
        </w:rPr>
      </w:pPr>
      <w:r w:rsidRPr="00FC0278">
        <w:rPr>
          <w:sz w:val="28"/>
          <w:szCs w:val="28"/>
        </w:rPr>
        <w:t xml:space="preserve">4. Отделу по мобилизационной работе, делам гражданской обороны и чрезвычайных ситуаций администрации Вожегодского муниципального округа (Семенников С.Н.) уточнить планы действий (взаимодействия) по предупреждению и ликвидации чрезвычайных ситуаций, в части касающейся. </w:t>
      </w:r>
    </w:p>
    <w:p w:rsidR="00380DB8" w:rsidRPr="00FC0278" w:rsidRDefault="009F202B" w:rsidP="00380DB8">
      <w:pPr>
        <w:ind w:right="140" w:firstLine="709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>5</w:t>
      </w:r>
      <w:r w:rsidR="00380DB8" w:rsidRPr="00FC0278">
        <w:rPr>
          <w:sz w:val="28"/>
          <w:szCs w:val="28"/>
          <w:lang w:eastAsia="en-US"/>
        </w:rPr>
        <w:t xml:space="preserve">. Руководителям территориальных органов администрации </w:t>
      </w:r>
      <w:r w:rsidR="00FA3307" w:rsidRPr="00FC0278">
        <w:rPr>
          <w:sz w:val="28"/>
          <w:szCs w:val="28"/>
          <w:lang w:eastAsia="en-US"/>
        </w:rPr>
        <w:t>Вожегодского</w:t>
      </w:r>
      <w:r w:rsidR="00380DB8" w:rsidRPr="00FC0278">
        <w:rPr>
          <w:sz w:val="28"/>
          <w:szCs w:val="28"/>
          <w:lang w:eastAsia="en-US"/>
        </w:rPr>
        <w:t xml:space="preserve"> муниципального округа, служб, организаций, предприятий и учреждений, осуществляющих свою деятельность на территории </w:t>
      </w:r>
      <w:r w:rsidR="00FA3307" w:rsidRPr="00FC0278">
        <w:rPr>
          <w:sz w:val="28"/>
          <w:szCs w:val="28"/>
          <w:lang w:eastAsia="en-US"/>
        </w:rPr>
        <w:t>Вожегодского</w:t>
      </w:r>
      <w:r w:rsidR="00380DB8" w:rsidRPr="00FC0278">
        <w:rPr>
          <w:sz w:val="28"/>
          <w:szCs w:val="28"/>
          <w:lang w:eastAsia="en-US"/>
        </w:rPr>
        <w:t xml:space="preserve"> муниципального округа:</w:t>
      </w:r>
    </w:p>
    <w:p w:rsidR="00380DB8" w:rsidRPr="00FC0278" w:rsidRDefault="00380DB8" w:rsidP="00380DB8">
      <w:pPr>
        <w:ind w:right="140" w:firstLine="567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>- привести в готовность силы и средства на подведомственных объектах и территориях к выполнению задач при угрозе возникновения чрезвычайных ситуаций;</w:t>
      </w:r>
    </w:p>
    <w:p w:rsidR="00380DB8" w:rsidRPr="00FC0278" w:rsidRDefault="00380DB8" w:rsidP="00380DB8">
      <w:pPr>
        <w:ind w:right="140" w:firstLine="567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 xml:space="preserve">- привести объектовые звенья </w:t>
      </w:r>
      <w:r w:rsidR="005D3601" w:rsidRPr="00FC0278">
        <w:rPr>
          <w:sz w:val="28"/>
          <w:szCs w:val="28"/>
          <w:lang w:eastAsia="en-US"/>
        </w:rPr>
        <w:t>окружного</w:t>
      </w:r>
      <w:r w:rsidRPr="00FC0278">
        <w:rPr>
          <w:sz w:val="28"/>
          <w:szCs w:val="28"/>
          <w:lang w:eastAsia="en-US"/>
        </w:rPr>
        <w:t xml:space="preserve"> звена ТП РСЧС в режим функционирования «Повышенная готовность» и принять неотложные меры по проверке готовности своевременного оповещения сил </w:t>
      </w:r>
      <w:r w:rsidR="005D3601" w:rsidRPr="00FC0278">
        <w:rPr>
          <w:sz w:val="28"/>
          <w:szCs w:val="28"/>
          <w:lang w:eastAsia="en-US"/>
        </w:rPr>
        <w:t>окружного</w:t>
      </w:r>
      <w:r w:rsidRPr="00FC0278">
        <w:rPr>
          <w:sz w:val="28"/>
          <w:szCs w:val="28"/>
          <w:lang w:eastAsia="en-US"/>
        </w:rPr>
        <w:t xml:space="preserve"> звена ТП РСЧС;</w:t>
      </w:r>
    </w:p>
    <w:p w:rsidR="00380DB8" w:rsidRPr="00FC0278" w:rsidRDefault="00380DB8" w:rsidP="00380DB8">
      <w:pPr>
        <w:ind w:right="140" w:firstLine="567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 xml:space="preserve">- принять меры по повышению устойчивости и безопасности функционирования организаций и объектов при угрозе возникновения чрезвычайных ситуаций. </w:t>
      </w:r>
    </w:p>
    <w:p w:rsidR="00380DB8" w:rsidRPr="00FC0278" w:rsidRDefault="005D3601" w:rsidP="00380DB8">
      <w:pPr>
        <w:ind w:right="140" w:firstLine="709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>6</w:t>
      </w:r>
      <w:r w:rsidR="00380DB8" w:rsidRPr="00FC0278">
        <w:rPr>
          <w:sz w:val="28"/>
          <w:szCs w:val="28"/>
          <w:lang w:eastAsia="en-US"/>
        </w:rPr>
        <w:t>.</w:t>
      </w:r>
      <w:r w:rsidRPr="00FC0278">
        <w:rPr>
          <w:sz w:val="28"/>
          <w:szCs w:val="28"/>
          <w:lang w:eastAsia="en-US"/>
        </w:rPr>
        <w:t xml:space="preserve"> </w:t>
      </w:r>
      <w:r w:rsidR="00380DB8" w:rsidRPr="00FC0278">
        <w:rPr>
          <w:sz w:val="28"/>
          <w:szCs w:val="28"/>
          <w:lang w:eastAsia="en-US"/>
        </w:rPr>
        <w:t xml:space="preserve">Силам </w:t>
      </w:r>
      <w:r w:rsidRPr="00FC0278">
        <w:rPr>
          <w:sz w:val="28"/>
          <w:szCs w:val="28"/>
          <w:lang w:eastAsia="en-US"/>
        </w:rPr>
        <w:t>окружного</w:t>
      </w:r>
      <w:r w:rsidR="00380DB8" w:rsidRPr="00FC0278">
        <w:rPr>
          <w:sz w:val="28"/>
          <w:szCs w:val="28"/>
          <w:lang w:eastAsia="en-US"/>
        </w:rPr>
        <w:t xml:space="preserve"> звена ТП РСЧС принять оперативные меры по своевременному реагированию при угрозе возникновения чрезвычайных ситуаций.</w:t>
      </w:r>
    </w:p>
    <w:p w:rsidR="00380DB8" w:rsidRPr="00FC0278" w:rsidRDefault="005D3601" w:rsidP="00380DB8">
      <w:pPr>
        <w:ind w:right="140" w:firstLine="709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>7</w:t>
      </w:r>
      <w:r w:rsidR="00380DB8" w:rsidRPr="00FC0278">
        <w:rPr>
          <w:sz w:val="28"/>
          <w:szCs w:val="28"/>
          <w:lang w:eastAsia="en-US"/>
        </w:rPr>
        <w:t>.</w:t>
      </w:r>
      <w:r w:rsidRPr="00FC0278">
        <w:rPr>
          <w:sz w:val="28"/>
          <w:szCs w:val="28"/>
          <w:lang w:eastAsia="en-US"/>
        </w:rPr>
        <w:t xml:space="preserve"> </w:t>
      </w:r>
      <w:r w:rsidR="00380DB8" w:rsidRPr="00FC0278">
        <w:rPr>
          <w:sz w:val="28"/>
          <w:szCs w:val="28"/>
          <w:lang w:eastAsia="en-US"/>
        </w:rPr>
        <w:t xml:space="preserve">Дежурно-диспетчерским (дежурным) службам организаций, предприятий и учреждений, осуществляющих свою деятельность на территории </w:t>
      </w:r>
      <w:r w:rsidRPr="00FC0278">
        <w:rPr>
          <w:sz w:val="28"/>
          <w:szCs w:val="28"/>
          <w:lang w:eastAsia="en-US"/>
        </w:rPr>
        <w:t>Вожегодского</w:t>
      </w:r>
      <w:r w:rsidR="00380DB8" w:rsidRPr="00FC0278">
        <w:rPr>
          <w:sz w:val="28"/>
          <w:szCs w:val="28"/>
          <w:lang w:eastAsia="en-US"/>
        </w:rPr>
        <w:t xml:space="preserve"> муниципального округа, осуществлять на объектовом уровне:</w:t>
      </w:r>
    </w:p>
    <w:p w:rsidR="00380DB8" w:rsidRPr="00FC0278" w:rsidRDefault="00380DB8" w:rsidP="00380DB8">
      <w:pPr>
        <w:tabs>
          <w:tab w:val="left" w:pos="709"/>
        </w:tabs>
        <w:ind w:right="140" w:firstLine="426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>- сбор, обработку информации о складывающейся обстановке;</w:t>
      </w:r>
    </w:p>
    <w:p w:rsidR="00380DB8" w:rsidRPr="00FC0278" w:rsidRDefault="00380DB8" w:rsidP="00380DB8">
      <w:pPr>
        <w:tabs>
          <w:tab w:val="left" w:pos="709"/>
        </w:tabs>
        <w:ind w:right="140" w:firstLine="426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 xml:space="preserve">- передачу оперативной информации о складывающейся обстановке в ЕДДС </w:t>
      </w:r>
      <w:r w:rsidR="005D3601" w:rsidRPr="00FC0278">
        <w:rPr>
          <w:sz w:val="28"/>
          <w:szCs w:val="28"/>
          <w:lang w:eastAsia="en-US"/>
        </w:rPr>
        <w:t>Вожегодского</w:t>
      </w:r>
      <w:r w:rsidRPr="00FC0278">
        <w:rPr>
          <w:sz w:val="28"/>
          <w:szCs w:val="28"/>
          <w:lang w:eastAsia="en-US"/>
        </w:rPr>
        <w:t xml:space="preserve"> муниципального округа.</w:t>
      </w:r>
    </w:p>
    <w:p w:rsidR="00B27778" w:rsidRPr="00FC0278" w:rsidRDefault="00AA2D20" w:rsidP="00B27778">
      <w:pPr>
        <w:tabs>
          <w:tab w:val="left" w:pos="709"/>
        </w:tabs>
        <w:ind w:right="140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lastRenderedPageBreak/>
        <w:tab/>
        <w:t xml:space="preserve">8. </w:t>
      </w:r>
      <w:r w:rsidR="00B27778" w:rsidRPr="00FC0278">
        <w:rPr>
          <w:sz w:val="28"/>
          <w:szCs w:val="28"/>
          <w:lang w:eastAsia="en-US"/>
        </w:rPr>
        <w:t xml:space="preserve">Рекомендовать руководителям предприятий и организаций жилищно-коммунального хозяйства: </w:t>
      </w:r>
      <w:proofErr w:type="gramStart"/>
      <w:r w:rsidR="00B27778" w:rsidRPr="00FC0278">
        <w:rPr>
          <w:sz w:val="28"/>
          <w:szCs w:val="28"/>
          <w:lang w:eastAsia="en-US"/>
        </w:rPr>
        <w:t xml:space="preserve">МКП «Управление ЖКХ» (Белозерова С.А.), ЭТУ «Вожега» АО «ВОЭК» (Петрова О.Ю), </w:t>
      </w:r>
      <w:proofErr w:type="spellStart"/>
      <w:r w:rsidR="00B27778" w:rsidRPr="00FC0278">
        <w:rPr>
          <w:sz w:val="28"/>
          <w:szCs w:val="28"/>
          <w:lang w:eastAsia="en-US"/>
        </w:rPr>
        <w:t>Харовского</w:t>
      </w:r>
      <w:proofErr w:type="spellEnd"/>
      <w:r w:rsidR="00B27778" w:rsidRPr="00FC0278">
        <w:rPr>
          <w:sz w:val="28"/>
          <w:szCs w:val="28"/>
          <w:lang w:eastAsia="en-US"/>
        </w:rPr>
        <w:t xml:space="preserve"> РЭС ПО «Вологодский электрические сети» Вологодского филиала ПАО «</w:t>
      </w:r>
      <w:proofErr w:type="spellStart"/>
      <w:r w:rsidR="00B27778" w:rsidRPr="00FC0278">
        <w:rPr>
          <w:sz w:val="28"/>
          <w:szCs w:val="28"/>
          <w:lang w:eastAsia="en-US"/>
        </w:rPr>
        <w:t>Россети</w:t>
      </w:r>
      <w:proofErr w:type="spellEnd"/>
      <w:r w:rsidR="00B27778" w:rsidRPr="00FC0278">
        <w:rPr>
          <w:sz w:val="28"/>
          <w:szCs w:val="28"/>
          <w:lang w:eastAsia="en-US"/>
        </w:rPr>
        <w:t xml:space="preserve"> Северо-Запад» (Пашин А.Н.), Сервисному центру «Центральный» Вологодского филиала ПАО «Ростелеком» (Саблин Д.И.):</w:t>
      </w:r>
      <w:proofErr w:type="gramEnd"/>
    </w:p>
    <w:p w:rsidR="00B27778" w:rsidRPr="00FC0278" w:rsidRDefault="00B27778" w:rsidP="00B27778">
      <w:pPr>
        <w:tabs>
          <w:tab w:val="left" w:pos="709"/>
        </w:tabs>
        <w:ind w:right="140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ab/>
        <w:t>- обеспечить готовность аварийных и ремонтно-восстановительных бригад к ликвидации возможных ЧС в результате повреждения или вывода из строя водопроводно-канализационных, газовых сетей, коммуникаций, линий связи и электропередачи на территории Вожегодского муниципального округа;</w:t>
      </w:r>
    </w:p>
    <w:p w:rsidR="00B27778" w:rsidRPr="00FC0278" w:rsidRDefault="00B27778" w:rsidP="00B27778">
      <w:pPr>
        <w:tabs>
          <w:tab w:val="left" w:pos="709"/>
        </w:tabs>
        <w:ind w:right="140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ab/>
        <w:t>- обеспечить бесперебойное газо</w:t>
      </w:r>
      <w:proofErr w:type="gramStart"/>
      <w:r w:rsidRPr="00FC0278">
        <w:rPr>
          <w:sz w:val="28"/>
          <w:szCs w:val="28"/>
          <w:lang w:eastAsia="en-US"/>
        </w:rPr>
        <w:t xml:space="preserve"> -, </w:t>
      </w:r>
      <w:proofErr w:type="spellStart"/>
      <w:proofErr w:type="gramEnd"/>
      <w:r w:rsidRPr="00FC0278">
        <w:rPr>
          <w:sz w:val="28"/>
          <w:szCs w:val="28"/>
          <w:lang w:eastAsia="en-US"/>
        </w:rPr>
        <w:t>энерго</w:t>
      </w:r>
      <w:proofErr w:type="spellEnd"/>
      <w:r w:rsidRPr="00FC0278">
        <w:rPr>
          <w:sz w:val="28"/>
          <w:szCs w:val="28"/>
          <w:lang w:eastAsia="en-US"/>
        </w:rPr>
        <w:t xml:space="preserve"> -, тепло - и водоснабжение на территории округа.</w:t>
      </w:r>
    </w:p>
    <w:p w:rsidR="00B27778" w:rsidRPr="00FC0278" w:rsidRDefault="00B27778" w:rsidP="00B27778">
      <w:pPr>
        <w:tabs>
          <w:tab w:val="left" w:pos="709"/>
        </w:tabs>
        <w:ind w:right="140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ab/>
        <w:t>9. Контрольно-организационному отделу администрации Вожегодского муниципального округа (Драгунова Д.М.):</w:t>
      </w:r>
    </w:p>
    <w:p w:rsidR="00B27778" w:rsidRPr="00FC0278" w:rsidRDefault="00B27778" w:rsidP="00B27778">
      <w:pPr>
        <w:tabs>
          <w:tab w:val="left" w:pos="709"/>
        </w:tabs>
        <w:ind w:right="140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ab/>
        <w:t>- обеспечить своевременное информирование населения Вожегодского муниципального округа через средства массовой информации об угрозе возникновения и (или) возникновении чрезвычайных ситуаций с максимальным использованием всех имеющихся средств информирования;</w:t>
      </w:r>
    </w:p>
    <w:p w:rsidR="00B27778" w:rsidRPr="00FC0278" w:rsidRDefault="00B27778" w:rsidP="00B27778">
      <w:pPr>
        <w:tabs>
          <w:tab w:val="left" w:pos="709"/>
        </w:tabs>
        <w:ind w:right="140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ab/>
        <w:t>- регулярно размещать в средствах массовой информации материалы о правилах поведения и порядке действий при обнаружении (падении) БПЛА.</w:t>
      </w:r>
    </w:p>
    <w:p w:rsidR="00B27778" w:rsidRPr="00FC0278" w:rsidRDefault="00B27778" w:rsidP="00B27778">
      <w:pPr>
        <w:tabs>
          <w:tab w:val="left" w:pos="709"/>
        </w:tabs>
        <w:ind w:right="140"/>
        <w:jc w:val="both"/>
        <w:rPr>
          <w:sz w:val="28"/>
          <w:szCs w:val="28"/>
          <w:lang w:eastAsia="en-US"/>
        </w:rPr>
      </w:pPr>
      <w:r w:rsidRPr="00FC0278">
        <w:rPr>
          <w:sz w:val="28"/>
          <w:szCs w:val="28"/>
          <w:lang w:eastAsia="en-US"/>
        </w:rPr>
        <w:tab/>
        <w:t>10. Координацию работ по выполнению мероприятий органами управления, окружным звеном ТП РСЧС, территориальными органами администрации Вожегодского муниципального округа и организациями в режиме функционирования «Повышенная готовность» возложить на комиссию по предупреждению и ликвидации чрезвычайных ситуаций и обеспечению пожарной безопасности администрации Вожегодского муниципального округа.</w:t>
      </w:r>
    </w:p>
    <w:p w:rsidR="00380DB8" w:rsidRPr="00FC0278" w:rsidRDefault="00B27778" w:rsidP="00B27778">
      <w:pPr>
        <w:tabs>
          <w:tab w:val="left" w:pos="709"/>
        </w:tabs>
        <w:ind w:right="140"/>
        <w:jc w:val="both"/>
        <w:rPr>
          <w:spacing w:val="-4"/>
          <w:sz w:val="28"/>
          <w:szCs w:val="28"/>
          <w:lang w:eastAsia="en-US"/>
        </w:rPr>
      </w:pPr>
      <w:r w:rsidRPr="00FC0278">
        <w:rPr>
          <w:spacing w:val="-4"/>
          <w:sz w:val="28"/>
          <w:szCs w:val="28"/>
          <w:lang w:eastAsia="en-US"/>
        </w:rPr>
        <w:tab/>
      </w:r>
      <w:r w:rsidR="00AA2D20" w:rsidRPr="00FC0278">
        <w:rPr>
          <w:spacing w:val="-4"/>
          <w:sz w:val="28"/>
          <w:szCs w:val="28"/>
          <w:lang w:eastAsia="en-US"/>
        </w:rPr>
        <w:t>11</w:t>
      </w:r>
      <w:r w:rsidR="00380DB8" w:rsidRPr="00FC0278">
        <w:rPr>
          <w:spacing w:val="-4"/>
          <w:sz w:val="28"/>
          <w:szCs w:val="28"/>
          <w:lang w:eastAsia="en-US"/>
        </w:rPr>
        <w:t>.</w:t>
      </w:r>
      <w:r w:rsidR="00586FBA" w:rsidRPr="00FC0278">
        <w:rPr>
          <w:spacing w:val="-4"/>
          <w:sz w:val="28"/>
          <w:szCs w:val="28"/>
          <w:lang w:eastAsia="en-US"/>
        </w:rPr>
        <w:t xml:space="preserve"> </w:t>
      </w:r>
      <w:r w:rsidR="00380DB8" w:rsidRPr="00FC0278">
        <w:rPr>
          <w:spacing w:val="-4"/>
          <w:sz w:val="28"/>
          <w:szCs w:val="28"/>
          <w:lang w:eastAsia="en-US"/>
        </w:rPr>
        <w:t xml:space="preserve">Настоящее постановление подлежит размещению на официальном сайте </w:t>
      </w:r>
      <w:r w:rsidR="00586FBA" w:rsidRPr="00FC0278">
        <w:rPr>
          <w:spacing w:val="-4"/>
          <w:sz w:val="28"/>
          <w:szCs w:val="28"/>
          <w:lang w:eastAsia="en-US"/>
        </w:rPr>
        <w:t xml:space="preserve">Вожегодского </w:t>
      </w:r>
      <w:r w:rsidR="00380DB8" w:rsidRPr="00FC0278">
        <w:rPr>
          <w:spacing w:val="-4"/>
          <w:sz w:val="28"/>
          <w:szCs w:val="28"/>
          <w:lang w:eastAsia="en-US"/>
        </w:rPr>
        <w:t xml:space="preserve">муниципального округа в информационно-телекоммуникационной сети «Интернет». </w:t>
      </w:r>
    </w:p>
    <w:p w:rsidR="00586FBA" w:rsidRPr="00FC0278" w:rsidRDefault="00586FBA" w:rsidP="00586FBA">
      <w:pPr>
        <w:ind w:right="140" w:firstLine="708"/>
        <w:jc w:val="both"/>
        <w:rPr>
          <w:spacing w:val="-4"/>
          <w:sz w:val="28"/>
          <w:szCs w:val="28"/>
          <w:lang w:eastAsia="en-US"/>
        </w:rPr>
      </w:pPr>
      <w:r w:rsidRPr="00FC0278">
        <w:rPr>
          <w:spacing w:val="-4"/>
          <w:sz w:val="28"/>
          <w:szCs w:val="28"/>
          <w:lang w:eastAsia="en-US"/>
        </w:rPr>
        <w:t>1</w:t>
      </w:r>
      <w:r w:rsidR="00AA2D20" w:rsidRPr="00FC0278">
        <w:rPr>
          <w:spacing w:val="-4"/>
          <w:sz w:val="28"/>
          <w:szCs w:val="28"/>
          <w:lang w:eastAsia="en-US"/>
        </w:rPr>
        <w:t>2</w:t>
      </w:r>
      <w:r w:rsidRPr="00FC0278">
        <w:rPr>
          <w:spacing w:val="-4"/>
          <w:sz w:val="28"/>
          <w:szCs w:val="28"/>
          <w:lang w:eastAsia="en-US"/>
        </w:rPr>
        <w:t xml:space="preserve">. </w:t>
      </w:r>
      <w:proofErr w:type="gramStart"/>
      <w:r w:rsidRPr="00FC0278">
        <w:rPr>
          <w:spacing w:val="-4"/>
          <w:sz w:val="28"/>
          <w:szCs w:val="28"/>
          <w:lang w:eastAsia="en-US"/>
        </w:rPr>
        <w:t>Контроль за</w:t>
      </w:r>
      <w:proofErr w:type="gramEnd"/>
      <w:r w:rsidRPr="00FC0278">
        <w:rPr>
          <w:spacing w:val="-4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586FBA" w:rsidRPr="00FC0278" w:rsidRDefault="00586FBA" w:rsidP="00586FBA">
      <w:pPr>
        <w:ind w:right="140" w:firstLine="708"/>
        <w:jc w:val="both"/>
        <w:rPr>
          <w:spacing w:val="-4"/>
          <w:sz w:val="28"/>
          <w:szCs w:val="28"/>
          <w:lang w:eastAsia="en-US"/>
        </w:rPr>
      </w:pPr>
    </w:p>
    <w:p w:rsidR="00586FBA" w:rsidRPr="00FC0278" w:rsidRDefault="00586FBA" w:rsidP="00380DB8">
      <w:pPr>
        <w:ind w:right="140" w:firstLine="426"/>
        <w:jc w:val="both"/>
        <w:rPr>
          <w:sz w:val="28"/>
          <w:szCs w:val="28"/>
          <w:lang w:eastAsia="en-US"/>
        </w:rPr>
      </w:pPr>
    </w:p>
    <w:p w:rsidR="00941F13" w:rsidRPr="00FC0278" w:rsidRDefault="00B40051" w:rsidP="00941F13">
      <w:pPr>
        <w:jc w:val="both"/>
        <w:rPr>
          <w:sz w:val="28"/>
          <w:szCs w:val="28"/>
        </w:rPr>
      </w:pPr>
      <w:r w:rsidRPr="00FC0278">
        <w:rPr>
          <w:sz w:val="28"/>
          <w:szCs w:val="28"/>
        </w:rPr>
        <w:t xml:space="preserve">Глава </w:t>
      </w:r>
      <w:r w:rsidR="00D03F65" w:rsidRPr="00FC0278">
        <w:rPr>
          <w:sz w:val="28"/>
          <w:szCs w:val="28"/>
        </w:rPr>
        <w:t>Вожегодского</w:t>
      </w:r>
      <w:r w:rsidR="005F780F" w:rsidRPr="00FC0278">
        <w:rPr>
          <w:sz w:val="28"/>
          <w:szCs w:val="28"/>
        </w:rPr>
        <w:t xml:space="preserve"> </w:t>
      </w:r>
      <w:r w:rsidR="00941F13" w:rsidRPr="00FC0278">
        <w:rPr>
          <w:sz w:val="28"/>
          <w:szCs w:val="28"/>
        </w:rPr>
        <w:t xml:space="preserve">муниципального </w:t>
      </w:r>
      <w:r w:rsidR="00D03F65" w:rsidRPr="00FC0278">
        <w:rPr>
          <w:sz w:val="28"/>
          <w:szCs w:val="28"/>
        </w:rPr>
        <w:t xml:space="preserve">округа                     </w:t>
      </w:r>
      <w:r w:rsidRPr="00FC0278">
        <w:rPr>
          <w:sz w:val="28"/>
          <w:szCs w:val="28"/>
        </w:rPr>
        <w:t xml:space="preserve">                </w:t>
      </w:r>
      <w:r w:rsidR="00D03F65" w:rsidRPr="00FC0278">
        <w:rPr>
          <w:sz w:val="28"/>
          <w:szCs w:val="28"/>
        </w:rPr>
        <w:t xml:space="preserve">    </w:t>
      </w:r>
      <w:r w:rsidRPr="00FC0278">
        <w:rPr>
          <w:sz w:val="28"/>
          <w:szCs w:val="28"/>
        </w:rPr>
        <w:t xml:space="preserve"> Е.В. Первов</w:t>
      </w:r>
    </w:p>
    <w:sectPr w:rsidR="00941F13" w:rsidRPr="00FC0278" w:rsidSect="00E520B0">
      <w:headerReference w:type="even" r:id="rId9"/>
      <w:pgSz w:w="11909" w:h="16838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59" w:rsidRDefault="00E77759">
      <w:r>
        <w:separator/>
      </w:r>
    </w:p>
  </w:endnote>
  <w:endnote w:type="continuationSeparator" w:id="0">
    <w:p w:rsidR="00E77759" w:rsidRDefault="00E7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59" w:rsidRDefault="00E77759">
      <w:r>
        <w:separator/>
      </w:r>
    </w:p>
  </w:footnote>
  <w:footnote w:type="continuationSeparator" w:id="0">
    <w:p w:rsidR="00E77759" w:rsidRDefault="00E77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3D" w:rsidRDefault="00292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13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213D">
      <w:rPr>
        <w:rStyle w:val="a5"/>
        <w:noProof/>
      </w:rPr>
      <w:t>1</w:t>
    </w:r>
    <w:r>
      <w:rPr>
        <w:rStyle w:val="a5"/>
      </w:rPr>
      <w:fldChar w:fldCharType="end"/>
    </w:r>
  </w:p>
  <w:p w:rsidR="008B213D" w:rsidRDefault="008B213D">
    <w:pPr>
      <w:pStyle w:val="a3"/>
    </w:pPr>
  </w:p>
  <w:p w:rsidR="008B213D" w:rsidRDefault="008B213D"/>
  <w:p w:rsidR="00D476FF" w:rsidRDefault="00D476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E0CEC2"/>
    <w:lvl w:ilvl="0">
      <w:numFmt w:val="bullet"/>
      <w:lvlText w:val="*"/>
      <w:lvlJc w:val="left"/>
    </w:lvl>
  </w:abstractNum>
  <w:abstractNum w:abstractNumId="1">
    <w:nsid w:val="04820DE1"/>
    <w:multiLevelType w:val="hybridMultilevel"/>
    <w:tmpl w:val="256E6AAE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6FC2B50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270CC"/>
    <w:multiLevelType w:val="hybridMultilevel"/>
    <w:tmpl w:val="52CCBDEE"/>
    <w:lvl w:ilvl="0" w:tplc="014E6D1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F45A58"/>
    <w:multiLevelType w:val="multilevel"/>
    <w:tmpl w:val="3CF4C0DA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C1472C"/>
    <w:multiLevelType w:val="singleLevel"/>
    <w:tmpl w:val="635E8D26"/>
    <w:lvl w:ilvl="0">
      <w:start w:val="1"/>
      <w:numFmt w:val="decimal"/>
      <w:lvlText w:val="2.4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6">
    <w:nsid w:val="1AD639D5"/>
    <w:multiLevelType w:val="hybridMultilevel"/>
    <w:tmpl w:val="F7C848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5C2B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B0987"/>
    <w:multiLevelType w:val="hybridMultilevel"/>
    <w:tmpl w:val="7BDE9658"/>
    <w:lvl w:ilvl="0" w:tplc="588098BA">
      <w:start w:val="1"/>
      <w:numFmt w:val="decimal"/>
      <w:lvlText w:val="%1."/>
      <w:lvlJc w:val="left"/>
      <w:pPr>
        <w:ind w:left="28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8A4934">
      <w:numFmt w:val="bullet"/>
      <w:lvlText w:val="•"/>
      <w:lvlJc w:val="left"/>
      <w:pPr>
        <w:ind w:left="1262" w:hanging="286"/>
      </w:pPr>
      <w:rPr>
        <w:rFonts w:hint="default"/>
        <w:lang w:val="ru-RU" w:eastAsia="en-US" w:bidi="ar-SA"/>
      </w:rPr>
    </w:lvl>
    <w:lvl w:ilvl="2" w:tplc="CF880AAE">
      <w:numFmt w:val="bullet"/>
      <w:lvlText w:val="•"/>
      <w:lvlJc w:val="left"/>
      <w:pPr>
        <w:ind w:left="2240" w:hanging="286"/>
      </w:pPr>
      <w:rPr>
        <w:rFonts w:hint="default"/>
        <w:lang w:val="ru-RU" w:eastAsia="en-US" w:bidi="ar-SA"/>
      </w:rPr>
    </w:lvl>
    <w:lvl w:ilvl="3" w:tplc="F4ECA6C4">
      <w:numFmt w:val="bullet"/>
      <w:lvlText w:val="•"/>
      <w:lvlJc w:val="left"/>
      <w:pPr>
        <w:ind w:left="3218" w:hanging="286"/>
      </w:pPr>
      <w:rPr>
        <w:rFonts w:hint="default"/>
        <w:lang w:val="ru-RU" w:eastAsia="en-US" w:bidi="ar-SA"/>
      </w:rPr>
    </w:lvl>
    <w:lvl w:ilvl="4" w:tplc="615C628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 w:tplc="D73EFF70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6" w:tplc="03040BBA">
      <w:numFmt w:val="bullet"/>
      <w:lvlText w:val="•"/>
      <w:lvlJc w:val="left"/>
      <w:pPr>
        <w:ind w:left="6152" w:hanging="286"/>
      </w:pPr>
      <w:rPr>
        <w:rFonts w:hint="default"/>
        <w:lang w:val="ru-RU" w:eastAsia="en-US" w:bidi="ar-SA"/>
      </w:rPr>
    </w:lvl>
    <w:lvl w:ilvl="7" w:tplc="2904F740">
      <w:numFmt w:val="bullet"/>
      <w:lvlText w:val="•"/>
      <w:lvlJc w:val="left"/>
      <w:pPr>
        <w:ind w:left="7130" w:hanging="286"/>
      </w:pPr>
      <w:rPr>
        <w:rFonts w:hint="default"/>
        <w:lang w:val="ru-RU" w:eastAsia="en-US" w:bidi="ar-SA"/>
      </w:rPr>
    </w:lvl>
    <w:lvl w:ilvl="8" w:tplc="EB5A80C4">
      <w:numFmt w:val="bullet"/>
      <w:lvlText w:val="•"/>
      <w:lvlJc w:val="left"/>
      <w:pPr>
        <w:ind w:left="8109" w:hanging="286"/>
      </w:pPr>
      <w:rPr>
        <w:rFonts w:hint="default"/>
        <w:lang w:val="ru-RU" w:eastAsia="en-US" w:bidi="ar-SA"/>
      </w:rPr>
    </w:lvl>
  </w:abstractNum>
  <w:abstractNum w:abstractNumId="9">
    <w:nsid w:val="258B024A"/>
    <w:multiLevelType w:val="hybridMultilevel"/>
    <w:tmpl w:val="91085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131ACB"/>
    <w:multiLevelType w:val="multilevel"/>
    <w:tmpl w:val="EFB0B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711A31"/>
    <w:multiLevelType w:val="singleLevel"/>
    <w:tmpl w:val="EB48A616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>
    <w:nsid w:val="394D0DCF"/>
    <w:multiLevelType w:val="multilevel"/>
    <w:tmpl w:val="E4F8A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CE7D2B"/>
    <w:multiLevelType w:val="multilevel"/>
    <w:tmpl w:val="62C20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007196"/>
    <w:multiLevelType w:val="multilevel"/>
    <w:tmpl w:val="BA6C6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D95607"/>
    <w:multiLevelType w:val="multilevel"/>
    <w:tmpl w:val="362E0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C828A6"/>
    <w:multiLevelType w:val="hybridMultilevel"/>
    <w:tmpl w:val="403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A11062"/>
    <w:multiLevelType w:val="multilevel"/>
    <w:tmpl w:val="7910D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95207E"/>
    <w:multiLevelType w:val="multilevel"/>
    <w:tmpl w:val="6422F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5E5706"/>
    <w:multiLevelType w:val="hybridMultilevel"/>
    <w:tmpl w:val="2EFE2FD0"/>
    <w:lvl w:ilvl="0" w:tplc="949CC14C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E11275"/>
    <w:multiLevelType w:val="hybridMultilevel"/>
    <w:tmpl w:val="936297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A77C2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AC19B8"/>
    <w:multiLevelType w:val="hybridMultilevel"/>
    <w:tmpl w:val="B1BAA58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24B065A"/>
    <w:multiLevelType w:val="hybridMultilevel"/>
    <w:tmpl w:val="C74076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8202F86"/>
    <w:multiLevelType w:val="singleLevel"/>
    <w:tmpl w:val="70EC9D7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2"/>
  </w:num>
  <w:num w:numId="5">
    <w:abstractNumId w:val="16"/>
  </w:num>
  <w:num w:numId="6">
    <w:abstractNumId w:val="23"/>
  </w:num>
  <w:num w:numId="7">
    <w:abstractNumId w:val="22"/>
  </w:num>
  <w:num w:numId="8">
    <w:abstractNumId w:val="20"/>
  </w:num>
  <w:num w:numId="9">
    <w:abstractNumId w:val="24"/>
  </w:num>
  <w:num w:numId="10">
    <w:abstractNumId w:val="11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19"/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10"/>
  </w:num>
  <w:num w:numId="20">
    <w:abstractNumId w:val="18"/>
  </w:num>
  <w:num w:numId="21">
    <w:abstractNumId w:val="13"/>
  </w:num>
  <w:num w:numId="22">
    <w:abstractNumId w:val="12"/>
  </w:num>
  <w:num w:numId="23">
    <w:abstractNumId w:val="14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E2B"/>
    <w:rsid w:val="00000265"/>
    <w:rsid w:val="000005DA"/>
    <w:rsid w:val="000059C6"/>
    <w:rsid w:val="000101DF"/>
    <w:rsid w:val="00012190"/>
    <w:rsid w:val="000306B2"/>
    <w:rsid w:val="00031C47"/>
    <w:rsid w:val="00031EE0"/>
    <w:rsid w:val="000336CA"/>
    <w:rsid w:val="00044305"/>
    <w:rsid w:val="000521C3"/>
    <w:rsid w:val="000556C8"/>
    <w:rsid w:val="000562A4"/>
    <w:rsid w:val="00064508"/>
    <w:rsid w:val="0007030A"/>
    <w:rsid w:val="00074DE9"/>
    <w:rsid w:val="000805F4"/>
    <w:rsid w:val="00090484"/>
    <w:rsid w:val="000A2677"/>
    <w:rsid w:val="000B61D3"/>
    <w:rsid w:val="000E5837"/>
    <w:rsid w:val="000F1C3F"/>
    <w:rsid w:val="000F314D"/>
    <w:rsid w:val="00114661"/>
    <w:rsid w:val="00114D6C"/>
    <w:rsid w:val="001176C6"/>
    <w:rsid w:val="00127E49"/>
    <w:rsid w:val="00133F58"/>
    <w:rsid w:val="00136621"/>
    <w:rsid w:val="001377BA"/>
    <w:rsid w:val="001524FB"/>
    <w:rsid w:val="00157F95"/>
    <w:rsid w:val="001601E7"/>
    <w:rsid w:val="00162B04"/>
    <w:rsid w:val="00180D43"/>
    <w:rsid w:val="00184AD0"/>
    <w:rsid w:val="0018694C"/>
    <w:rsid w:val="00194DA8"/>
    <w:rsid w:val="001A3A6D"/>
    <w:rsid w:val="001A5F29"/>
    <w:rsid w:val="001A6198"/>
    <w:rsid w:val="001D078D"/>
    <w:rsid w:val="001F2C34"/>
    <w:rsid w:val="001F3ED3"/>
    <w:rsid w:val="00200C5E"/>
    <w:rsid w:val="00233836"/>
    <w:rsid w:val="0023687A"/>
    <w:rsid w:val="00246EB4"/>
    <w:rsid w:val="002548A8"/>
    <w:rsid w:val="00260790"/>
    <w:rsid w:val="002704EB"/>
    <w:rsid w:val="00283FC0"/>
    <w:rsid w:val="002926B6"/>
    <w:rsid w:val="002C0F81"/>
    <w:rsid w:val="002C32C4"/>
    <w:rsid w:val="002C5F12"/>
    <w:rsid w:val="002D79EE"/>
    <w:rsid w:val="002F2237"/>
    <w:rsid w:val="00301CF8"/>
    <w:rsid w:val="0030249F"/>
    <w:rsid w:val="0031314D"/>
    <w:rsid w:val="00316A03"/>
    <w:rsid w:val="00331C44"/>
    <w:rsid w:val="00344E3A"/>
    <w:rsid w:val="003524F6"/>
    <w:rsid w:val="00353964"/>
    <w:rsid w:val="003656B3"/>
    <w:rsid w:val="00380DB8"/>
    <w:rsid w:val="003810B5"/>
    <w:rsid w:val="00384142"/>
    <w:rsid w:val="003872CB"/>
    <w:rsid w:val="00387CF7"/>
    <w:rsid w:val="003904A4"/>
    <w:rsid w:val="003A164D"/>
    <w:rsid w:val="003A788F"/>
    <w:rsid w:val="003A795F"/>
    <w:rsid w:val="003B772B"/>
    <w:rsid w:val="003C38A9"/>
    <w:rsid w:val="003D4DC2"/>
    <w:rsid w:val="003E1DD2"/>
    <w:rsid w:val="003E2E34"/>
    <w:rsid w:val="003E7BC6"/>
    <w:rsid w:val="003F72A7"/>
    <w:rsid w:val="00436E0B"/>
    <w:rsid w:val="0044124E"/>
    <w:rsid w:val="004433CC"/>
    <w:rsid w:val="004579B1"/>
    <w:rsid w:val="00457E56"/>
    <w:rsid w:val="004730EA"/>
    <w:rsid w:val="004772D9"/>
    <w:rsid w:val="004863A0"/>
    <w:rsid w:val="004954F4"/>
    <w:rsid w:val="004A4298"/>
    <w:rsid w:val="004B2611"/>
    <w:rsid w:val="004B2D92"/>
    <w:rsid w:val="004C59F0"/>
    <w:rsid w:val="004C6E95"/>
    <w:rsid w:val="004E0E3E"/>
    <w:rsid w:val="004F096C"/>
    <w:rsid w:val="004F121C"/>
    <w:rsid w:val="004F5D49"/>
    <w:rsid w:val="0051788D"/>
    <w:rsid w:val="005254AB"/>
    <w:rsid w:val="00531B64"/>
    <w:rsid w:val="00540A7C"/>
    <w:rsid w:val="00552A68"/>
    <w:rsid w:val="00552DA9"/>
    <w:rsid w:val="00554C48"/>
    <w:rsid w:val="00567173"/>
    <w:rsid w:val="005676FB"/>
    <w:rsid w:val="00586FBA"/>
    <w:rsid w:val="005906B1"/>
    <w:rsid w:val="00594FF5"/>
    <w:rsid w:val="00597E72"/>
    <w:rsid w:val="005A2096"/>
    <w:rsid w:val="005A323A"/>
    <w:rsid w:val="005A73C4"/>
    <w:rsid w:val="005B1DD8"/>
    <w:rsid w:val="005D3601"/>
    <w:rsid w:val="005D5E41"/>
    <w:rsid w:val="005E25BA"/>
    <w:rsid w:val="005E5B70"/>
    <w:rsid w:val="005F780F"/>
    <w:rsid w:val="005F7F91"/>
    <w:rsid w:val="00611836"/>
    <w:rsid w:val="006337A6"/>
    <w:rsid w:val="00652342"/>
    <w:rsid w:val="00661FAB"/>
    <w:rsid w:val="00662202"/>
    <w:rsid w:val="00662233"/>
    <w:rsid w:val="00670BFD"/>
    <w:rsid w:val="0067154F"/>
    <w:rsid w:val="0067289E"/>
    <w:rsid w:val="0067336E"/>
    <w:rsid w:val="006812EB"/>
    <w:rsid w:val="00694C17"/>
    <w:rsid w:val="006B0F6A"/>
    <w:rsid w:val="006B42AE"/>
    <w:rsid w:val="006B5E2B"/>
    <w:rsid w:val="006C5EBB"/>
    <w:rsid w:val="006C61F4"/>
    <w:rsid w:val="006E5EBF"/>
    <w:rsid w:val="006F044E"/>
    <w:rsid w:val="006F26DC"/>
    <w:rsid w:val="00700238"/>
    <w:rsid w:val="0071141A"/>
    <w:rsid w:val="007127A9"/>
    <w:rsid w:val="00763F9E"/>
    <w:rsid w:val="0076436B"/>
    <w:rsid w:val="00775752"/>
    <w:rsid w:val="00775C45"/>
    <w:rsid w:val="007918D9"/>
    <w:rsid w:val="00793EDA"/>
    <w:rsid w:val="007A7502"/>
    <w:rsid w:val="007C19E7"/>
    <w:rsid w:val="007F58A2"/>
    <w:rsid w:val="008120BC"/>
    <w:rsid w:val="0081575B"/>
    <w:rsid w:val="00832592"/>
    <w:rsid w:val="00833D14"/>
    <w:rsid w:val="008536AA"/>
    <w:rsid w:val="00854910"/>
    <w:rsid w:val="00854BF4"/>
    <w:rsid w:val="00890170"/>
    <w:rsid w:val="00897300"/>
    <w:rsid w:val="008A3359"/>
    <w:rsid w:val="008A54E0"/>
    <w:rsid w:val="008B1A05"/>
    <w:rsid w:val="008B213D"/>
    <w:rsid w:val="00941F13"/>
    <w:rsid w:val="00946AF0"/>
    <w:rsid w:val="009709C7"/>
    <w:rsid w:val="00972368"/>
    <w:rsid w:val="00984482"/>
    <w:rsid w:val="00997C9F"/>
    <w:rsid w:val="009B4C41"/>
    <w:rsid w:val="009E7C7E"/>
    <w:rsid w:val="009F17A0"/>
    <w:rsid w:val="009F202B"/>
    <w:rsid w:val="009F35D3"/>
    <w:rsid w:val="00A016B1"/>
    <w:rsid w:val="00A1224C"/>
    <w:rsid w:val="00A22546"/>
    <w:rsid w:val="00A22744"/>
    <w:rsid w:val="00A32C94"/>
    <w:rsid w:val="00A41B32"/>
    <w:rsid w:val="00A43012"/>
    <w:rsid w:val="00A51802"/>
    <w:rsid w:val="00A529DD"/>
    <w:rsid w:val="00A83B46"/>
    <w:rsid w:val="00A86699"/>
    <w:rsid w:val="00A94FB2"/>
    <w:rsid w:val="00AA2D20"/>
    <w:rsid w:val="00AA59FE"/>
    <w:rsid w:val="00AB0A90"/>
    <w:rsid w:val="00AB2E2E"/>
    <w:rsid w:val="00AB2F73"/>
    <w:rsid w:val="00AD0C0F"/>
    <w:rsid w:val="00AD5DBC"/>
    <w:rsid w:val="00AD6DD1"/>
    <w:rsid w:val="00AE30CD"/>
    <w:rsid w:val="00AF738B"/>
    <w:rsid w:val="00B12CBE"/>
    <w:rsid w:val="00B1504C"/>
    <w:rsid w:val="00B2068C"/>
    <w:rsid w:val="00B27778"/>
    <w:rsid w:val="00B40051"/>
    <w:rsid w:val="00B42EA9"/>
    <w:rsid w:val="00B53ED2"/>
    <w:rsid w:val="00B83F74"/>
    <w:rsid w:val="00B852E1"/>
    <w:rsid w:val="00B85377"/>
    <w:rsid w:val="00B85A15"/>
    <w:rsid w:val="00B874E7"/>
    <w:rsid w:val="00BA1621"/>
    <w:rsid w:val="00BC2837"/>
    <w:rsid w:val="00BD5C1B"/>
    <w:rsid w:val="00BE1E60"/>
    <w:rsid w:val="00BF1D7F"/>
    <w:rsid w:val="00C004C0"/>
    <w:rsid w:val="00C047CA"/>
    <w:rsid w:val="00C06ABD"/>
    <w:rsid w:val="00C1198E"/>
    <w:rsid w:val="00C13735"/>
    <w:rsid w:val="00C25A2A"/>
    <w:rsid w:val="00C32D4C"/>
    <w:rsid w:val="00C4383D"/>
    <w:rsid w:val="00C46222"/>
    <w:rsid w:val="00C73FDB"/>
    <w:rsid w:val="00C827A2"/>
    <w:rsid w:val="00C95DBF"/>
    <w:rsid w:val="00CA04F4"/>
    <w:rsid w:val="00CA10B6"/>
    <w:rsid w:val="00CA268C"/>
    <w:rsid w:val="00CB670D"/>
    <w:rsid w:val="00CC41C9"/>
    <w:rsid w:val="00CE2228"/>
    <w:rsid w:val="00CE22E6"/>
    <w:rsid w:val="00CF2468"/>
    <w:rsid w:val="00D03D6F"/>
    <w:rsid w:val="00D03F65"/>
    <w:rsid w:val="00D32903"/>
    <w:rsid w:val="00D34890"/>
    <w:rsid w:val="00D36513"/>
    <w:rsid w:val="00D4004A"/>
    <w:rsid w:val="00D42862"/>
    <w:rsid w:val="00D43988"/>
    <w:rsid w:val="00D476FF"/>
    <w:rsid w:val="00D567F3"/>
    <w:rsid w:val="00D6581B"/>
    <w:rsid w:val="00D65E66"/>
    <w:rsid w:val="00D76EBF"/>
    <w:rsid w:val="00D81B6C"/>
    <w:rsid w:val="00D861D1"/>
    <w:rsid w:val="00D947DF"/>
    <w:rsid w:val="00DD3AE3"/>
    <w:rsid w:val="00E02B14"/>
    <w:rsid w:val="00E2778C"/>
    <w:rsid w:val="00E30BCB"/>
    <w:rsid w:val="00E35981"/>
    <w:rsid w:val="00E41606"/>
    <w:rsid w:val="00E43DE4"/>
    <w:rsid w:val="00E44499"/>
    <w:rsid w:val="00E46622"/>
    <w:rsid w:val="00E520B0"/>
    <w:rsid w:val="00E5331F"/>
    <w:rsid w:val="00E656A5"/>
    <w:rsid w:val="00E70D71"/>
    <w:rsid w:val="00E77759"/>
    <w:rsid w:val="00E92D87"/>
    <w:rsid w:val="00EA0650"/>
    <w:rsid w:val="00EA2AF3"/>
    <w:rsid w:val="00EA54DC"/>
    <w:rsid w:val="00EC0ADF"/>
    <w:rsid w:val="00EC245D"/>
    <w:rsid w:val="00ED63A7"/>
    <w:rsid w:val="00EE25A8"/>
    <w:rsid w:val="00F00A5F"/>
    <w:rsid w:val="00F0222C"/>
    <w:rsid w:val="00F022CF"/>
    <w:rsid w:val="00F06208"/>
    <w:rsid w:val="00F0682B"/>
    <w:rsid w:val="00F15D6B"/>
    <w:rsid w:val="00F3041F"/>
    <w:rsid w:val="00F31050"/>
    <w:rsid w:val="00F31653"/>
    <w:rsid w:val="00F425CD"/>
    <w:rsid w:val="00F52A4E"/>
    <w:rsid w:val="00F55585"/>
    <w:rsid w:val="00F65635"/>
    <w:rsid w:val="00F74BD9"/>
    <w:rsid w:val="00FA3307"/>
    <w:rsid w:val="00FC0278"/>
    <w:rsid w:val="00FC2104"/>
    <w:rsid w:val="00FD0342"/>
    <w:rsid w:val="00FD2A14"/>
    <w:rsid w:val="00FE4692"/>
    <w:rsid w:val="00FE5CE7"/>
    <w:rsid w:val="00FF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6B2"/>
  </w:style>
  <w:style w:type="paragraph" w:styleId="1">
    <w:name w:val="heading 1"/>
    <w:basedOn w:val="a"/>
    <w:next w:val="a"/>
    <w:qFormat/>
    <w:rsid w:val="000306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306B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306B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6B2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0306B2"/>
  </w:style>
  <w:style w:type="paragraph" w:styleId="a6">
    <w:name w:val="Balloon Text"/>
    <w:aliases w:val="Знак Знак Знак"/>
    <w:basedOn w:val="a"/>
    <w:link w:val="a7"/>
    <w:uiPriority w:val="99"/>
    <w:rsid w:val="000101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aliases w:val="Знак Знак Знак Знак"/>
    <w:basedOn w:val="a0"/>
    <w:link w:val="a6"/>
    <w:uiPriority w:val="99"/>
    <w:rsid w:val="000101D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F26D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8">
    <w:name w:val="No Spacing"/>
    <w:uiPriority w:val="99"/>
    <w:qFormat/>
    <w:rsid w:val="006F26DC"/>
    <w:pPr>
      <w:suppressAutoHyphens/>
      <w:autoSpaceDN w:val="0"/>
      <w:textAlignment w:val="baseline"/>
    </w:pPr>
    <w:rPr>
      <w:kern w:val="3"/>
      <w:lang w:val="de-DE" w:eastAsia="ar-SA"/>
    </w:rPr>
  </w:style>
  <w:style w:type="paragraph" w:styleId="a9">
    <w:name w:val="Title"/>
    <w:basedOn w:val="a"/>
    <w:link w:val="aa"/>
    <w:uiPriority w:val="99"/>
    <w:qFormat/>
    <w:rsid w:val="00B85377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uiPriority w:val="99"/>
    <w:rsid w:val="00B85377"/>
    <w:rPr>
      <w:sz w:val="28"/>
    </w:rPr>
  </w:style>
  <w:style w:type="paragraph" w:styleId="ab">
    <w:name w:val="Body Text"/>
    <w:aliases w:val=" Знак,Знак"/>
    <w:basedOn w:val="a"/>
    <w:link w:val="ac"/>
    <w:rsid w:val="00B85377"/>
    <w:rPr>
      <w:sz w:val="28"/>
    </w:rPr>
  </w:style>
  <w:style w:type="character" w:customStyle="1" w:styleId="ac">
    <w:name w:val="Основной текст Знак"/>
    <w:aliases w:val=" Знак Знак,Знак Знак1"/>
    <w:basedOn w:val="a0"/>
    <w:link w:val="ab"/>
    <w:rsid w:val="00B85377"/>
    <w:rPr>
      <w:sz w:val="28"/>
    </w:rPr>
  </w:style>
  <w:style w:type="paragraph" w:customStyle="1" w:styleId="ConsPlusCell">
    <w:name w:val="ConsPlusCell"/>
    <w:rsid w:val="00B853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B85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B85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B8537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 First Indent"/>
    <w:basedOn w:val="ab"/>
    <w:link w:val="af"/>
    <w:rsid w:val="00B85377"/>
    <w:pPr>
      <w:spacing w:after="120"/>
      <w:ind w:firstLine="210"/>
    </w:pPr>
    <w:rPr>
      <w:sz w:val="24"/>
      <w:szCs w:val="24"/>
    </w:rPr>
  </w:style>
  <w:style w:type="character" w:customStyle="1" w:styleId="af">
    <w:name w:val="Красная строка Знак"/>
    <w:basedOn w:val="ac"/>
    <w:link w:val="ae"/>
    <w:rsid w:val="00B85377"/>
    <w:rPr>
      <w:sz w:val="24"/>
      <w:szCs w:val="24"/>
    </w:rPr>
  </w:style>
  <w:style w:type="paragraph" w:styleId="30">
    <w:name w:val="Body Text 3"/>
    <w:basedOn w:val="a"/>
    <w:link w:val="31"/>
    <w:rsid w:val="00B853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85377"/>
    <w:rPr>
      <w:sz w:val="16"/>
      <w:szCs w:val="16"/>
    </w:rPr>
  </w:style>
  <w:style w:type="paragraph" w:customStyle="1" w:styleId="msonormalcxspmiddle">
    <w:name w:val="msonormalcxspmiddle"/>
    <w:basedOn w:val="a"/>
    <w:rsid w:val="00B85377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B85377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Style62">
    <w:name w:val="Style62"/>
    <w:basedOn w:val="a"/>
    <w:rsid w:val="00B85377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83">
    <w:name w:val="Font Style83"/>
    <w:rsid w:val="00B85377"/>
    <w:rPr>
      <w:rFonts w:ascii="Times New Roman" w:hAnsi="Times New Roman" w:cs="Times New Roman" w:hint="default"/>
      <w:sz w:val="26"/>
      <w:szCs w:val="26"/>
    </w:rPr>
  </w:style>
  <w:style w:type="character" w:customStyle="1" w:styleId="13pt">
    <w:name w:val="Основной текст + 13 pt"/>
    <w:rsid w:val="00B85377"/>
    <w:rPr>
      <w:sz w:val="26"/>
      <w:szCs w:val="26"/>
      <w:lang w:bidi="ar-SA"/>
    </w:rPr>
  </w:style>
  <w:style w:type="character" w:styleId="af1">
    <w:name w:val="Hyperlink"/>
    <w:basedOn w:val="a0"/>
    <w:rsid w:val="00B85377"/>
    <w:rPr>
      <w:color w:val="0000FF"/>
      <w:u w:val="single"/>
    </w:rPr>
  </w:style>
  <w:style w:type="paragraph" w:customStyle="1" w:styleId="11">
    <w:name w:val="Абзац списка1"/>
    <w:basedOn w:val="a"/>
    <w:rsid w:val="00B85377"/>
    <w:pPr>
      <w:ind w:left="720"/>
      <w:contextualSpacing/>
    </w:pPr>
  </w:style>
  <w:style w:type="character" w:customStyle="1" w:styleId="af2">
    <w:name w:val="Знак Знак"/>
    <w:basedOn w:val="a0"/>
    <w:rsid w:val="00B85377"/>
    <w:rPr>
      <w:sz w:val="28"/>
      <w:lang w:val="ru-RU" w:eastAsia="ru-RU" w:bidi="ar-SA"/>
    </w:rPr>
  </w:style>
  <w:style w:type="paragraph" w:styleId="af3">
    <w:name w:val="footer"/>
    <w:basedOn w:val="a"/>
    <w:link w:val="af4"/>
    <w:uiPriority w:val="99"/>
    <w:rsid w:val="005B1DD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B1DD8"/>
  </w:style>
  <w:style w:type="character" w:customStyle="1" w:styleId="apple-converted-space">
    <w:name w:val="apple-converted-space"/>
    <w:basedOn w:val="a0"/>
    <w:rsid w:val="00F0682B"/>
  </w:style>
  <w:style w:type="paragraph" w:styleId="af5">
    <w:name w:val="List Paragraph"/>
    <w:aliases w:val="A_маркированный_список"/>
    <w:basedOn w:val="a"/>
    <w:link w:val="af6"/>
    <w:uiPriority w:val="34"/>
    <w:qFormat/>
    <w:rsid w:val="00941F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Абзац списка Знак"/>
    <w:aliases w:val="A_маркированный_список Знак"/>
    <w:link w:val="af5"/>
    <w:uiPriority w:val="34"/>
    <w:locked/>
    <w:rsid w:val="00941F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Загол 14 ц ж"/>
    <w:basedOn w:val="a"/>
    <w:uiPriority w:val="99"/>
    <w:rsid w:val="00941F13"/>
    <w:pPr>
      <w:jc w:val="center"/>
    </w:pPr>
    <w:rPr>
      <w:b/>
      <w:bCs/>
      <w:sz w:val="28"/>
      <w:szCs w:val="28"/>
    </w:rPr>
  </w:style>
  <w:style w:type="character" w:customStyle="1" w:styleId="af7">
    <w:name w:val="Основной текст_"/>
    <w:basedOn w:val="a0"/>
    <w:link w:val="4"/>
    <w:rsid w:val="005A323A"/>
    <w:rPr>
      <w:sz w:val="26"/>
      <w:szCs w:val="26"/>
      <w:shd w:val="clear" w:color="auto" w:fill="FFFFFF"/>
    </w:rPr>
  </w:style>
  <w:style w:type="character" w:customStyle="1" w:styleId="Georgia12pt">
    <w:name w:val="Основной текст + Georgia;12 pt;Курсив"/>
    <w:basedOn w:val="af7"/>
    <w:rsid w:val="005A323A"/>
    <w:rPr>
      <w:rFonts w:ascii="Georgia" w:eastAsia="Georgia" w:hAnsi="Georgia" w:cs="Georgi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7"/>
    <w:rsid w:val="005A323A"/>
    <w:pPr>
      <w:widowControl w:val="0"/>
      <w:shd w:val="clear" w:color="auto" w:fill="FFFFFF"/>
      <w:spacing w:before="2880" w:line="0" w:lineRule="atLeast"/>
      <w:ind w:hanging="880"/>
      <w:jc w:val="center"/>
    </w:pPr>
    <w:rPr>
      <w:sz w:val="26"/>
      <w:szCs w:val="26"/>
    </w:rPr>
  </w:style>
  <w:style w:type="character" w:customStyle="1" w:styleId="20">
    <w:name w:val="Основной текст (2)_"/>
    <w:basedOn w:val="a0"/>
    <w:link w:val="21"/>
    <w:rsid w:val="00A22546"/>
    <w:rPr>
      <w:sz w:val="30"/>
      <w:szCs w:val="30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A22546"/>
    <w:rPr>
      <w:b/>
      <w:bCs/>
      <w:sz w:val="26"/>
      <w:szCs w:val="26"/>
      <w:shd w:val="clear" w:color="auto" w:fill="FFFFFF"/>
    </w:rPr>
  </w:style>
  <w:style w:type="character" w:customStyle="1" w:styleId="af8">
    <w:name w:val="Колонтитул_"/>
    <w:basedOn w:val="a0"/>
    <w:rsid w:val="00A22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9">
    <w:name w:val="Колонтитул"/>
    <w:basedOn w:val="af8"/>
    <w:rsid w:val="00A22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Оглавление 1 Знак"/>
    <w:basedOn w:val="a0"/>
    <w:link w:val="13"/>
    <w:rsid w:val="00A22546"/>
    <w:rPr>
      <w:sz w:val="26"/>
      <w:szCs w:val="26"/>
      <w:shd w:val="clear" w:color="auto" w:fill="FFFFFF"/>
    </w:rPr>
  </w:style>
  <w:style w:type="character" w:customStyle="1" w:styleId="15">
    <w:name w:val="Заголовок №1_"/>
    <w:basedOn w:val="a0"/>
    <w:link w:val="16"/>
    <w:rsid w:val="00A22546"/>
    <w:rPr>
      <w:b/>
      <w:bCs/>
      <w:sz w:val="26"/>
      <w:szCs w:val="26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A22546"/>
    <w:rPr>
      <w:b/>
      <w:bCs/>
      <w:sz w:val="26"/>
      <w:szCs w:val="26"/>
      <w:shd w:val="clear" w:color="auto" w:fill="FFFFFF"/>
    </w:rPr>
  </w:style>
  <w:style w:type="character" w:customStyle="1" w:styleId="17">
    <w:name w:val="Основной текст1"/>
    <w:basedOn w:val="af7"/>
    <w:rsid w:val="00A22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a">
    <w:name w:val="Основной текст + Полужирный"/>
    <w:basedOn w:val="af7"/>
    <w:rsid w:val="00A225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A22546"/>
    <w:rPr>
      <w:i/>
      <w:iCs/>
      <w:sz w:val="26"/>
      <w:szCs w:val="26"/>
      <w:shd w:val="clear" w:color="auto" w:fill="FFFFFF"/>
    </w:rPr>
  </w:style>
  <w:style w:type="character" w:customStyle="1" w:styleId="44pt">
    <w:name w:val="Основной текст (4) + 4 pt;Не курсив"/>
    <w:basedOn w:val="40"/>
    <w:rsid w:val="00A22546"/>
    <w:rPr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">
    <w:name w:val="Основной текст2"/>
    <w:basedOn w:val="af7"/>
    <w:rsid w:val="00A22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basedOn w:val="af7"/>
    <w:rsid w:val="00A22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b">
    <w:name w:val="Подпись к таблице_"/>
    <w:basedOn w:val="a0"/>
    <w:link w:val="afc"/>
    <w:rsid w:val="00A22546"/>
    <w:rPr>
      <w:sz w:val="26"/>
      <w:szCs w:val="26"/>
      <w:shd w:val="clear" w:color="auto" w:fill="FFFFFF"/>
    </w:rPr>
  </w:style>
  <w:style w:type="character" w:customStyle="1" w:styleId="85pt">
    <w:name w:val="Основной текст + 8;5 pt"/>
    <w:basedOn w:val="af7"/>
    <w:rsid w:val="00A22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5pt0">
    <w:name w:val="Основной текст + 8;5 pt;Курсив"/>
    <w:basedOn w:val="af7"/>
    <w:rsid w:val="00A225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7"/>
    <w:rsid w:val="00A22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f7"/>
    <w:rsid w:val="00A22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3"/>
    <w:basedOn w:val="af7"/>
    <w:rsid w:val="00A22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A22546"/>
    <w:pPr>
      <w:widowControl w:val="0"/>
      <w:shd w:val="clear" w:color="auto" w:fill="FFFFFF"/>
      <w:spacing w:after="2340" w:line="349" w:lineRule="exact"/>
      <w:jc w:val="center"/>
    </w:pPr>
    <w:rPr>
      <w:sz w:val="30"/>
      <w:szCs w:val="30"/>
    </w:rPr>
  </w:style>
  <w:style w:type="paragraph" w:customStyle="1" w:styleId="33">
    <w:name w:val="Основной текст (3)"/>
    <w:basedOn w:val="a"/>
    <w:link w:val="32"/>
    <w:rsid w:val="00A22546"/>
    <w:pPr>
      <w:widowControl w:val="0"/>
      <w:shd w:val="clear" w:color="auto" w:fill="FFFFFF"/>
      <w:spacing w:before="720" w:line="367" w:lineRule="exact"/>
      <w:jc w:val="center"/>
    </w:pPr>
    <w:rPr>
      <w:b/>
      <w:bCs/>
      <w:sz w:val="26"/>
      <w:szCs w:val="26"/>
    </w:rPr>
  </w:style>
  <w:style w:type="paragraph" w:styleId="13">
    <w:name w:val="toc 1"/>
    <w:basedOn w:val="a"/>
    <w:link w:val="12"/>
    <w:autoRedefine/>
    <w:rsid w:val="00A22546"/>
    <w:pPr>
      <w:widowControl w:val="0"/>
      <w:shd w:val="clear" w:color="auto" w:fill="FFFFFF"/>
      <w:spacing w:line="742" w:lineRule="exact"/>
      <w:jc w:val="both"/>
    </w:pPr>
    <w:rPr>
      <w:sz w:val="26"/>
      <w:szCs w:val="26"/>
    </w:rPr>
  </w:style>
  <w:style w:type="paragraph" w:customStyle="1" w:styleId="16">
    <w:name w:val="Заголовок №1"/>
    <w:basedOn w:val="a"/>
    <w:link w:val="15"/>
    <w:rsid w:val="00A22546"/>
    <w:pPr>
      <w:widowControl w:val="0"/>
      <w:shd w:val="clear" w:color="auto" w:fill="FFFFFF"/>
      <w:spacing w:line="367" w:lineRule="exact"/>
      <w:jc w:val="both"/>
      <w:outlineLvl w:val="0"/>
    </w:pPr>
    <w:rPr>
      <w:b/>
      <w:bCs/>
      <w:sz w:val="26"/>
      <w:szCs w:val="26"/>
    </w:rPr>
  </w:style>
  <w:style w:type="paragraph" w:customStyle="1" w:styleId="23">
    <w:name w:val="Подпись к таблице (2)"/>
    <w:basedOn w:val="a"/>
    <w:link w:val="22"/>
    <w:rsid w:val="00A22546"/>
    <w:pPr>
      <w:widowControl w:val="0"/>
      <w:shd w:val="clear" w:color="auto" w:fill="FFFFFF"/>
      <w:spacing w:line="0" w:lineRule="atLeast"/>
    </w:pPr>
    <w:rPr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A22546"/>
    <w:pPr>
      <w:widowControl w:val="0"/>
      <w:shd w:val="clear" w:color="auto" w:fill="FFFFFF"/>
      <w:spacing w:line="367" w:lineRule="exact"/>
      <w:jc w:val="both"/>
    </w:pPr>
    <w:rPr>
      <w:i/>
      <w:iCs/>
      <w:sz w:val="26"/>
      <w:szCs w:val="26"/>
    </w:rPr>
  </w:style>
  <w:style w:type="paragraph" w:customStyle="1" w:styleId="afc">
    <w:name w:val="Подпись к таблице"/>
    <w:basedOn w:val="a"/>
    <w:link w:val="afb"/>
    <w:rsid w:val="00A22546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A22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8552-E410-4996-BF0F-E8B2AD20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831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PC</cp:lastModifiedBy>
  <cp:revision>187</cp:revision>
  <cp:lastPrinted>2026-05-12T12:09:00Z</cp:lastPrinted>
  <dcterms:created xsi:type="dcterms:W3CDTF">2021-01-25T11:10:00Z</dcterms:created>
  <dcterms:modified xsi:type="dcterms:W3CDTF">2026-05-12T12:12:00Z</dcterms:modified>
</cp:coreProperties>
</file>