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7F9" w:rsidRDefault="003D67F9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D4A82" w:rsidRPr="00FD4A82" w:rsidRDefault="00FD4A82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4A82">
        <w:rPr>
          <w:rFonts w:ascii="Times New Roman" w:hAnsi="Times New Roman" w:cs="Times New Roman"/>
        </w:rPr>
        <w:t>АДМИНИСТРАЦИЯ ВОЖЕГОДСКОГО МУНИЦИПАЛЬНОГО ОКРУГА</w:t>
      </w:r>
    </w:p>
    <w:p w:rsidR="00FD4A82" w:rsidRPr="00FD4A82" w:rsidRDefault="00FD4A82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D4A82" w:rsidRPr="00FD4A82" w:rsidRDefault="00FD4A82" w:rsidP="00FD4A82">
      <w:pPr>
        <w:pStyle w:val="1"/>
      </w:pPr>
      <w:proofErr w:type="gramStart"/>
      <w:r w:rsidRPr="00FD4A82">
        <w:t>П</w:t>
      </w:r>
      <w:proofErr w:type="gramEnd"/>
      <w:r w:rsidRPr="00FD4A82">
        <w:t xml:space="preserve"> О С Т А Н О В Л Е Н И Е</w:t>
      </w:r>
    </w:p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D4A82" w:rsidRPr="00FD4A82" w:rsidRDefault="008D7F64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rect id="_x0000_s1026" style="position:absolute;left:0;text-align:left;margin-left:20.7pt;margin-top:13.8pt;width:100.55pt;height:18.2pt;z-index:251660288" filled="f" stroked="f" strokeweight="1pt">
            <v:textbox style="mso-next-textbox:#_x0000_s1026" inset="1pt,1pt,1pt,1pt">
              <w:txbxContent>
                <w:p w:rsidR="00397406" w:rsidRPr="00E64923" w:rsidRDefault="00E64923" w:rsidP="00E6492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16.01.2025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</w:rPr>
        <w:pict>
          <v:rect id="_x0000_s1027" style="position:absolute;left:0;text-align:left;margin-left:144.7pt;margin-top:13.8pt;width:97.7pt;height:18.2pt;z-index:251661312" filled="f" stroked="f" strokeweight="1pt">
            <v:textbox style="mso-next-textbox:#_x0000_s1027" inset="1pt,1pt,1pt,1pt">
              <w:txbxContent>
                <w:p w:rsidR="00397406" w:rsidRPr="00E64923" w:rsidRDefault="00E64923" w:rsidP="00E6492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649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27</w:t>
                  </w:r>
                </w:p>
              </w:txbxContent>
            </v:textbox>
          </v:rect>
        </w:pict>
      </w:r>
    </w:p>
    <w:p w:rsidR="00FD4A82" w:rsidRPr="00FD4A82" w:rsidRDefault="00FD4A82" w:rsidP="00FD4A82">
      <w:pPr>
        <w:pStyle w:val="2"/>
      </w:pPr>
      <w:r w:rsidRPr="00FD4A82">
        <w:t>От _______________ № ______________</w:t>
      </w:r>
    </w:p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FD4A82">
        <w:rPr>
          <w:rFonts w:ascii="Times New Roman" w:hAnsi="Times New Roman" w:cs="Times New Roman"/>
          <w:sz w:val="16"/>
        </w:rPr>
        <w:tab/>
      </w:r>
      <w:r w:rsidRPr="00FD4A82">
        <w:rPr>
          <w:rFonts w:ascii="Times New Roman" w:hAnsi="Times New Roman" w:cs="Times New Roman"/>
          <w:sz w:val="16"/>
        </w:rPr>
        <w:tab/>
      </w:r>
      <w:r w:rsidRPr="00FD4A82">
        <w:rPr>
          <w:rFonts w:ascii="Times New Roman" w:hAnsi="Times New Roman" w:cs="Times New Roman"/>
          <w:sz w:val="16"/>
        </w:rPr>
        <w:tab/>
        <w:t xml:space="preserve">     </w:t>
      </w:r>
    </w:p>
    <w:p w:rsidR="00FD4A82" w:rsidRPr="00FD4A82" w:rsidRDefault="00FD4A82" w:rsidP="00FD4A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  <w:r w:rsidRPr="00FD4A82">
        <w:rPr>
          <w:rFonts w:ascii="Times New Roman" w:hAnsi="Times New Roman" w:cs="Times New Roman"/>
          <w:sz w:val="16"/>
        </w:rPr>
        <w:t xml:space="preserve">    п. Вожега</w:t>
      </w:r>
    </w:p>
    <w:p w:rsidR="00FD4A82" w:rsidRPr="00FD4A82" w:rsidRDefault="00FD4A82" w:rsidP="00FD4A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FD4A82" w:rsidRPr="00FD4A82" w:rsidTr="002B7515">
        <w:tc>
          <w:tcPr>
            <w:tcW w:w="1276" w:type="dxa"/>
          </w:tcPr>
          <w:p w:rsidR="00FD4A82" w:rsidRPr="00FD4A82" w:rsidRDefault="008D7F64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FD4A82"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</w:t>
            </w:r>
          </w:p>
          <w:p w:rsidR="00FD4A82" w:rsidRPr="00FD4A82" w:rsidRDefault="00FD4A82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</w:t>
            </w:r>
          </w:p>
          <w:p w:rsidR="00FD4A82" w:rsidRPr="00FD4A82" w:rsidRDefault="00FD4A82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FD4A82" w:rsidRPr="00FD4A82" w:rsidRDefault="00FD4A82" w:rsidP="00E460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6B68C4">
              <w:rPr>
                <w:rFonts w:ascii="Times New Roman" w:hAnsi="Times New Roman" w:cs="Times New Roman"/>
                <w:sz w:val="28"/>
                <w:szCs w:val="28"/>
              </w:rPr>
              <w:t xml:space="preserve">признании </w:t>
            </w:r>
            <w:proofErr w:type="gramStart"/>
            <w:r w:rsidR="006B68C4">
              <w:rPr>
                <w:rFonts w:ascii="Times New Roman" w:hAnsi="Times New Roman" w:cs="Times New Roman"/>
                <w:sz w:val="28"/>
                <w:szCs w:val="28"/>
              </w:rPr>
              <w:t>утратившими</w:t>
            </w:r>
            <w:proofErr w:type="gramEnd"/>
            <w:r w:rsidR="006B68C4">
              <w:rPr>
                <w:rFonts w:ascii="Times New Roman" w:hAnsi="Times New Roman" w:cs="Times New Roman"/>
                <w:sz w:val="28"/>
                <w:szCs w:val="28"/>
              </w:rPr>
              <w:t xml:space="preserve"> силу</w:t>
            </w:r>
            <w:r w:rsidR="00904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786B">
              <w:rPr>
                <w:rFonts w:ascii="Times New Roman" w:hAnsi="Times New Roman" w:cs="Times New Roman"/>
                <w:sz w:val="28"/>
                <w:szCs w:val="28"/>
              </w:rPr>
              <w:t xml:space="preserve">отдельных постановлений администрации </w:t>
            </w:r>
            <w:r w:rsidR="00E46004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Явенгское</w:t>
            </w:r>
          </w:p>
        </w:tc>
      </w:tr>
    </w:tbl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B68C4" w:rsidRPr="00FD4A82" w:rsidRDefault="006B68C4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B68C4" w:rsidRPr="00B31FAC" w:rsidRDefault="006B68C4" w:rsidP="006B6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FA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48 Федерального закона от 6 октября 2003 года № 131-ФЗ «Об общих принципах организации местного самоуправления в Российской Федерации», </w:t>
      </w:r>
      <w:hyperlink r:id="rId6" w:history="1">
        <w:r w:rsidRPr="00B31FAC">
          <w:rPr>
            <w:rFonts w:ascii="Times New Roman" w:eastAsia="Times New Roman" w:hAnsi="Times New Roman" w:cs="Times New Roman"/>
            <w:sz w:val="28"/>
            <w:szCs w:val="28"/>
          </w:rPr>
          <w:t>Уставом</w:t>
        </w:r>
      </w:hyperlink>
      <w:r>
        <w:t xml:space="preserve"> </w:t>
      </w:r>
      <w:r w:rsidRPr="00B31FAC">
        <w:rPr>
          <w:rFonts w:ascii="Times New Roman" w:eastAsia="Times New Roman" w:hAnsi="Times New Roman" w:cs="Times New Roman"/>
          <w:sz w:val="28"/>
          <w:szCs w:val="28"/>
        </w:rPr>
        <w:t xml:space="preserve">Вожегодского муниципального округа администрация округа </w:t>
      </w:r>
    </w:p>
    <w:p w:rsidR="00925A74" w:rsidRDefault="00FD4A82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A82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DC352A" w:rsidRDefault="00DC352A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647D" w:rsidRDefault="00925A74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A74">
        <w:rPr>
          <w:rFonts w:ascii="Times New Roman" w:hAnsi="Times New Roman" w:cs="Times New Roman"/>
          <w:sz w:val="28"/>
          <w:szCs w:val="28"/>
        </w:rPr>
        <w:t>1. </w:t>
      </w:r>
      <w:r w:rsidR="006B68C4" w:rsidRPr="00925A74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 w:rsidR="00AD647D">
        <w:rPr>
          <w:rFonts w:ascii="Times New Roman" w:hAnsi="Times New Roman" w:cs="Times New Roman"/>
          <w:sz w:val="28"/>
          <w:szCs w:val="28"/>
        </w:rPr>
        <w:t xml:space="preserve"> следующие постановления администрации </w:t>
      </w:r>
      <w:r w:rsidR="00E46004">
        <w:rPr>
          <w:rFonts w:ascii="Times New Roman" w:hAnsi="Times New Roman" w:cs="Times New Roman"/>
          <w:sz w:val="28"/>
          <w:szCs w:val="28"/>
        </w:rPr>
        <w:t>сельского поселения Явенгское</w:t>
      </w:r>
      <w:r w:rsidR="00AD647D">
        <w:rPr>
          <w:rFonts w:ascii="Times New Roman" w:hAnsi="Times New Roman" w:cs="Times New Roman"/>
          <w:sz w:val="28"/>
          <w:szCs w:val="28"/>
        </w:rPr>
        <w:t>:</w:t>
      </w:r>
    </w:p>
    <w:p w:rsidR="00E46004" w:rsidRDefault="00E46004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 февраля 2022 № 9 «</w:t>
      </w:r>
      <w:r w:rsidRPr="00E46004">
        <w:rPr>
          <w:rFonts w:ascii="Times New Roman" w:hAnsi="Times New Roman" w:cs="Times New Roman"/>
          <w:sz w:val="28"/>
          <w:szCs w:val="28"/>
        </w:rPr>
        <w:t xml:space="preserve">Об утверждении норм расходования средств на проведение </w:t>
      </w:r>
      <w:proofErr w:type="spellStart"/>
      <w:r w:rsidRPr="00E46004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E46004">
        <w:rPr>
          <w:rFonts w:ascii="Times New Roman" w:hAnsi="Times New Roman" w:cs="Times New Roman"/>
          <w:sz w:val="28"/>
          <w:szCs w:val="28"/>
        </w:rPr>
        <w:t xml:space="preserve"> – спортивных мероприятий, включенных в календарный план официальных физкультурных мероприятий  и спортивных мероприятий сельского поселения Явенгское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46004" w:rsidRDefault="00E46004" w:rsidP="00E460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 марта 2022 года № 10 «</w:t>
      </w:r>
      <w:r w:rsidRPr="00E46004">
        <w:rPr>
          <w:rFonts w:ascii="Times New Roman" w:hAnsi="Times New Roman" w:cs="Times New Roman"/>
          <w:sz w:val="28"/>
          <w:szCs w:val="28"/>
        </w:rPr>
        <w:t>Об утверждении плана мероприятий  по оптимизации расходов бюджета сельского поселения Явенгское на 2022 год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46004" w:rsidRDefault="00E46004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 октября 2022 года № 76 «</w:t>
      </w:r>
      <w:r w:rsidRPr="00E46004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сельского поселения Явенгское от 16.12.2019 года № 60 «О наделении администрации сельского поселения Явенгское бюджетными полномочиями  администратора доходов бюджета сельского поселения Явенгское»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46004" w:rsidRDefault="00FD4A82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55B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E46004">
        <w:rPr>
          <w:rFonts w:ascii="Times New Roman" w:hAnsi="Times New Roman" w:cs="Times New Roman"/>
          <w:sz w:val="28"/>
          <w:szCs w:val="28"/>
        </w:rPr>
        <w:t>после официального опубликования в газете «Борьба».</w:t>
      </w:r>
    </w:p>
    <w:p w:rsidR="00FD4A82" w:rsidRPr="00EC555B" w:rsidRDefault="00FD4A82" w:rsidP="00FD4A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55B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EC555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C555B">
        <w:rPr>
          <w:rFonts w:ascii="Times New Roman" w:hAnsi="Times New Roman" w:cs="Times New Roman"/>
          <w:sz w:val="28"/>
          <w:szCs w:val="28"/>
        </w:rPr>
        <w:t xml:space="preserve"> выполнением настоящего </w:t>
      </w:r>
      <w:r w:rsidR="00586F09" w:rsidRPr="00EC555B">
        <w:rPr>
          <w:rFonts w:ascii="Times New Roman" w:hAnsi="Times New Roman" w:cs="Times New Roman"/>
          <w:sz w:val="28"/>
          <w:szCs w:val="28"/>
        </w:rPr>
        <w:t>постановления оставляю за собой.</w:t>
      </w:r>
    </w:p>
    <w:p w:rsidR="00FD4A82" w:rsidRPr="00EC555B" w:rsidRDefault="00FD4A82" w:rsidP="00FD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4A82" w:rsidRPr="00EC555B" w:rsidRDefault="00FD4A82" w:rsidP="00FD4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BC4" w:rsidRPr="002315F0" w:rsidRDefault="00FD4A82" w:rsidP="0023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555B">
        <w:rPr>
          <w:rFonts w:ascii="Times New Roman" w:hAnsi="Times New Roman" w:cs="Times New Roman"/>
          <w:sz w:val="28"/>
          <w:szCs w:val="28"/>
        </w:rPr>
        <w:t>Глава Вожегодского муниципального</w:t>
      </w:r>
      <w:r w:rsidRPr="00FD4A82">
        <w:rPr>
          <w:rFonts w:ascii="Times New Roman" w:hAnsi="Times New Roman" w:cs="Times New Roman"/>
          <w:sz w:val="28"/>
          <w:szCs w:val="28"/>
        </w:rPr>
        <w:t xml:space="preserve"> округа                                   </w:t>
      </w:r>
      <w:r w:rsidR="00E46004">
        <w:rPr>
          <w:rFonts w:ascii="Times New Roman" w:hAnsi="Times New Roman" w:cs="Times New Roman"/>
          <w:sz w:val="28"/>
          <w:szCs w:val="28"/>
        </w:rPr>
        <w:t>Е.В. Первов</w:t>
      </w:r>
      <w:r w:rsidRPr="00FD4A8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77BC4" w:rsidRPr="002315F0" w:rsidSect="002B7515">
      <w:pgSz w:w="11906" w:h="16838"/>
      <w:pgMar w:top="851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407F6"/>
    <w:multiLevelType w:val="hybridMultilevel"/>
    <w:tmpl w:val="D346BDBC"/>
    <w:lvl w:ilvl="0" w:tplc="D250E8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4A82"/>
    <w:rsid w:val="000A0141"/>
    <w:rsid w:val="000D6042"/>
    <w:rsid w:val="001076C3"/>
    <w:rsid w:val="00107B77"/>
    <w:rsid w:val="00111DB6"/>
    <w:rsid w:val="00112A1A"/>
    <w:rsid w:val="0013121C"/>
    <w:rsid w:val="00140DAA"/>
    <w:rsid w:val="00164E01"/>
    <w:rsid w:val="00176286"/>
    <w:rsid w:val="00180D42"/>
    <w:rsid w:val="00185297"/>
    <w:rsid w:val="00192C83"/>
    <w:rsid w:val="001B1898"/>
    <w:rsid w:val="002315F0"/>
    <w:rsid w:val="002A3432"/>
    <w:rsid w:val="002B7515"/>
    <w:rsid w:val="002B7530"/>
    <w:rsid w:val="0031431F"/>
    <w:rsid w:val="00317CD9"/>
    <w:rsid w:val="00373873"/>
    <w:rsid w:val="00397406"/>
    <w:rsid w:val="003D67F9"/>
    <w:rsid w:val="00472288"/>
    <w:rsid w:val="004A0020"/>
    <w:rsid w:val="004A0447"/>
    <w:rsid w:val="004D6337"/>
    <w:rsid w:val="004E34EA"/>
    <w:rsid w:val="004F786B"/>
    <w:rsid w:val="005123E2"/>
    <w:rsid w:val="005132F9"/>
    <w:rsid w:val="00513DCA"/>
    <w:rsid w:val="00515757"/>
    <w:rsid w:val="0051753D"/>
    <w:rsid w:val="00534139"/>
    <w:rsid w:val="00567E1E"/>
    <w:rsid w:val="00570F88"/>
    <w:rsid w:val="00586F09"/>
    <w:rsid w:val="005928FE"/>
    <w:rsid w:val="00596908"/>
    <w:rsid w:val="005F4478"/>
    <w:rsid w:val="006259A6"/>
    <w:rsid w:val="0068579E"/>
    <w:rsid w:val="006B4C4A"/>
    <w:rsid w:val="006B68C4"/>
    <w:rsid w:val="00755757"/>
    <w:rsid w:val="00765758"/>
    <w:rsid w:val="00775779"/>
    <w:rsid w:val="00777BC4"/>
    <w:rsid w:val="007B6519"/>
    <w:rsid w:val="00814D17"/>
    <w:rsid w:val="00831267"/>
    <w:rsid w:val="00850482"/>
    <w:rsid w:val="0086688E"/>
    <w:rsid w:val="008A5922"/>
    <w:rsid w:val="008D7F64"/>
    <w:rsid w:val="00904028"/>
    <w:rsid w:val="00923EC7"/>
    <w:rsid w:val="00925A74"/>
    <w:rsid w:val="0094169D"/>
    <w:rsid w:val="00965A08"/>
    <w:rsid w:val="009F7627"/>
    <w:rsid w:val="00A66C8A"/>
    <w:rsid w:val="00AA0DEA"/>
    <w:rsid w:val="00AD647D"/>
    <w:rsid w:val="00AE3F3B"/>
    <w:rsid w:val="00B02274"/>
    <w:rsid w:val="00B32578"/>
    <w:rsid w:val="00B34F4B"/>
    <w:rsid w:val="00C0192B"/>
    <w:rsid w:val="00C14DD6"/>
    <w:rsid w:val="00C16807"/>
    <w:rsid w:val="00C71AE0"/>
    <w:rsid w:val="00CC619D"/>
    <w:rsid w:val="00D219F5"/>
    <w:rsid w:val="00D247CF"/>
    <w:rsid w:val="00D44565"/>
    <w:rsid w:val="00DB2DEC"/>
    <w:rsid w:val="00DC352A"/>
    <w:rsid w:val="00DD0D38"/>
    <w:rsid w:val="00DF2832"/>
    <w:rsid w:val="00E36F62"/>
    <w:rsid w:val="00E46004"/>
    <w:rsid w:val="00E64923"/>
    <w:rsid w:val="00E66A13"/>
    <w:rsid w:val="00EA0B86"/>
    <w:rsid w:val="00EB06E8"/>
    <w:rsid w:val="00EC3612"/>
    <w:rsid w:val="00EC555B"/>
    <w:rsid w:val="00ED6FC1"/>
    <w:rsid w:val="00EE2B95"/>
    <w:rsid w:val="00EE733A"/>
    <w:rsid w:val="00F840DD"/>
    <w:rsid w:val="00F950A2"/>
    <w:rsid w:val="00FD0961"/>
    <w:rsid w:val="00FD4A82"/>
    <w:rsid w:val="00FD7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C4"/>
  </w:style>
  <w:style w:type="paragraph" w:styleId="1">
    <w:name w:val="heading 1"/>
    <w:basedOn w:val="a"/>
    <w:next w:val="a"/>
    <w:link w:val="10"/>
    <w:qFormat/>
    <w:rsid w:val="00FD4A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FD4A8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4A82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FD4A82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FD4A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6B68C4"/>
    <w:pPr>
      <w:ind w:left="720"/>
      <w:contextualSpacing/>
    </w:pPr>
  </w:style>
  <w:style w:type="paragraph" w:customStyle="1" w:styleId="ConsPlusTitle">
    <w:name w:val="ConsPlusTitle"/>
    <w:rsid w:val="005123E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4">
    <w:name w:val="Normal (Web)"/>
    <w:basedOn w:val="a"/>
    <w:uiPriority w:val="99"/>
    <w:semiHidden/>
    <w:unhideWhenUsed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00">
    <w:name w:val="heading100"/>
    <w:basedOn w:val="a"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нак"/>
    <w:basedOn w:val="a"/>
    <w:rsid w:val="004A0447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hyperlink">
    <w:name w:val="hyperlink"/>
    <w:basedOn w:val="a0"/>
    <w:rsid w:val="001852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7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E5309C4AEB5C49E947D8B77CBEBFD579A6DD8E22CF72756CB57E2A94C7E2B002263F42CC2AA7EC4C81ACAC82FEA7C31B31E362B7B5262983896537FX4GD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10702-46F8-4F35-9DC8-50ED0F322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3</cp:revision>
  <cp:lastPrinted>2025-01-16T08:07:00Z</cp:lastPrinted>
  <dcterms:created xsi:type="dcterms:W3CDTF">2025-01-05T06:49:00Z</dcterms:created>
  <dcterms:modified xsi:type="dcterms:W3CDTF">2025-01-16T08:07:00Z</dcterms:modified>
</cp:coreProperties>
</file>