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A93EA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CA7DB4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A93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CA7DB4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239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A93EA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704AA">
        <w:rPr>
          <w:rFonts w:ascii="Times New Roman" w:hAnsi="Times New Roman" w:cs="Times New Roman"/>
          <w:sz w:val="28"/>
          <w:szCs w:val="28"/>
        </w:rPr>
        <w:t>31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704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>О создании рабочего аппарата приема эвакуационного пункта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</w:t>
      </w:r>
      <w:r w:rsidR="002704AA">
        <w:rPr>
          <w:rFonts w:ascii="Times New Roman" w:hAnsi="Times New Roman" w:cs="Times New Roman"/>
          <w:sz w:val="28"/>
          <w:szCs w:val="28"/>
        </w:rPr>
        <w:t>5</w:t>
      </w:r>
      <w:r w:rsidR="00BD52AB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8B3497">
        <w:rPr>
          <w:rFonts w:ascii="Times New Roman" w:hAnsi="Times New Roman" w:cs="Times New Roman"/>
          <w:sz w:val="28"/>
          <w:szCs w:val="28"/>
        </w:rPr>
        <w:t xml:space="preserve">  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О закреплении </w:t>
      </w:r>
      <w:r w:rsidR="002704AA">
        <w:rPr>
          <w:rFonts w:ascii="Times New Roman" w:hAnsi="Times New Roman" w:cs="Times New Roman"/>
          <w:sz w:val="28"/>
          <w:szCs w:val="28"/>
        </w:rPr>
        <w:t xml:space="preserve">за  главным администратором </w:t>
      </w:r>
      <w:proofErr w:type="gramStart"/>
      <w:r w:rsidR="002704AA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 w:rsidR="002704AA" w:rsidRPr="002704AA">
        <w:rPr>
          <w:rFonts w:ascii="Times New Roman" w:hAnsi="Times New Roman" w:cs="Times New Roman"/>
          <w:sz w:val="28"/>
          <w:szCs w:val="28"/>
        </w:rPr>
        <w:t>кода классификации</w:t>
      </w:r>
      <w:r w:rsidR="002704AA">
        <w:rPr>
          <w:rFonts w:ascii="Times New Roman" w:hAnsi="Times New Roman" w:cs="Times New Roman"/>
          <w:sz w:val="28"/>
          <w:szCs w:val="28"/>
        </w:rPr>
        <w:t xml:space="preserve"> дохода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</w:t>
      </w:r>
      <w:r w:rsidR="002704AA">
        <w:rPr>
          <w:rFonts w:ascii="Times New Roman" w:hAnsi="Times New Roman" w:cs="Times New Roman"/>
          <w:sz w:val="28"/>
          <w:szCs w:val="28"/>
        </w:rPr>
        <w:t>5</w:t>
      </w:r>
      <w:r w:rsidR="00BD52AB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2704A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Явенгское </w:t>
      </w:r>
      <w:r w:rsidR="002704AA" w:rsidRPr="002704AA">
        <w:rPr>
          <w:rFonts w:ascii="Times New Roman" w:hAnsi="Times New Roman" w:cs="Times New Roman"/>
          <w:sz w:val="28"/>
          <w:szCs w:val="28"/>
        </w:rPr>
        <w:t>от 16.12.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19 </w:t>
      </w:r>
      <w:r w:rsidR="002704AA">
        <w:rPr>
          <w:rFonts w:ascii="Times New Roman" w:hAnsi="Times New Roman" w:cs="Times New Roman"/>
          <w:sz w:val="28"/>
          <w:szCs w:val="28"/>
        </w:rPr>
        <w:t xml:space="preserve">года 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№ 60 </w:t>
      </w:r>
      <w:r w:rsidR="002704AA">
        <w:rPr>
          <w:rFonts w:ascii="Times New Roman" w:hAnsi="Times New Roman" w:cs="Times New Roman"/>
          <w:sz w:val="28"/>
          <w:szCs w:val="28"/>
        </w:rPr>
        <w:t>«</w:t>
      </w:r>
      <w:r w:rsidR="002704AA" w:rsidRPr="002704AA">
        <w:rPr>
          <w:rFonts w:ascii="Times New Roman" w:hAnsi="Times New Roman" w:cs="Times New Roman"/>
          <w:sz w:val="28"/>
          <w:szCs w:val="28"/>
        </w:rPr>
        <w:t>О наделении администрации сельского поселения Явенгское бюджетными полномочиями администратора доходов бюджета сельского поселения</w:t>
      </w:r>
      <w:r w:rsidR="002704AA">
        <w:rPr>
          <w:rFonts w:ascii="Times New Roman" w:hAnsi="Times New Roman" w:cs="Times New Roman"/>
          <w:sz w:val="28"/>
          <w:szCs w:val="28"/>
        </w:rPr>
        <w:t xml:space="preserve"> Явенгское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8B3497" w:rsidRDefault="008B3497" w:rsidP="00BC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704AA">
        <w:rPr>
          <w:rFonts w:ascii="Times New Roman" w:hAnsi="Times New Roman" w:cs="Times New Roman"/>
          <w:sz w:val="28"/>
          <w:szCs w:val="28"/>
        </w:rPr>
        <w:t>2 марта 2020</w:t>
      </w:r>
      <w:r w:rsidR="006B0F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8б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26 марта 2010 года № 20 «О реализации Федерального закона Российской Федерации от 09.02.2009 г.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2704AA">
        <w:rPr>
          <w:rFonts w:ascii="Times New Roman" w:hAnsi="Times New Roman" w:cs="Times New Roman"/>
          <w:sz w:val="28"/>
          <w:szCs w:val="28"/>
        </w:rPr>
        <w:t>3 марта</w:t>
      </w:r>
      <w:r w:rsidR="00BC4C3C">
        <w:rPr>
          <w:rFonts w:ascii="Times New Roman" w:hAnsi="Times New Roman" w:cs="Times New Roman"/>
          <w:sz w:val="28"/>
          <w:szCs w:val="28"/>
        </w:rPr>
        <w:t xml:space="preserve"> </w:t>
      </w:r>
      <w:r w:rsidR="002704AA">
        <w:rPr>
          <w:rFonts w:ascii="Times New Roman" w:hAnsi="Times New Roman" w:cs="Times New Roman"/>
          <w:sz w:val="28"/>
          <w:szCs w:val="28"/>
        </w:rPr>
        <w:t>2020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9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2704AA">
        <w:rPr>
          <w:rFonts w:ascii="Times New Roman" w:hAnsi="Times New Roman" w:cs="Times New Roman"/>
          <w:sz w:val="28"/>
          <w:szCs w:val="28"/>
        </w:rPr>
        <w:t>О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сельского поселения Явенгское от 9 января 2017 года №</w:t>
      </w:r>
      <w:r w:rsidR="002704AA">
        <w:rPr>
          <w:rFonts w:ascii="Times New Roman" w:hAnsi="Times New Roman" w:cs="Times New Roman"/>
          <w:sz w:val="28"/>
          <w:szCs w:val="28"/>
        </w:rPr>
        <w:t xml:space="preserve"> </w:t>
      </w:r>
      <w:r w:rsidR="002704AA" w:rsidRPr="002704AA">
        <w:rPr>
          <w:rFonts w:ascii="Times New Roman" w:hAnsi="Times New Roman" w:cs="Times New Roman"/>
          <w:sz w:val="28"/>
          <w:szCs w:val="28"/>
        </w:rPr>
        <w:t>3 «</w:t>
      </w:r>
      <w:r w:rsidR="002704AA">
        <w:rPr>
          <w:rFonts w:ascii="Times New Roman" w:hAnsi="Times New Roman" w:cs="Times New Roman"/>
          <w:sz w:val="28"/>
          <w:szCs w:val="28"/>
        </w:rPr>
        <w:t>О</w:t>
      </w:r>
      <w:r w:rsidR="002704AA" w:rsidRPr="002704AA">
        <w:rPr>
          <w:rFonts w:ascii="Times New Roman" w:hAnsi="Times New Roman" w:cs="Times New Roman"/>
          <w:sz w:val="28"/>
          <w:szCs w:val="28"/>
        </w:rPr>
        <w:t>б осуществлении банковского сопровождения контрактов»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 xml:space="preserve">4 марта </w:t>
      </w:r>
      <w:r w:rsidR="006B0F1C">
        <w:rPr>
          <w:rFonts w:ascii="Times New Roman" w:hAnsi="Times New Roman" w:cs="Times New Roman"/>
          <w:sz w:val="28"/>
          <w:szCs w:val="28"/>
        </w:rPr>
        <w:t>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="00BD52A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обеспечении </w:t>
      </w:r>
      <w:r w:rsidR="002704AA">
        <w:rPr>
          <w:rFonts w:ascii="Times New Roman" w:hAnsi="Times New Roman" w:cs="Times New Roman"/>
          <w:sz w:val="28"/>
          <w:szCs w:val="28"/>
        </w:rPr>
        <w:t xml:space="preserve">функций администрации сельского поселения Явенгское, включая подведомственные казенные учреждения </w:t>
      </w:r>
      <w:r w:rsidR="002704AA" w:rsidRPr="002704AA">
        <w:rPr>
          <w:rFonts w:ascii="Times New Roman" w:hAnsi="Times New Roman" w:cs="Times New Roman"/>
          <w:sz w:val="28"/>
          <w:szCs w:val="28"/>
        </w:rPr>
        <w:t>на 2020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D52AB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2704AA">
        <w:rPr>
          <w:rFonts w:ascii="Times New Roman" w:hAnsi="Times New Roman" w:cs="Times New Roman"/>
          <w:sz w:val="28"/>
          <w:szCs w:val="28"/>
        </w:rPr>
        <w:t>6</w:t>
      </w:r>
      <w:r w:rsidR="00BD52A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2704AA">
        <w:rPr>
          <w:rFonts w:ascii="Times New Roman" w:hAnsi="Times New Roman" w:cs="Times New Roman"/>
          <w:sz w:val="28"/>
          <w:szCs w:val="28"/>
        </w:rPr>
        <w:t xml:space="preserve"> 2020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2704AA">
        <w:rPr>
          <w:rFonts w:ascii="Times New Roman" w:hAnsi="Times New Roman" w:cs="Times New Roman"/>
          <w:sz w:val="28"/>
          <w:szCs w:val="28"/>
        </w:rPr>
        <w:t>2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704AA" w:rsidRPr="002704AA">
        <w:rPr>
          <w:rFonts w:ascii="Times New Roman" w:hAnsi="Times New Roman" w:cs="Times New Roman"/>
          <w:sz w:val="28"/>
          <w:szCs w:val="28"/>
        </w:rPr>
        <w:t>Об установлении случая и порядка обязательного общественного обсуждения закупок товаров, работ, услуг для обеспечения нужд сельского поселения Явенгское</w:t>
      </w:r>
      <w:r w:rsidR="00BD52AB" w:rsidRPr="00BD52AB">
        <w:rPr>
          <w:rFonts w:ascii="Times New Roman" w:hAnsi="Times New Roman" w:cs="Times New Roman"/>
          <w:sz w:val="28"/>
          <w:szCs w:val="28"/>
        </w:rPr>
        <w:t>»</w:t>
      </w:r>
      <w:r w:rsidR="00BD52AB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</w:t>
      </w:r>
      <w:r w:rsidR="002704AA">
        <w:rPr>
          <w:rFonts w:ascii="Times New Roman" w:hAnsi="Times New Roman" w:cs="Times New Roman"/>
          <w:sz w:val="28"/>
          <w:szCs w:val="28"/>
        </w:rPr>
        <w:t>0</w:t>
      </w:r>
      <w:r w:rsidR="00BD52AB"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2704AA">
        <w:rPr>
          <w:rFonts w:ascii="Times New Roman" w:hAnsi="Times New Roman" w:cs="Times New Roman"/>
          <w:sz w:val="28"/>
          <w:szCs w:val="28"/>
        </w:rPr>
        <w:t>3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>О закреплении</w:t>
      </w:r>
      <w:r w:rsidR="002704AA">
        <w:rPr>
          <w:rFonts w:ascii="Times New Roman" w:hAnsi="Times New Roman" w:cs="Times New Roman"/>
          <w:sz w:val="28"/>
          <w:szCs w:val="28"/>
        </w:rPr>
        <w:t xml:space="preserve"> за главным администратором </w:t>
      </w:r>
      <w:proofErr w:type="gramStart"/>
      <w:r w:rsidR="002704AA">
        <w:rPr>
          <w:rFonts w:ascii="Times New Roman" w:hAnsi="Times New Roman" w:cs="Times New Roman"/>
          <w:sz w:val="28"/>
          <w:szCs w:val="28"/>
        </w:rPr>
        <w:t>доходов бюджета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 кода классификации дохода бюджет</w:t>
      </w:r>
      <w:r w:rsidR="002704A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704AA">
        <w:rPr>
          <w:rFonts w:ascii="Times New Roman" w:hAnsi="Times New Roman" w:cs="Times New Roman"/>
          <w:sz w:val="28"/>
          <w:szCs w:val="28"/>
        </w:rPr>
        <w:t xml:space="preserve"> 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2704AA">
        <w:rPr>
          <w:rFonts w:ascii="Times New Roman" w:hAnsi="Times New Roman" w:cs="Times New Roman"/>
          <w:sz w:val="28"/>
          <w:szCs w:val="28"/>
        </w:rPr>
        <w:t>20 марта</w:t>
      </w:r>
      <w:r w:rsidR="00BC4C3C">
        <w:rPr>
          <w:rFonts w:ascii="Times New Roman" w:hAnsi="Times New Roman" w:cs="Times New Roman"/>
          <w:sz w:val="28"/>
          <w:szCs w:val="28"/>
        </w:rPr>
        <w:t xml:space="preserve"> 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2704AA">
        <w:rPr>
          <w:rFonts w:ascii="Times New Roman" w:hAnsi="Times New Roman" w:cs="Times New Roman"/>
          <w:sz w:val="28"/>
          <w:szCs w:val="28"/>
        </w:rPr>
        <w:t>4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2704AA" w:rsidRPr="002704A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A40F1F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Явенгское </w:t>
      </w:r>
      <w:r w:rsidR="002704AA" w:rsidRPr="002704AA">
        <w:rPr>
          <w:rFonts w:ascii="Times New Roman" w:hAnsi="Times New Roman" w:cs="Times New Roman"/>
          <w:sz w:val="28"/>
          <w:szCs w:val="28"/>
        </w:rPr>
        <w:t>от 16.12.</w:t>
      </w:r>
      <w:r w:rsidR="00A40F1F">
        <w:rPr>
          <w:rFonts w:ascii="Times New Roman" w:hAnsi="Times New Roman" w:cs="Times New Roman"/>
          <w:sz w:val="28"/>
          <w:szCs w:val="28"/>
        </w:rPr>
        <w:t>20</w:t>
      </w:r>
      <w:r w:rsidR="002704AA" w:rsidRPr="002704AA">
        <w:rPr>
          <w:rFonts w:ascii="Times New Roman" w:hAnsi="Times New Roman" w:cs="Times New Roman"/>
          <w:sz w:val="28"/>
          <w:szCs w:val="28"/>
        </w:rPr>
        <w:t>19</w:t>
      </w:r>
      <w:r w:rsidR="00A40F1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40F1F" w:rsidRPr="002704AA">
        <w:rPr>
          <w:rFonts w:ascii="Times New Roman" w:hAnsi="Times New Roman" w:cs="Times New Roman"/>
          <w:sz w:val="28"/>
          <w:szCs w:val="28"/>
        </w:rPr>
        <w:t xml:space="preserve">№ 60 </w:t>
      </w:r>
      <w:r w:rsidR="00A40F1F">
        <w:rPr>
          <w:rFonts w:ascii="Times New Roman" w:hAnsi="Times New Roman" w:cs="Times New Roman"/>
          <w:sz w:val="28"/>
          <w:szCs w:val="28"/>
        </w:rPr>
        <w:t>«</w:t>
      </w:r>
      <w:r w:rsidR="002704AA" w:rsidRPr="002704AA">
        <w:rPr>
          <w:rFonts w:ascii="Times New Roman" w:hAnsi="Times New Roman" w:cs="Times New Roman"/>
          <w:sz w:val="28"/>
          <w:szCs w:val="28"/>
        </w:rPr>
        <w:t>О наделении администрации сельского поселения Явенгское бюджетными полномочиями администратора доходов бюджета сельского поселения</w:t>
      </w:r>
      <w:r w:rsidR="00A40F1F">
        <w:rPr>
          <w:rFonts w:ascii="Times New Roman" w:hAnsi="Times New Roman" w:cs="Times New Roman"/>
          <w:sz w:val="28"/>
          <w:szCs w:val="28"/>
        </w:rPr>
        <w:t xml:space="preserve"> Явенгское (с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>20 марта 2020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40F1F">
        <w:rPr>
          <w:rFonts w:ascii="Times New Roman" w:hAnsi="Times New Roman" w:cs="Times New Roman"/>
          <w:sz w:val="28"/>
          <w:szCs w:val="28"/>
        </w:rPr>
        <w:t>15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A40F1F" w:rsidRPr="00A40F1F">
        <w:rPr>
          <w:rFonts w:ascii="Times New Roman" w:hAnsi="Times New Roman" w:cs="Times New Roman"/>
          <w:sz w:val="28"/>
          <w:szCs w:val="28"/>
        </w:rPr>
        <w:t>Об утверждении плана мероприятий по оптимизации расходов бюджета сельского поселения Явенгское на 2020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>31 марта 2020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A40F1F">
        <w:rPr>
          <w:rFonts w:ascii="Times New Roman" w:hAnsi="Times New Roman" w:cs="Times New Roman"/>
          <w:sz w:val="28"/>
          <w:szCs w:val="28"/>
        </w:rPr>
        <w:t>7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A40F1F" w:rsidRPr="00A40F1F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D52AB">
        <w:rPr>
          <w:rFonts w:ascii="Times New Roman" w:hAnsi="Times New Roman" w:cs="Times New Roman"/>
          <w:sz w:val="28"/>
          <w:szCs w:val="28"/>
        </w:rPr>
        <w:t>2</w:t>
      </w:r>
      <w:r w:rsidR="00A40F1F">
        <w:rPr>
          <w:rFonts w:ascii="Times New Roman" w:hAnsi="Times New Roman" w:cs="Times New Roman"/>
          <w:sz w:val="28"/>
          <w:szCs w:val="28"/>
        </w:rPr>
        <w:t>1</w:t>
      </w:r>
      <w:r w:rsidR="00BD52AB">
        <w:rPr>
          <w:rFonts w:ascii="Times New Roman" w:hAnsi="Times New Roman" w:cs="Times New Roman"/>
          <w:sz w:val="28"/>
          <w:szCs w:val="28"/>
        </w:rPr>
        <w:t xml:space="preserve"> апреля  20</w:t>
      </w:r>
      <w:r w:rsidR="00A40F1F">
        <w:rPr>
          <w:rFonts w:ascii="Times New Roman" w:hAnsi="Times New Roman" w:cs="Times New Roman"/>
          <w:sz w:val="28"/>
          <w:szCs w:val="28"/>
        </w:rPr>
        <w:t>20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40F1F">
        <w:rPr>
          <w:rFonts w:ascii="Times New Roman" w:hAnsi="Times New Roman" w:cs="Times New Roman"/>
          <w:sz w:val="28"/>
          <w:szCs w:val="28"/>
        </w:rPr>
        <w:t>19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A40F1F" w:rsidRPr="00A40F1F">
        <w:rPr>
          <w:rFonts w:ascii="Times New Roman" w:hAnsi="Times New Roman" w:cs="Times New Roman"/>
          <w:sz w:val="28"/>
          <w:szCs w:val="28"/>
        </w:rPr>
        <w:t xml:space="preserve">Об </w:t>
      </w:r>
      <w:r w:rsidR="00A40F1F">
        <w:rPr>
          <w:rFonts w:ascii="Times New Roman" w:hAnsi="Times New Roman" w:cs="Times New Roman"/>
          <w:sz w:val="28"/>
          <w:szCs w:val="28"/>
        </w:rPr>
        <w:t xml:space="preserve">утверждении отчета об </w:t>
      </w:r>
      <w:r w:rsidR="00A40F1F" w:rsidRPr="00A40F1F">
        <w:rPr>
          <w:rFonts w:ascii="Times New Roman" w:hAnsi="Times New Roman" w:cs="Times New Roman"/>
          <w:sz w:val="28"/>
          <w:szCs w:val="28"/>
        </w:rPr>
        <w:t>исполнении бюджета сельского поселения Явенгское за 1 квартал 2020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 xml:space="preserve">21 мая </w:t>
      </w:r>
      <w:r w:rsidR="001C1173">
        <w:rPr>
          <w:rFonts w:ascii="Times New Roman" w:hAnsi="Times New Roman" w:cs="Times New Roman"/>
          <w:sz w:val="28"/>
          <w:szCs w:val="28"/>
        </w:rPr>
        <w:t xml:space="preserve"> </w:t>
      </w:r>
      <w:r w:rsidR="00A40F1F">
        <w:rPr>
          <w:rFonts w:ascii="Times New Roman" w:hAnsi="Times New Roman" w:cs="Times New Roman"/>
          <w:sz w:val="28"/>
          <w:szCs w:val="28"/>
        </w:rPr>
        <w:t>2020</w:t>
      </w:r>
      <w:r w:rsidR="001C117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40F1F">
        <w:rPr>
          <w:rFonts w:ascii="Times New Roman" w:hAnsi="Times New Roman" w:cs="Times New Roman"/>
          <w:sz w:val="28"/>
          <w:szCs w:val="28"/>
        </w:rPr>
        <w:t>22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</w:t>
      </w:r>
      <w:r w:rsidR="00A40F1F" w:rsidRPr="00A40F1F">
        <w:rPr>
          <w:rFonts w:ascii="Times New Roman" w:hAnsi="Times New Roman" w:cs="Times New Roman"/>
          <w:sz w:val="28"/>
          <w:szCs w:val="28"/>
        </w:rPr>
        <w:t>О проведении двухмесячника по санитарной очистке и благоустройству населенных пунктов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643F7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>21 мая 2020</w:t>
      </w:r>
      <w:r w:rsid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40F1F">
        <w:rPr>
          <w:rFonts w:ascii="Times New Roman" w:hAnsi="Times New Roman" w:cs="Times New Roman"/>
          <w:sz w:val="28"/>
          <w:szCs w:val="28"/>
        </w:rPr>
        <w:t>23</w:t>
      </w:r>
      <w:r w:rsid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A40F1F" w:rsidRPr="00A40F1F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производственного </w:t>
      </w:r>
      <w:proofErr w:type="gramStart"/>
      <w:r w:rsidR="00A40F1F" w:rsidRPr="00A40F1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40F1F" w:rsidRPr="00A40F1F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 противоэпидемических мероприятий в администрации сельского поселения Явенгское на 2020-2022 годы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>30 июн</w:t>
      </w:r>
      <w:r w:rsidR="001C1173">
        <w:rPr>
          <w:rFonts w:ascii="Times New Roman" w:hAnsi="Times New Roman" w:cs="Times New Roman"/>
          <w:sz w:val="28"/>
          <w:szCs w:val="28"/>
        </w:rPr>
        <w:t>я</w:t>
      </w:r>
      <w:r w:rsidR="00A40F1F">
        <w:rPr>
          <w:rFonts w:ascii="Times New Roman" w:hAnsi="Times New Roman" w:cs="Times New Roman"/>
          <w:sz w:val="28"/>
          <w:szCs w:val="28"/>
        </w:rPr>
        <w:t xml:space="preserve"> 2020 года № 26</w:t>
      </w:r>
      <w:r w:rsidR="0005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C1173" w:rsidRPr="001C117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F1F">
        <w:rPr>
          <w:rFonts w:ascii="Times New Roman" w:hAnsi="Times New Roman" w:cs="Times New Roman"/>
          <w:sz w:val="28"/>
          <w:szCs w:val="28"/>
        </w:rPr>
        <w:t>нормативных затрат на обеспечение функций сельского поселения Явенгское, включая подведомственные казенные учреждения на 2021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17 июля 2020</w:t>
      </w:r>
      <w:r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50B1B">
        <w:rPr>
          <w:rFonts w:ascii="Times New Roman" w:hAnsi="Times New Roman" w:cs="Times New Roman"/>
          <w:sz w:val="28"/>
          <w:szCs w:val="28"/>
        </w:rPr>
        <w:t>27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</w:t>
      </w:r>
      <w:r w:rsidR="00650B1B">
        <w:rPr>
          <w:rFonts w:ascii="Times New Roman" w:hAnsi="Times New Roman" w:cs="Times New Roman"/>
          <w:sz w:val="28"/>
          <w:szCs w:val="28"/>
        </w:rPr>
        <w:t xml:space="preserve"> сельского поселения Явенгское</w:t>
      </w:r>
      <w:r w:rsidR="00650B1B" w:rsidRPr="00650B1B">
        <w:rPr>
          <w:rFonts w:ascii="Times New Roman" w:hAnsi="Times New Roman" w:cs="Times New Roman"/>
          <w:sz w:val="28"/>
          <w:szCs w:val="28"/>
        </w:rPr>
        <w:t xml:space="preserve"> за 1 полугодие  2020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17 июля 2020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50B1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21 июля 2020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50B1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21 мая 2020 года № 21 «Об установлении особого противопожарного режима на территории сельского поселения Явенгское»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17 августа 2020 года № 43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 порядке</w:t>
      </w:r>
      <w:r w:rsidR="00650B1B">
        <w:rPr>
          <w:rFonts w:ascii="Times New Roman" w:hAnsi="Times New Roman" w:cs="Times New Roman"/>
          <w:sz w:val="28"/>
          <w:szCs w:val="28"/>
        </w:rPr>
        <w:t xml:space="preserve"> взаимодействия администрации сельского </w:t>
      </w:r>
      <w:r w:rsidR="00650B1B" w:rsidRPr="00650B1B">
        <w:rPr>
          <w:rFonts w:ascii="Times New Roman" w:hAnsi="Times New Roman" w:cs="Times New Roman"/>
          <w:sz w:val="28"/>
          <w:szCs w:val="28"/>
        </w:rPr>
        <w:t>п</w:t>
      </w:r>
      <w:r w:rsidR="00650B1B">
        <w:rPr>
          <w:rFonts w:ascii="Times New Roman" w:hAnsi="Times New Roman" w:cs="Times New Roman"/>
          <w:sz w:val="28"/>
          <w:szCs w:val="28"/>
        </w:rPr>
        <w:t>оселения</w:t>
      </w:r>
      <w:r w:rsidR="00650B1B" w:rsidRPr="00650B1B">
        <w:rPr>
          <w:rFonts w:ascii="Times New Roman" w:hAnsi="Times New Roman" w:cs="Times New Roman"/>
          <w:sz w:val="28"/>
          <w:szCs w:val="28"/>
        </w:rPr>
        <w:t xml:space="preserve"> Явенгское с субъектами контроля при осуществлении контрол</w:t>
      </w:r>
      <w:r w:rsidR="00650B1B">
        <w:rPr>
          <w:rFonts w:ascii="Times New Roman" w:hAnsi="Times New Roman" w:cs="Times New Roman"/>
          <w:sz w:val="28"/>
          <w:szCs w:val="28"/>
        </w:rPr>
        <w:t xml:space="preserve">я, предусмотренного частью 5 статьи </w:t>
      </w:r>
      <w:r w:rsidR="00650B1B" w:rsidRPr="00650B1B">
        <w:rPr>
          <w:rFonts w:ascii="Times New Roman" w:hAnsi="Times New Roman" w:cs="Times New Roman"/>
          <w:sz w:val="28"/>
          <w:szCs w:val="28"/>
        </w:rPr>
        <w:t>99 Ф</w:t>
      </w:r>
      <w:r w:rsidR="00650B1B">
        <w:rPr>
          <w:rFonts w:ascii="Times New Roman" w:hAnsi="Times New Roman" w:cs="Times New Roman"/>
          <w:sz w:val="28"/>
          <w:szCs w:val="28"/>
        </w:rPr>
        <w:t>едерального закона «О контактной системе в сфере закупок товаров, работ, услуг для обеспечения государственных и муниципальных нужд»»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17 августа 2020 года № 45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Об утверждении порядка с</w:t>
      </w:r>
      <w:r w:rsidR="00650B1B">
        <w:rPr>
          <w:rFonts w:ascii="Times New Roman" w:hAnsi="Times New Roman" w:cs="Times New Roman"/>
          <w:sz w:val="28"/>
          <w:szCs w:val="28"/>
        </w:rPr>
        <w:t>оставления и утверждения плана финансово-хозяйственной деятельности</w:t>
      </w:r>
      <w:r w:rsidR="00650B1B" w:rsidRPr="00650B1B">
        <w:rPr>
          <w:rFonts w:ascii="Times New Roman" w:hAnsi="Times New Roman" w:cs="Times New Roman"/>
          <w:sz w:val="28"/>
          <w:szCs w:val="28"/>
        </w:rPr>
        <w:t xml:space="preserve"> муниципальных бюджетных и автономных учреждений подведомственных администрации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4202">
        <w:rPr>
          <w:rFonts w:ascii="Times New Roman" w:hAnsi="Times New Roman" w:cs="Times New Roman"/>
          <w:sz w:val="28"/>
          <w:szCs w:val="28"/>
        </w:rPr>
        <w:t xml:space="preserve">1 </w:t>
      </w:r>
      <w:r w:rsidR="00650B1B">
        <w:rPr>
          <w:rFonts w:ascii="Times New Roman" w:hAnsi="Times New Roman" w:cs="Times New Roman"/>
          <w:sz w:val="28"/>
          <w:szCs w:val="28"/>
        </w:rPr>
        <w:t>сентября</w:t>
      </w:r>
      <w:r w:rsidR="00594202">
        <w:rPr>
          <w:rFonts w:ascii="Times New Roman" w:hAnsi="Times New Roman" w:cs="Times New Roman"/>
          <w:sz w:val="28"/>
          <w:szCs w:val="28"/>
        </w:rPr>
        <w:t xml:space="preserve"> 20</w:t>
      </w:r>
      <w:r w:rsidR="00650B1B">
        <w:rPr>
          <w:rFonts w:ascii="Times New Roman" w:hAnsi="Times New Roman" w:cs="Times New Roman"/>
          <w:sz w:val="28"/>
          <w:szCs w:val="28"/>
        </w:rPr>
        <w:t>20</w:t>
      </w:r>
      <w:r w:rsidR="00594202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650B1B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21.11.2019 г. № 58 «Об утверждении схемы размещения мест (площадок) накопления твердых коммунальных отходов и реестра мест (площадок) накопления твердых коммунальных отходов»</w:t>
      </w:r>
      <w:r w:rsidR="00650B1B">
        <w:rPr>
          <w:rFonts w:ascii="Times New Roman" w:hAnsi="Times New Roman" w:cs="Times New Roman"/>
          <w:sz w:val="28"/>
          <w:szCs w:val="28"/>
        </w:rPr>
        <w:t>»;</w:t>
      </w:r>
    </w:p>
    <w:p w:rsidR="00650B1B" w:rsidRDefault="00650B1B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сентября 2020 года № 51 «</w:t>
      </w:r>
      <w:r w:rsidRPr="00650B1B">
        <w:rPr>
          <w:rFonts w:ascii="Times New Roman" w:hAnsi="Times New Roman" w:cs="Times New Roman"/>
          <w:sz w:val="28"/>
          <w:szCs w:val="28"/>
        </w:rPr>
        <w:t>Об утверждении специальной программы по проведению противопожарного инструктажа (вводного и первичного) в администрации сельского поселения 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650B7" w:rsidRDefault="002650B7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23 октября 2020 года № 58 «</w:t>
      </w:r>
      <w:r w:rsidRPr="002650B7">
        <w:rPr>
          <w:rFonts w:ascii="Times New Roman" w:hAnsi="Times New Roman" w:cs="Times New Roman"/>
          <w:sz w:val="28"/>
          <w:szCs w:val="28"/>
        </w:rPr>
        <w:t xml:space="preserve">Об утверждении отчета  об исполнении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Явенгского </w:t>
      </w:r>
      <w:r w:rsidRPr="002650B7">
        <w:rPr>
          <w:rFonts w:ascii="Times New Roman" w:hAnsi="Times New Roman" w:cs="Times New Roman"/>
          <w:sz w:val="28"/>
          <w:szCs w:val="28"/>
        </w:rPr>
        <w:t>за 9 месяцев 2020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650B7" w:rsidRDefault="002650B7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ноября 2020 года № 60 «</w:t>
      </w:r>
      <w:r w:rsidRPr="002650B7">
        <w:rPr>
          <w:rFonts w:ascii="Times New Roman" w:hAnsi="Times New Roman" w:cs="Times New Roman"/>
          <w:sz w:val="28"/>
          <w:szCs w:val="28"/>
        </w:rPr>
        <w:t>Об основных направлениях бюджетной и налоговой политики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Явенгское на 2021 и плановый период 2022 и </w:t>
      </w:r>
      <w:r w:rsidRPr="002650B7">
        <w:rPr>
          <w:rFonts w:ascii="Times New Roman" w:hAnsi="Times New Roman" w:cs="Times New Roman"/>
          <w:sz w:val="28"/>
          <w:szCs w:val="28"/>
        </w:rPr>
        <w:t>2023 год</w:t>
      </w:r>
      <w:r>
        <w:rPr>
          <w:rFonts w:ascii="Times New Roman" w:hAnsi="Times New Roman" w:cs="Times New Roman"/>
          <w:sz w:val="28"/>
          <w:szCs w:val="28"/>
        </w:rPr>
        <w:t>ов»;</w:t>
      </w:r>
    </w:p>
    <w:p w:rsidR="002650B7" w:rsidRPr="00594202" w:rsidRDefault="002650B7" w:rsidP="00594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ноября 2020 года  № 65 «</w:t>
      </w:r>
      <w:r w:rsidRPr="002650B7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57A56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16F"/>
    <w:rsid w:val="00192C83"/>
    <w:rsid w:val="001B1898"/>
    <w:rsid w:val="001C1173"/>
    <w:rsid w:val="002315F0"/>
    <w:rsid w:val="002650B7"/>
    <w:rsid w:val="002704AA"/>
    <w:rsid w:val="002A3432"/>
    <w:rsid w:val="002B7515"/>
    <w:rsid w:val="002B7530"/>
    <w:rsid w:val="0031431F"/>
    <w:rsid w:val="00317CD9"/>
    <w:rsid w:val="00373873"/>
    <w:rsid w:val="00383069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4202"/>
    <w:rsid w:val="00596908"/>
    <w:rsid w:val="005F4478"/>
    <w:rsid w:val="006259A6"/>
    <w:rsid w:val="00643F78"/>
    <w:rsid w:val="00650B1B"/>
    <w:rsid w:val="0068579E"/>
    <w:rsid w:val="006B0F1C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7627"/>
    <w:rsid w:val="00A40F1F"/>
    <w:rsid w:val="00A66C8A"/>
    <w:rsid w:val="00A93EA9"/>
    <w:rsid w:val="00AA0DEA"/>
    <w:rsid w:val="00AD647D"/>
    <w:rsid w:val="00AE3F3B"/>
    <w:rsid w:val="00B02274"/>
    <w:rsid w:val="00B32578"/>
    <w:rsid w:val="00B34F4B"/>
    <w:rsid w:val="00BC4C3C"/>
    <w:rsid w:val="00BD52AB"/>
    <w:rsid w:val="00C0192B"/>
    <w:rsid w:val="00C14DD6"/>
    <w:rsid w:val="00C16807"/>
    <w:rsid w:val="00C71AE0"/>
    <w:rsid w:val="00CA7DB4"/>
    <w:rsid w:val="00CC619D"/>
    <w:rsid w:val="00D219F5"/>
    <w:rsid w:val="00D247CF"/>
    <w:rsid w:val="00D356BA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3B70-EB70-4955-B087-40CA6CB4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cp:lastPrinted>2025-03-06T06:09:00Z</cp:lastPrinted>
  <dcterms:created xsi:type="dcterms:W3CDTF">2025-01-05T06:49:00Z</dcterms:created>
  <dcterms:modified xsi:type="dcterms:W3CDTF">2025-03-06T13:40:00Z</dcterms:modified>
</cp:coreProperties>
</file>