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57" w:rsidRPr="00534FC0" w:rsidRDefault="00512857" w:rsidP="00512857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0"/>
        </w:rPr>
      </w:pPr>
      <w:r w:rsidRPr="00534FC0">
        <w:rPr>
          <w:rFonts w:ascii="Times New Roman" w:hAnsi="Times New Roman" w:cs="Times New Roman"/>
          <w:sz w:val="24"/>
          <w:szCs w:val="20"/>
        </w:rPr>
        <w:t xml:space="preserve">АДМИНИСТРАЦИЯ ВОЖЕГОДСКОГО МУНИЦИПАЛЬНОГО </w:t>
      </w:r>
      <w:r w:rsidR="00C46800" w:rsidRPr="00534FC0">
        <w:rPr>
          <w:rFonts w:ascii="Times New Roman" w:hAnsi="Times New Roman" w:cs="Times New Roman"/>
          <w:sz w:val="24"/>
          <w:szCs w:val="20"/>
        </w:rPr>
        <w:t>ОКРУГА</w:t>
      </w:r>
    </w:p>
    <w:p w:rsidR="00512857" w:rsidRPr="003C3FA9" w:rsidRDefault="00512857" w:rsidP="005128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12857" w:rsidRPr="003C3FA9" w:rsidRDefault="00512857" w:rsidP="0051285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20"/>
        </w:rPr>
      </w:pPr>
      <w:proofErr w:type="gramStart"/>
      <w:r w:rsidRPr="003C3FA9">
        <w:rPr>
          <w:rFonts w:ascii="Times New Roman" w:hAnsi="Times New Roman" w:cs="Times New Roman"/>
          <w:b/>
          <w:sz w:val="36"/>
          <w:szCs w:val="20"/>
        </w:rPr>
        <w:t>П</w:t>
      </w:r>
      <w:proofErr w:type="gramEnd"/>
      <w:r w:rsidRPr="003C3FA9">
        <w:rPr>
          <w:rFonts w:ascii="Times New Roman" w:hAnsi="Times New Roman" w:cs="Times New Roman"/>
          <w:b/>
          <w:sz w:val="36"/>
          <w:szCs w:val="20"/>
        </w:rPr>
        <w:t xml:space="preserve"> О С Т А Н О В Л Е Н И Е</w:t>
      </w:r>
    </w:p>
    <w:p w:rsidR="00512857" w:rsidRPr="00814432" w:rsidRDefault="00512857" w:rsidP="005128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2857" w:rsidRPr="004B67FA" w:rsidRDefault="002F17E7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17E7">
        <w:rPr>
          <w:noProof/>
        </w:rPr>
        <w:pict>
          <v:rect id="_x0000_s1027" style="position:absolute;left:0;text-align:left;margin-left:102.2pt;margin-top:9.65pt;width:68pt;height:18.2pt;z-index:251661312" o:allowincell="f" filled="f" stroked="f" strokeweight="1pt">
            <v:textbox style="mso-next-textbox:#_x0000_s1027" inset="1pt,1pt,1pt,1pt">
              <w:txbxContent>
                <w:p w:rsidR="00B41C58" w:rsidRPr="006547A6" w:rsidRDefault="00702FC0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1531</w:t>
                  </w:r>
                </w:p>
              </w:txbxContent>
            </v:textbox>
          </v:rect>
        </w:pict>
      </w:r>
      <w:r w:rsidRPr="002F17E7">
        <w:rPr>
          <w:noProof/>
        </w:rPr>
        <w:pict>
          <v:rect id="_x0000_s1026" style="position:absolute;left:0;text-align:left;margin-left:14.6pt;margin-top:12.85pt;width:70.75pt;height:18.2pt;z-index:251660288" o:allowincell="f" filled="f" stroked="f" strokeweight="1pt">
            <v:textbox style="mso-next-textbox:#_x0000_s1026" inset="1pt,1pt,1pt,1pt">
              <w:txbxContent>
                <w:p w:rsidR="00B41C58" w:rsidRPr="00467AEF" w:rsidRDefault="00702FC0" w:rsidP="00467AE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</w:rPr>
                    <w:t>28.12.2024</w:t>
                  </w:r>
                </w:p>
              </w:txbxContent>
            </v:textbox>
          </v:rect>
        </w:pict>
      </w:r>
    </w:p>
    <w:p w:rsidR="00512857" w:rsidRPr="004524DA" w:rsidRDefault="00512857" w:rsidP="00512857">
      <w:pPr>
        <w:pStyle w:val="2"/>
      </w:pPr>
      <w:r w:rsidRPr="004524DA">
        <w:t>От _______________ № ______________</w:t>
      </w:r>
    </w:p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</w:r>
      <w:r w:rsidRPr="004B67FA">
        <w:rPr>
          <w:rFonts w:ascii="Times New Roman" w:hAnsi="Times New Roman" w:cs="Times New Roman"/>
          <w:sz w:val="16"/>
          <w:szCs w:val="16"/>
        </w:rPr>
        <w:tab/>
        <w:t xml:space="preserve">     </w:t>
      </w:r>
    </w:p>
    <w:p w:rsidR="00512857" w:rsidRPr="004B67FA" w:rsidRDefault="00512857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B67FA">
        <w:rPr>
          <w:rFonts w:ascii="Times New Roman" w:hAnsi="Times New Roman" w:cs="Times New Roman"/>
          <w:sz w:val="16"/>
          <w:szCs w:val="16"/>
        </w:rPr>
        <w:t xml:space="preserve">    п. Вожега</w:t>
      </w:r>
    </w:p>
    <w:p w:rsidR="00512857" w:rsidRPr="004B67FA" w:rsidRDefault="002F17E7" w:rsidP="00512857">
      <w:pPr>
        <w:spacing w:after="0"/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2F17E7">
        <w:rPr>
          <w:noProof/>
        </w:rPr>
        <w:pict>
          <v:line id="_x0000_s1028" style="position:absolute;left:0;text-align:left;flip:x;z-index:251662336" from="252pt,8.5pt" to="262.2pt,8.55pt">
            <v:stroke startarrowwidth="narrow" startarrowlength="short" endarrowwidth="narrow" endarrowlength="short"/>
          </v:line>
        </w:pict>
      </w:r>
      <w:r w:rsidRPr="002F17E7">
        <w:rPr>
          <w:noProof/>
        </w:rPr>
        <w:pict>
          <v:line id="_x0000_s1029" style="position:absolute;left:0;text-align:left;z-index:251663360" from="261pt,8.5pt" to="261pt,17.5pt">
            <v:stroke startarrowwidth="narrow" startarrowlength="short" endarrowwidth="narrow" endarrowlength="short"/>
          </v:line>
        </w:pict>
      </w:r>
    </w:p>
    <w:tbl>
      <w:tblPr>
        <w:tblW w:w="0" w:type="auto"/>
        <w:tblInd w:w="-125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333"/>
        <w:gridCol w:w="5182"/>
      </w:tblGrid>
      <w:tr w:rsidR="00512857" w:rsidRPr="00D07AF6" w:rsidTr="00B41C58">
        <w:trPr>
          <w:trHeight w:val="1743"/>
        </w:trPr>
        <w:tc>
          <w:tcPr>
            <w:tcW w:w="1333" w:type="dxa"/>
          </w:tcPr>
          <w:p w:rsidR="00512857" w:rsidRPr="00D07AF6" w:rsidRDefault="002F17E7" w:rsidP="00B41C5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17E7">
              <w:rPr>
                <w:noProof/>
              </w:rPr>
              <w:pict>
                <v:line id="_x0000_s1030" style="position:absolute;z-index:251664384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2F17E7">
              <w:rPr>
                <w:noProof/>
              </w:rPr>
              <w:pict>
                <v:line id="_x0000_s1031" style="position:absolute;z-index:251665408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512857"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:rsidR="00512857" w:rsidRPr="00D07AF6" w:rsidRDefault="00512857" w:rsidP="00B41C5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512857" w:rsidRPr="00D07AF6" w:rsidRDefault="00512857" w:rsidP="00B41C5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A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182" w:type="dxa"/>
          </w:tcPr>
          <w:p w:rsidR="00512857" w:rsidRPr="00D07AF6" w:rsidRDefault="00512857" w:rsidP="005128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Во</w:t>
            </w:r>
            <w:r w:rsidR="005404D0">
              <w:rPr>
                <w:rFonts w:ascii="Times New Roman" w:hAnsi="Times New Roman" w:cs="Times New Roman"/>
                <w:sz w:val="28"/>
                <w:szCs w:val="28"/>
              </w:rPr>
              <w:t>жегодского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30 декабря 2022 года №828 «Об утверждении муниципальной программы «Молодёжь Вожегодского округа» на 2023-2027 годы»</w:t>
            </w:r>
          </w:p>
        </w:tc>
      </w:tr>
    </w:tbl>
    <w:p w:rsidR="00512857" w:rsidRPr="004B67FA" w:rsidRDefault="00512857" w:rsidP="005128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7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5C18">
        <w:rPr>
          <w:rFonts w:ascii="Times New Roman" w:hAnsi="Times New Roman" w:cs="Times New Roman"/>
          <w:sz w:val="28"/>
          <w:szCs w:val="28"/>
        </w:rPr>
        <w:t>В соответствии с</w:t>
      </w:r>
      <w:r w:rsidR="00CD6B2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от 6 октября 2003 года №131-ФЗ «Об общих принципах организации местного самоуправления в Российской Федерации», Уставом Вожегодского муниципального </w:t>
      </w:r>
      <w:r w:rsidR="00725B1D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32071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512857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43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12857" w:rsidRPr="00814432" w:rsidRDefault="00512857" w:rsidP="00512857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Default="00512857" w:rsidP="0051285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Вожегодского муниципального </w:t>
      </w:r>
      <w:r w:rsidR="005404D0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от 30 декабря 2022 года №828 «Об утверждении муниципальной программы «Молодёжь Вожегодского округа» на 2023-2027 годы» (далее – постановление) следующие изменения: </w:t>
      </w:r>
    </w:p>
    <w:p w:rsidR="00CE72D2" w:rsidRDefault="005471CC" w:rsidP="00A63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708C4">
        <w:rPr>
          <w:rFonts w:ascii="Times New Roman" w:hAnsi="Times New Roman" w:cs="Times New Roman"/>
          <w:sz w:val="28"/>
          <w:szCs w:val="28"/>
        </w:rPr>
        <w:t xml:space="preserve">1.1 в муниципальной программе «Молодежь Вожегодского округа» на 2023-2027 годы  </w:t>
      </w:r>
      <w:r>
        <w:rPr>
          <w:rFonts w:ascii="Times New Roman" w:hAnsi="Times New Roman" w:cs="Times New Roman"/>
          <w:sz w:val="28"/>
          <w:szCs w:val="28"/>
        </w:rPr>
        <w:t>(далее – Программа), утвержденной постановлением:</w:t>
      </w:r>
    </w:p>
    <w:p w:rsidR="006B7F0B" w:rsidRDefault="00CD6B27" w:rsidP="00A63B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1.1.1 позицию «</w:t>
      </w:r>
      <w:r w:rsidR="006B7F0B">
        <w:rPr>
          <w:rFonts w:ascii="Times New Roman" w:hAnsi="Times New Roman" w:cs="Times New Roman"/>
          <w:sz w:val="28"/>
          <w:szCs w:val="28"/>
        </w:rPr>
        <w:t>Объем</w:t>
      </w:r>
      <w:r w:rsidR="00320711">
        <w:rPr>
          <w:rFonts w:ascii="Times New Roman" w:hAnsi="Times New Roman" w:cs="Times New Roman"/>
          <w:sz w:val="28"/>
          <w:szCs w:val="28"/>
        </w:rPr>
        <w:t>ы</w:t>
      </w:r>
      <w:r w:rsidR="006B7F0B">
        <w:rPr>
          <w:rFonts w:ascii="Times New Roman" w:hAnsi="Times New Roman" w:cs="Times New Roman"/>
          <w:sz w:val="28"/>
          <w:szCs w:val="28"/>
        </w:rPr>
        <w:t xml:space="preserve"> бюджетных обязатель</w:t>
      </w:r>
      <w:proofErr w:type="gramStart"/>
      <w:r w:rsidR="006B7F0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6B7F0B">
        <w:rPr>
          <w:rFonts w:ascii="Times New Roman" w:hAnsi="Times New Roman" w:cs="Times New Roman"/>
          <w:sz w:val="28"/>
          <w:szCs w:val="28"/>
        </w:rPr>
        <w:t>ограммы» паспорта Программы изложить в новой редакции:</w:t>
      </w:r>
    </w:p>
    <w:p w:rsidR="00CD6B27" w:rsidRDefault="002F17E7" w:rsidP="00725B1D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26.4pt;margin-top:14.8pt;width:19.55pt;height:24.5pt;z-index:251666432" stroked="f">
            <v:textbox>
              <w:txbxContent>
                <w:p w:rsidR="00B41C58" w:rsidRPr="00534FC0" w:rsidRDefault="00B41C5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4F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</w:p>
              </w:txbxContent>
            </v:textbox>
          </v:shape>
        </w:pict>
      </w:r>
    </w:p>
    <w:tbl>
      <w:tblPr>
        <w:tblStyle w:val="a5"/>
        <w:tblW w:w="0" w:type="auto"/>
        <w:tblInd w:w="108" w:type="dxa"/>
        <w:tblLook w:val="04A0"/>
      </w:tblPr>
      <w:tblGrid>
        <w:gridCol w:w="4492"/>
        <w:gridCol w:w="4970"/>
      </w:tblGrid>
      <w:tr w:rsidR="00CD6B27" w:rsidTr="00534FC0">
        <w:tc>
          <w:tcPr>
            <w:tcW w:w="4492" w:type="dxa"/>
          </w:tcPr>
          <w:p w:rsidR="00CD6B27" w:rsidRPr="00EC0575" w:rsidRDefault="00CD6B27" w:rsidP="00CD6B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Объемы бюджетных обязатель</w:t>
            </w:r>
            <w:proofErr w:type="gramStart"/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4970" w:type="dxa"/>
          </w:tcPr>
          <w:p w:rsidR="003E4842" w:rsidRPr="00EC0575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Программы составляет</w:t>
            </w:r>
            <w:r w:rsidR="00534FC0">
              <w:rPr>
                <w:rFonts w:ascii="Times New Roman" w:hAnsi="Times New Roman" w:cs="Times New Roman"/>
                <w:sz w:val="28"/>
                <w:szCs w:val="28"/>
              </w:rPr>
              <w:t xml:space="preserve"> 24420,3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3E4842" w:rsidRPr="00EC0575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3796,9</w:t>
            </w:r>
            <w:r w:rsidR="00534F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534F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34FC0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E4842" w:rsidRPr="008B7B9D" w:rsidRDefault="003E4842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–4966,3</w:t>
            </w:r>
            <w:r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E4842" w:rsidRPr="008B7B9D" w:rsidRDefault="002F17E7" w:rsidP="003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4" type="#_x0000_t202" style="position:absolute;left:0;text-align:left;margin-left:246.4pt;margin-top:7.3pt;width:30.65pt;height:25.3pt;z-index:251667456" stroked="f">
                  <v:textbox>
                    <w:txbxContent>
                      <w:p w:rsidR="00B41C58" w:rsidRDefault="00B41C58"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»;</w:t>
                        </w:r>
                      </w:p>
                    </w:txbxContent>
                  </v:textbox>
                </v:shape>
              </w:pict>
            </w:r>
            <w:r w:rsidR="003E4842">
              <w:rPr>
                <w:rFonts w:ascii="Times New Roman" w:hAnsi="Times New Roman" w:cs="Times New Roman"/>
                <w:sz w:val="28"/>
                <w:szCs w:val="28"/>
              </w:rPr>
              <w:t>2026 год – 4917,7</w:t>
            </w:r>
            <w:r w:rsidR="003E4842" w:rsidRPr="008B7B9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CD6B27" w:rsidRPr="00EC0575" w:rsidRDefault="003E4842" w:rsidP="00534F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4917,7</w:t>
            </w:r>
            <w:r w:rsidR="00534F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1D6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D67ED" w:rsidRDefault="002F17E7" w:rsidP="003D6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202" style="position:absolute;left:0;text-align:left;margin-left:-32.95pt;margin-top:53.5pt;width:26.1pt;height:23.75pt;z-index:251668480;mso-position-horizontal-relative:text;mso-position-vertical-relative:text" stroked="f">
            <v:textbox>
              <w:txbxContent>
                <w:p w:rsidR="00B41C58" w:rsidRPr="007D3298" w:rsidRDefault="00B41C5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</w:p>
              </w:txbxContent>
            </v:textbox>
          </v:shape>
        </w:pict>
      </w:r>
      <w:r w:rsidR="003E4842">
        <w:rPr>
          <w:rFonts w:ascii="Times New Roman" w:hAnsi="Times New Roman" w:cs="Times New Roman"/>
          <w:sz w:val="28"/>
          <w:szCs w:val="28"/>
        </w:rPr>
        <w:t>1.1.2</w:t>
      </w:r>
      <w:r w:rsidR="003D67ED">
        <w:rPr>
          <w:rFonts w:ascii="Times New Roman" w:hAnsi="Times New Roman" w:cs="Times New Roman"/>
          <w:sz w:val="28"/>
          <w:szCs w:val="28"/>
        </w:rPr>
        <w:t xml:space="preserve">. позицию </w:t>
      </w:r>
      <w:r w:rsidR="00CD6B27">
        <w:rPr>
          <w:rFonts w:ascii="Times New Roman" w:hAnsi="Times New Roman" w:cs="Times New Roman"/>
          <w:sz w:val="28"/>
          <w:szCs w:val="28"/>
        </w:rPr>
        <w:t xml:space="preserve">«Объемы бюджетных обязательств подпрограммы </w:t>
      </w:r>
      <w:r w:rsidR="009D0D78">
        <w:rPr>
          <w:rFonts w:ascii="Times New Roman" w:hAnsi="Times New Roman" w:cs="Times New Roman"/>
          <w:sz w:val="28"/>
          <w:szCs w:val="28"/>
        </w:rPr>
        <w:t>1</w:t>
      </w:r>
      <w:r w:rsidR="00CD6B27">
        <w:rPr>
          <w:rFonts w:ascii="Times New Roman" w:hAnsi="Times New Roman" w:cs="Times New Roman"/>
          <w:sz w:val="28"/>
          <w:szCs w:val="28"/>
        </w:rPr>
        <w:t>» паспорта п</w:t>
      </w:r>
      <w:r w:rsidR="0081369B">
        <w:rPr>
          <w:rFonts w:ascii="Times New Roman" w:hAnsi="Times New Roman" w:cs="Times New Roman"/>
          <w:sz w:val="28"/>
          <w:szCs w:val="28"/>
        </w:rPr>
        <w:t>одп</w:t>
      </w:r>
      <w:r w:rsidR="003D67ED">
        <w:rPr>
          <w:rFonts w:ascii="Times New Roman" w:hAnsi="Times New Roman" w:cs="Times New Roman"/>
          <w:sz w:val="28"/>
          <w:szCs w:val="28"/>
        </w:rPr>
        <w:t>рограммы</w:t>
      </w:r>
      <w:r w:rsidR="0081369B">
        <w:rPr>
          <w:rFonts w:ascii="Times New Roman" w:hAnsi="Times New Roman" w:cs="Times New Roman"/>
          <w:sz w:val="28"/>
          <w:szCs w:val="28"/>
        </w:rPr>
        <w:t xml:space="preserve"> </w:t>
      </w:r>
      <w:r w:rsidR="00B7756D">
        <w:rPr>
          <w:rFonts w:ascii="Times New Roman" w:hAnsi="Times New Roman" w:cs="Times New Roman"/>
          <w:sz w:val="28"/>
          <w:szCs w:val="28"/>
        </w:rPr>
        <w:t>1</w:t>
      </w:r>
      <w:r w:rsidR="0081369B">
        <w:rPr>
          <w:rFonts w:ascii="Times New Roman" w:hAnsi="Times New Roman" w:cs="Times New Roman"/>
          <w:sz w:val="28"/>
          <w:szCs w:val="28"/>
        </w:rPr>
        <w:t xml:space="preserve"> </w:t>
      </w:r>
      <w:r w:rsidR="003D67ED">
        <w:rPr>
          <w:rFonts w:ascii="Times New Roman" w:hAnsi="Times New Roman" w:cs="Times New Roman"/>
          <w:sz w:val="28"/>
          <w:szCs w:val="28"/>
        </w:rPr>
        <w:t>изложить в новой редакции:</w:t>
      </w:r>
    </w:p>
    <w:tbl>
      <w:tblPr>
        <w:tblpPr w:leftFromText="180" w:rightFromText="180" w:vertAnchor="text" w:horzAnchor="margin" w:tblpXSpec="center" w:tblpY="47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678"/>
      </w:tblGrid>
      <w:tr w:rsidR="003D67ED" w:rsidRPr="00EC0575" w:rsidTr="001D619D">
        <w:trPr>
          <w:trHeight w:val="709"/>
        </w:trPr>
        <w:tc>
          <w:tcPr>
            <w:tcW w:w="4644" w:type="dxa"/>
          </w:tcPr>
          <w:p w:rsidR="003D67ED" w:rsidRPr="00EC0575" w:rsidRDefault="003D67ED" w:rsidP="007D32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обязательств подпрограммы 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3E4842" w:rsidRPr="00EC0575" w:rsidRDefault="003E4842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 составляет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 4171,2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рублей, в том числе:</w:t>
            </w:r>
          </w:p>
          <w:p w:rsidR="003E4842" w:rsidRPr="00EC0575" w:rsidRDefault="003E4842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27,2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E4842" w:rsidRPr="00EC0575" w:rsidRDefault="003E4842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 694,0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4842" w:rsidRPr="00EC0575" w:rsidRDefault="003E4842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 950,0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E4842" w:rsidRPr="00EC0575" w:rsidRDefault="002F17E7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1" type="#_x0000_t202" style="position:absolute;left:0;text-align:left;margin-left:231.9pt;margin-top:9.4pt;width:40.55pt;height:23.75pt;z-index:251669504" stroked="f">
                  <v:textbox>
                    <w:txbxContent>
                      <w:p w:rsidR="00B41C58" w:rsidRPr="001D619D" w:rsidRDefault="00B41C5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D619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»;</w:t>
                        </w:r>
                      </w:p>
                    </w:txbxContent>
                  </v:textbox>
                </v:shape>
              </w:pict>
            </w:r>
            <w:r w:rsidR="003E484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3E4842"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E484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 xml:space="preserve"> 950,0</w:t>
            </w:r>
            <w:r w:rsidR="003E4842"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3D67ED" w:rsidRPr="00EC0575" w:rsidRDefault="003E4842" w:rsidP="003E48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027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7D3298">
              <w:rPr>
                <w:rFonts w:ascii="Times New Roman" w:hAnsi="Times New Roman" w:cs="Times New Roman"/>
                <w:sz w:val="28"/>
                <w:szCs w:val="28"/>
              </w:rPr>
              <w:t>– 950,0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3D67ED" w:rsidRDefault="001D619D" w:rsidP="003D6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1369B">
        <w:rPr>
          <w:rFonts w:ascii="Times New Roman" w:hAnsi="Times New Roman" w:cs="Times New Roman"/>
          <w:sz w:val="28"/>
          <w:szCs w:val="28"/>
        </w:rPr>
        <w:t>.1.</w:t>
      </w:r>
      <w:r w:rsidR="00ED4814">
        <w:rPr>
          <w:rFonts w:ascii="Times New Roman" w:hAnsi="Times New Roman" w:cs="Times New Roman"/>
          <w:sz w:val="28"/>
          <w:szCs w:val="28"/>
        </w:rPr>
        <w:t>3</w:t>
      </w:r>
      <w:r w:rsidR="003D67ED">
        <w:rPr>
          <w:rFonts w:ascii="Times New Roman" w:hAnsi="Times New Roman" w:cs="Times New Roman"/>
          <w:sz w:val="28"/>
          <w:szCs w:val="28"/>
        </w:rPr>
        <w:t xml:space="preserve">. позицию </w:t>
      </w:r>
      <w:r w:rsidR="00CD6B27">
        <w:rPr>
          <w:rFonts w:ascii="Times New Roman" w:hAnsi="Times New Roman" w:cs="Times New Roman"/>
          <w:sz w:val="28"/>
          <w:szCs w:val="28"/>
        </w:rPr>
        <w:t xml:space="preserve">«Объемы бюджетных обязательств подпрограммы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D6B27">
        <w:rPr>
          <w:rFonts w:ascii="Times New Roman" w:hAnsi="Times New Roman" w:cs="Times New Roman"/>
          <w:sz w:val="28"/>
          <w:szCs w:val="28"/>
        </w:rPr>
        <w:t xml:space="preserve"> паспорта  п</w:t>
      </w:r>
      <w:r w:rsidR="0081369B">
        <w:rPr>
          <w:rFonts w:ascii="Times New Roman" w:hAnsi="Times New Roman" w:cs="Times New Roman"/>
          <w:sz w:val="28"/>
          <w:szCs w:val="28"/>
        </w:rPr>
        <w:t>одп</w:t>
      </w:r>
      <w:r w:rsidR="003D67ED">
        <w:rPr>
          <w:rFonts w:ascii="Times New Roman" w:hAnsi="Times New Roman" w:cs="Times New Roman"/>
          <w:sz w:val="28"/>
          <w:szCs w:val="28"/>
        </w:rPr>
        <w:t>рограммы</w:t>
      </w:r>
      <w:r w:rsidR="0081369B">
        <w:rPr>
          <w:rFonts w:ascii="Times New Roman" w:hAnsi="Times New Roman" w:cs="Times New Roman"/>
          <w:sz w:val="28"/>
          <w:szCs w:val="28"/>
        </w:rPr>
        <w:t xml:space="preserve"> 3 </w:t>
      </w:r>
      <w:r w:rsidR="003D67ED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tbl>
      <w:tblPr>
        <w:tblpPr w:leftFromText="180" w:rightFromText="180" w:vertAnchor="text" w:horzAnchor="margin" w:tblpXSpec="center" w:tblpY="476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754"/>
      </w:tblGrid>
      <w:tr w:rsidR="003D67ED" w:rsidRPr="00EC0575" w:rsidTr="00810455">
        <w:trPr>
          <w:trHeight w:val="709"/>
        </w:trPr>
        <w:tc>
          <w:tcPr>
            <w:tcW w:w="4786" w:type="dxa"/>
          </w:tcPr>
          <w:p w:rsidR="003D67ED" w:rsidRPr="00EC0575" w:rsidRDefault="003D67ED" w:rsidP="00B41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Объемы бюджетных обязательств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754" w:type="dxa"/>
          </w:tcPr>
          <w:p w:rsidR="00ED4814" w:rsidRPr="00EC0575" w:rsidRDefault="00ED4814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подпрограммы 3 за счет средств бюджета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620EB9">
              <w:rPr>
                <w:rFonts w:ascii="Times New Roman" w:hAnsi="Times New Roman" w:cs="Times New Roman"/>
                <w:sz w:val="28"/>
                <w:szCs w:val="28"/>
              </w:rPr>
              <w:t>987,0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 реализации:</w:t>
            </w:r>
          </w:p>
          <w:p w:rsidR="00ED4814" w:rsidRPr="00EC0575" w:rsidRDefault="00ED4814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2527,1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D4814" w:rsidRPr="00EC0575" w:rsidRDefault="00ED4814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–3</w:t>
            </w:r>
            <w:r w:rsidR="001D619D">
              <w:rPr>
                <w:rFonts w:ascii="Times New Roman" w:hAnsi="Times New Roman" w:cs="Times New Roman"/>
                <w:sz w:val="28"/>
                <w:szCs w:val="28"/>
              </w:rPr>
              <w:t>628,3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D4814" w:rsidRPr="00EC0575" w:rsidRDefault="001D619D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–3</w:t>
            </w:r>
            <w:r w:rsidR="00ED4814">
              <w:rPr>
                <w:rFonts w:ascii="Times New Roman" w:hAnsi="Times New Roman" w:cs="Times New Roman"/>
                <w:sz w:val="28"/>
                <w:szCs w:val="28"/>
              </w:rPr>
              <w:t>277,2</w:t>
            </w:r>
            <w:r w:rsidR="00ED4814"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ED4814" w:rsidRPr="00EC0575" w:rsidRDefault="002F17E7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202" style="position:absolute;left:0;text-align:left;margin-left:357.9pt;margin-top:7.4pt;width:29.1pt;height:28.35pt;z-index:251671552" stroked="f">
                  <v:textbox>
                    <w:txbxContent>
                      <w:p w:rsidR="00B41C58" w:rsidRPr="001D619D" w:rsidRDefault="00B41C5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»;</w:t>
                        </w:r>
                      </w:p>
                    </w:txbxContent>
                  </v:textbox>
                </v:shape>
              </w:pict>
            </w:r>
            <w:r w:rsidR="00ED481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ED4814"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1D619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ED4814">
              <w:rPr>
                <w:rFonts w:ascii="Times New Roman" w:hAnsi="Times New Roman" w:cs="Times New Roman"/>
                <w:sz w:val="28"/>
                <w:szCs w:val="28"/>
              </w:rPr>
              <w:t xml:space="preserve">277,2 </w:t>
            </w:r>
            <w:r w:rsidR="00ED4814"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3D67ED" w:rsidRPr="00EC0575" w:rsidRDefault="00ED4814" w:rsidP="00ED48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1D619D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277,2 </w:t>
            </w:r>
            <w:r w:rsidRPr="00EC0575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1D61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C2E50" w:rsidRDefault="002F17E7" w:rsidP="003D67ED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202" style="position:absolute;left:0;text-align:left;margin-left:-32.95pt;margin-top:25.65pt;width:24.5pt;height:23.75pt;z-index:251670528;mso-position-horizontal-relative:text;mso-position-vertical-relative:text" stroked="f">
            <v:textbox>
              <w:txbxContent>
                <w:p w:rsidR="00B41C58" w:rsidRPr="001D619D" w:rsidRDefault="00B41C5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D6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</w:p>
              </w:txbxContent>
            </v:textbox>
          </v:shape>
        </w:pict>
      </w:r>
    </w:p>
    <w:p w:rsidR="00620EB9" w:rsidRDefault="003D67ED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620E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620EB9" w:rsidRDefault="00620EB9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1.1.4. раздел 4 подпрограммы 1 изложить в новой редакции: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0575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 подпрограммы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EC0575">
        <w:rPr>
          <w:rFonts w:ascii="Times New Roman" w:hAnsi="Times New Roman" w:cs="Times New Roman"/>
          <w:b/>
          <w:sz w:val="28"/>
          <w:szCs w:val="28"/>
        </w:rPr>
        <w:t>,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75">
        <w:rPr>
          <w:rFonts w:ascii="Times New Roman" w:hAnsi="Times New Roman" w:cs="Times New Roman"/>
          <w:b/>
          <w:sz w:val="28"/>
          <w:szCs w:val="28"/>
        </w:rPr>
        <w:t>обоснование объема финансовых ресурсов,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0575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EC0575">
        <w:rPr>
          <w:rFonts w:ascii="Times New Roman" w:hAnsi="Times New Roman" w:cs="Times New Roman"/>
          <w:b/>
          <w:sz w:val="28"/>
          <w:szCs w:val="28"/>
        </w:rPr>
        <w:t xml:space="preserve"> для реализации подпрограммы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20EB9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Объем финансовых средств, необходим</w:t>
      </w:r>
      <w:r>
        <w:rPr>
          <w:rFonts w:ascii="Times New Roman" w:hAnsi="Times New Roman" w:cs="Times New Roman"/>
          <w:sz w:val="28"/>
          <w:szCs w:val="28"/>
        </w:rPr>
        <w:t>ых для реализации подпрограммы 1</w:t>
      </w:r>
      <w:r w:rsidRPr="00EC0575">
        <w:rPr>
          <w:rFonts w:ascii="Times New Roman" w:hAnsi="Times New Roman" w:cs="Times New Roman"/>
          <w:sz w:val="28"/>
          <w:szCs w:val="28"/>
        </w:rPr>
        <w:t xml:space="preserve"> за счет 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C0575">
        <w:rPr>
          <w:rFonts w:ascii="Times New Roman" w:hAnsi="Times New Roman" w:cs="Times New Roman"/>
          <w:sz w:val="28"/>
          <w:szCs w:val="28"/>
        </w:rPr>
        <w:t>, составляет</w:t>
      </w:r>
      <w:r>
        <w:rPr>
          <w:rFonts w:ascii="Times New Roman" w:hAnsi="Times New Roman" w:cs="Times New Roman"/>
          <w:sz w:val="28"/>
          <w:szCs w:val="28"/>
        </w:rPr>
        <w:t xml:space="preserve"> 4171,2 рублей.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Финансовое </w:t>
      </w:r>
      <w:hyperlink r:id="rId5" w:anchor="P5581" w:history="1">
        <w:r w:rsidRPr="00EC0575">
          <w:rPr>
            <w:rFonts w:ascii="Times New Roman" w:hAnsi="Times New Roman" w:cs="Times New Roman"/>
            <w:sz w:val="28"/>
            <w:szCs w:val="28"/>
          </w:rPr>
          <w:t>обеспечение</w:t>
        </w:r>
      </w:hyperlink>
      <w:r w:rsidRPr="00EC0575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0575">
        <w:rPr>
          <w:rFonts w:ascii="Times New Roman" w:hAnsi="Times New Roman" w:cs="Times New Roman"/>
          <w:sz w:val="28"/>
          <w:szCs w:val="28"/>
        </w:rPr>
        <w:t xml:space="preserve"> за счет средств  бюджета  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3 к подпрограмме 1</w:t>
      </w:r>
      <w:r w:rsidRPr="00EC05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20EB9" w:rsidRDefault="00620EB9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1.1.5. раздел 4 подпрограммы 1 изложить в новой редакции: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C0575">
        <w:rPr>
          <w:rFonts w:ascii="Times New Roman" w:hAnsi="Times New Roman" w:cs="Times New Roman"/>
          <w:b/>
          <w:sz w:val="28"/>
          <w:szCs w:val="28"/>
        </w:rPr>
        <w:t xml:space="preserve">4. Финансовое обеспечение подпрограммы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C0575">
        <w:rPr>
          <w:rFonts w:ascii="Times New Roman" w:hAnsi="Times New Roman" w:cs="Times New Roman"/>
          <w:b/>
          <w:sz w:val="28"/>
          <w:szCs w:val="28"/>
        </w:rPr>
        <w:t>,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75">
        <w:rPr>
          <w:rFonts w:ascii="Times New Roman" w:hAnsi="Times New Roman" w:cs="Times New Roman"/>
          <w:b/>
          <w:sz w:val="28"/>
          <w:szCs w:val="28"/>
        </w:rPr>
        <w:t>обоснование объема финансовых ресурсов,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C0575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EC0575">
        <w:rPr>
          <w:rFonts w:ascii="Times New Roman" w:hAnsi="Times New Roman" w:cs="Times New Roman"/>
          <w:b/>
          <w:sz w:val="28"/>
          <w:szCs w:val="28"/>
        </w:rPr>
        <w:t xml:space="preserve"> для реализации подпрограммы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620EB9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Объем финансовых средств, необходим</w:t>
      </w:r>
      <w:r>
        <w:rPr>
          <w:rFonts w:ascii="Times New Roman" w:hAnsi="Times New Roman" w:cs="Times New Roman"/>
          <w:sz w:val="28"/>
          <w:szCs w:val="28"/>
        </w:rPr>
        <w:t xml:space="preserve">ых для реализации подпрограммы </w:t>
      </w:r>
      <w:r w:rsidR="00DF3058">
        <w:rPr>
          <w:rFonts w:ascii="Times New Roman" w:hAnsi="Times New Roman" w:cs="Times New Roman"/>
          <w:sz w:val="28"/>
          <w:szCs w:val="28"/>
        </w:rPr>
        <w:t>3</w:t>
      </w:r>
      <w:r w:rsidRPr="00EC0575">
        <w:rPr>
          <w:rFonts w:ascii="Times New Roman" w:hAnsi="Times New Roman" w:cs="Times New Roman"/>
          <w:sz w:val="28"/>
          <w:szCs w:val="28"/>
        </w:rPr>
        <w:t xml:space="preserve"> за счет 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EC0575">
        <w:rPr>
          <w:rFonts w:ascii="Times New Roman" w:hAnsi="Times New Roman" w:cs="Times New Roman"/>
          <w:sz w:val="28"/>
          <w:szCs w:val="28"/>
        </w:rPr>
        <w:t>, составляет</w:t>
      </w:r>
      <w:r>
        <w:rPr>
          <w:rFonts w:ascii="Times New Roman" w:hAnsi="Times New Roman" w:cs="Times New Roman"/>
          <w:sz w:val="28"/>
          <w:szCs w:val="28"/>
        </w:rPr>
        <w:t xml:space="preserve"> 15987,0 рублей;</w:t>
      </w:r>
    </w:p>
    <w:p w:rsidR="00620EB9" w:rsidRPr="00EC0575" w:rsidRDefault="00620EB9" w:rsidP="00620E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Финансовое </w:t>
      </w:r>
      <w:hyperlink r:id="rId6" w:anchor="P5581" w:history="1">
        <w:r w:rsidRPr="00EC0575">
          <w:rPr>
            <w:rFonts w:ascii="Times New Roman" w:hAnsi="Times New Roman" w:cs="Times New Roman"/>
            <w:sz w:val="28"/>
            <w:szCs w:val="28"/>
          </w:rPr>
          <w:t>обеспечение</w:t>
        </w:r>
      </w:hyperlink>
      <w:r w:rsidRPr="00EC0575">
        <w:rPr>
          <w:rFonts w:ascii="Times New Roman" w:hAnsi="Times New Roman" w:cs="Times New Roman"/>
          <w:sz w:val="28"/>
          <w:szCs w:val="28"/>
        </w:rPr>
        <w:t xml:space="preserve"> подпрограммы 3 за счет средств  бюджета   представлено в приложении 4 к подпрограмме 3.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20EB9" w:rsidRDefault="002F17E7" w:rsidP="00620E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anchor="P5791" w:history="1">
        <w:r w:rsidR="00620EB9" w:rsidRPr="00EC0575"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 w:rsidR="00620EB9" w:rsidRPr="00EC0575">
        <w:rPr>
          <w:rFonts w:ascii="Times New Roman" w:hAnsi="Times New Roman" w:cs="Times New Roman"/>
          <w:sz w:val="28"/>
          <w:szCs w:val="28"/>
        </w:rPr>
        <w:t xml:space="preserve"> сводных показателей муниципального задания на оказание муниципальных услуг (работ) муниципальным учреждением </w:t>
      </w:r>
      <w:r w:rsidR="00620EB9">
        <w:rPr>
          <w:rFonts w:ascii="Times New Roman" w:hAnsi="Times New Roman" w:cs="Times New Roman"/>
          <w:sz w:val="28"/>
          <w:szCs w:val="28"/>
        </w:rPr>
        <w:t>округа</w:t>
      </w:r>
      <w:r w:rsidR="00620EB9" w:rsidRPr="00EC0575">
        <w:rPr>
          <w:rFonts w:ascii="Times New Roman" w:hAnsi="Times New Roman" w:cs="Times New Roman"/>
          <w:sz w:val="28"/>
          <w:szCs w:val="28"/>
        </w:rPr>
        <w:t xml:space="preserve"> по подпрограмме 3 приведен в приложении 5 к подпрограмме 3.</w:t>
      </w:r>
      <w:r w:rsidR="00620EB9">
        <w:rPr>
          <w:rFonts w:ascii="Times New Roman" w:hAnsi="Times New Roman" w:cs="Times New Roman"/>
          <w:sz w:val="28"/>
          <w:szCs w:val="28"/>
        </w:rPr>
        <w:t>»;</w:t>
      </w:r>
    </w:p>
    <w:p w:rsidR="00E10688" w:rsidRDefault="00620EB9" w:rsidP="00620EB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</w:t>
      </w:r>
      <w:r w:rsidR="00D7405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 приложение  3 к муниципальной программе  изложить в новой редакции согласно приложен</w:t>
      </w:r>
      <w:r w:rsidR="00E10688">
        <w:rPr>
          <w:rFonts w:ascii="Times New Roman" w:hAnsi="Times New Roman" w:cs="Times New Roman"/>
          <w:sz w:val="28"/>
          <w:szCs w:val="28"/>
        </w:rPr>
        <w:t>ию 1 к настоящему постановлению;</w:t>
      </w:r>
    </w:p>
    <w:p w:rsidR="00E10688" w:rsidRDefault="00E10688" w:rsidP="00E1068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1.1.7.  приложение  3 к Подпрограмме 1 изложить в новой редакции согласно приложению </w:t>
      </w:r>
      <w:r w:rsidR="00DF305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620EB9" w:rsidRDefault="00E10688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DF3058">
        <w:rPr>
          <w:rFonts w:ascii="Times New Roman" w:hAnsi="Times New Roman" w:cs="Times New Roman"/>
          <w:sz w:val="28"/>
          <w:szCs w:val="28"/>
        </w:rPr>
        <w:t>8</w:t>
      </w:r>
      <w:r w:rsidR="00620EB9">
        <w:rPr>
          <w:rFonts w:ascii="Times New Roman" w:hAnsi="Times New Roman" w:cs="Times New Roman"/>
          <w:sz w:val="28"/>
          <w:szCs w:val="28"/>
        </w:rPr>
        <w:t>. приложение 3 к Подпрограмме 3 изложить в новой редакции согласно приложению 3 к настоящему постановлению;</w:t>
      </w:r>
    </w:p>
    <w:p w:rsidR="00620EB9" w:rsidRDefault="00620EB9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DF305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приложения 4 к Подпрограмме 3 изложить в новой редакции согласно приложениям 4к настоящему постановлению.</w:t>
      </w:r>
    </w:p>
    <w:p w:rsidR="00620EB9" w:rsidRPr="00FD5C18" w:rsidRDefault="00620EB9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D5C18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620EB9" w:rsidRDefault="00620EB9" w:rsidP="00620E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proofErr w:type="gramStart"/>
      <w:r w:rsidRPr="00FD5C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5C18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Вожегодского муниципального округа И.В.Иванову.</w:t>
      </w:r>
    </w:p>
    <w:p w:rsidR="00620EB9" w:rsidRDefault="00620EB9" w:rsidP="00620EB9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857" w:rsidRPr="00FD5C18" w:rsidRDefault="00512857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F46" w:rsidRDefault="00B41C58" w:rsidP="00512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128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12857">
        <w:rPr>
          <w:rFonts w:ascii="Times New Roman" w:hAnsi="Times New Roman" w:cs="Times New Roman"/>
          <w:sz w:val="28"/>
          <w:szCs w:val="28"/>
        </w:rPr>
        <w:t xml:space="preserve"> </w:t>
      </w:r>
      <w:r w:rsidR="00D37F46">
        <w:rPr>
          <w:rFonts w:ascii="Times New Roman" w:hAnsi="Times New Roman" w:cs="Times New Roman"/>
          <w:sz w:val="28"/>
          <w:szCs w:val="28"/>
        </w:rPr>
        <w:t xml:space="preserve"> </w:t>
      </w:r>
      <w:r w:rsidR="00512857" w:rsidRPr="00FD5C18">
        <w:rPr>
          <w:rFonts w:ascii="Times New Roman" w:hAnsi="Times New Roman" w:cs="Times New Roman"/>
          <w:sz w:val="28"/>
          <w:szCs w:val="28"/>
        </w:rPr>
        <w:t>Вожегодского</w:t>
      </w:r>
    </w:p>
    <w:p w:rsidR="00810455" w:rsidRDefault="00512857" w:rsidP="00BC2E50">
      <w:pPr>
        <w:spacing w:after="0" w:line="240" w:lineRule="auto"/>
        <w:jc w:val="both"/>
      </w:pPr>
      <w:r w:rsidRPr="00FD5C1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B41C5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150BB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</w:t>
      </w:r>
      <w:r w:rsidR="00494F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F4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94F45">
        <w:rPr>
          <w:rFonts w:ascii="Times New Roman" w:hAnsi="Times New Roman" w:cs="Times New Roman"/>
          <w:sz w:val="28"/>
          <w:szCs w:val="28"/>
        </w:rPr>
        <w:t>Е.В. Первов</w:t>
      </w:r>
      <w:r>
        <w:tab/>
      </w:r>
    </w:p>
    <w:p w:rsidR="00810455" w:rsidRDefault="00810455">
      <w:r>
        <w:br w:type="page"/>
      </w:r>
    </w:p>
    <w:p w:rsidR="0081045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  <w:sectPr w:rsidR="00810455" w:rsidSect="00534FC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045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1045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1045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81045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702FC0">
        <w:rPr>
          <w:rFonts w:ascii="Times New Roman" w:hAnsi="Times New Roman" w:cs="Times New Roman"/>
          <w:sz w:val="28"/>
          <w:szCs w:val="28"/>
        </w:rPr>
        <w:t xml:space="preserve">   28.12.2024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702FC0">
        <w:rPr>
          <w:rFonts w:ascii="Times New Roman" w:hAnsi="Times New Roman" w:cs="Times New Roman"/>
          <w:sz w:val="28"/>
          <w:szCs w:val="28"/>
        </w:rPr>
        <w:t xml:space="preserve">1531  </w:t>
      </w:r>
    </w:p>
    <w:p w:rsidR="0081045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EC0575">
        <w:rPr>
          <w:rFonts w:ascii="Times New Roman" w:hAnsi="Times New Roman" w:cs="Times New Roman"/>
          <w:sz w:val="28"/>
          <w:szCs w:val="28"/>
        </w:rPr>
        <w:t>Приложение 3</w:t>
      </w:r>
    </w:p>
    <w:p w:rsidR="00810455" w:rsidRPr="00EC0575" w:rsidRDefault="00810455" w:rsidP="00702FC0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10455" w:rsidRPr="00EC057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right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ФИНАНСОВОЕ ОБЕСПЕЧЕНИЕ</w:t>
      </w:r>
    </w:p>
    <w:p w:rsidR="00810455" w:rsidRPr="00EC057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810455" w:rsidRPr="00EC057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ЗА СЧЕТ СРЕДСТВ БЮДЖЕТА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810455" w:rsidRPr="00EC0575" w:rsidRDefault="00810455" w:rsidP="008104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5531"/>
        <w:gridCol w:w="1241"/>
        <w:gridCol w:w="1031"/>
        <w:gridCol w:w="1417"/>
        <w:gridCol w:w="1274"/>
        <w:gridCol w:w="1274"/>
      </w:tblGrid>
      <w:tr w:rsidR="00810455" w:rsidRPr="000C4B8D" w:rsidTr="00810455">
        <w:tc>
          <w:tcPr>
            <w:tcW w:w="2265" w:type="dxa"/>
            <w:vMerge w:val="restart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Ответственный исполнитель, </w:t>
            </w:r>
          </w:p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соисполнитель, участник</w:t>
            </w:r>
          </w:p>
        </w:tc>
        <w:tc>
          <w:tcPr>
            <w:tcW w:w="5531" w:type="dxa"/>
            <w:vMerge w:val="restart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Расходы (тыс. руб.)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1031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</w:p>
        </w:tc>
        <w:tc>
          <w:tcPr>
            <w:tcW w:w="1417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2025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2026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2027</w:t>
            </w:r>
          </w:p>
        </w:tc>
      </w:tr>
      <w:tr w:rsidR="00810455" w:rsidRPr="000C4B8D" w:rsidTr="00810455">
        <w:tc>
          <w:tcPr>
            <w:tcW w:w="2265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031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7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810455" w:rsidRPr="000C4B8D" w:rsidTr="00810455">
        <w:tc>
          <w:tcPr>
            <w:tcW w:w="2265" w:type="dxa"/>
            <w:vMerge w:val="restart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всего, в том числе</w:t>
            </w:r>
          </w:p>
        </w:tc>
        <w:tc>
          <w:tcPr>
            <w:tcW w:w="124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3796,9</w:t>
            </w:r>
          </w:p>
        </w:tc>
        <w:tc>
          <w:tcPr>
            <w:tcW w:w="103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5821,7</w:t>
            </w:r>
          </w:p>
        </w:tc>
        <w:tc>
          <w:tcPr>
            <w:tcW w:w="1417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4966,3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4917,7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4917,7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собственные доходы местного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3393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1" w:type="dxa"/>
            <w:shd w:val="clear" w:color="auto" w:fill="auto"/>
          </w:tcPr>
          <w:p w:rsidR="00810455" w:rsidRPr="009116F3" w:rsidRDefault="003769E0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4597,8</w:t>
            </w:r>
          </w:p>
        </w:tc>
        <w:tc>
          <w:tcPr>
            <w:tcW w:w="1417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4490,4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4473,8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4473,8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178,2</w:t>
            </w:r>
          </w:p>
        </w:tc>
        <w:tc>
          <w:tcPr>
            <w:tcW w:w="103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412,9</w:t>
            </w:r>
          </w:p>
        </w:tc>
        <w:tc>
          <w:tcPr>
            <w:tcW w:w="1417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225,7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225,7</w:t>
            </w:r>
          </w:p>
        </w:tc>
        <w:tc>
          <w:tcPr>
            <w:tcW w:w="103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274" w:type="dxa"/>
            <w:shd w:val="clear" w:color="auto" w:fill="auto"/>
          </w:tcPr>
          <w:p w:rsidR="00810455" w:rsidRPr="009116F3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1241" w:type="dxa"/>
            <w:shd w:val="clear" w:color="auto" w:fill="auto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810455" w:rsidRPr="009116F3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6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0455" w:rsidRPr="000C4B8D" w:rsidTr="00810455">
        <w:trPr>
          <w:trHeight w:val="393"/>
        </w:trPr>
        <w:tc>
          <w:tcPr>
            <w:tcW w:w="2265" w:type="dxa"/>
            <w:vMerge w:val="restart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округа</w:t>
            </w: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всего, в том числе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1101,8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2021,4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1449,1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1400,5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1400,5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собственные доходы местного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697,9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1057,5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973,2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956,6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956,6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178,2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412,9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225,7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225,7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="006D788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1" w:type="dxa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:rsidR="00810455" w:rsidRPr="00810455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7889" w:rsidRPr="000C4B8D" w:rsidTr="00346E15">
        <w:trPr>
          <w:trHeight w:val="407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учреждение Вож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егодского муниципального округа 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«Молодежный центр»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всего, в том числе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810455" w:rsidRDefault="006D7889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810455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  <w:tr w:rsidR="006D7889" w:rsidRPr="000C4B8D" w:rsidTr="00346E15">
        <w:trPr>
          <w:trHeight w:val="407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собственные доходы местного бюджета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2527,1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C60C96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C60C96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3277,2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C60C96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3277,2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C60C96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3277,2</w:t>
            </w:r>
          </w:p>
        </w:tc>
      </w:tr>
      <w:tr w:rsidR="006D7889" w:rsidRPr="000C4B8D" w:rsidTr="00346E15">
        <w:trPr>
          <w:trHeight w:val="407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6D7889" w:rsidRPr="000C4B8D" w:rsidTr="00346E15">
        <w:trPr>
          <w:trHeight w:val="407"/>
        </w:trPr>
        <w:tc>
          <w:tcPr>
            <w:tcW w:w="2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6D7889" w:rsidRPr="000C4B8D" w:rsidTr="00346E15">
        <w:trPr>
          <w:trHeight w:val="407"/>
        </w:trPr>
        <w:tc>
          <w:tcPr>
            <w:tcW w:w="2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889" w:rsidRPr="000C4B8D" w:rsidRDefault="006D7889" w:rsidP="00B41C5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10455" w:rsidRPr="000C4B8D" w:rsidTr="00810455">
        <w:trPr>
          <w:trHeight w:val="407"/>
        </w:trPr>
        <w:tc>
          <w:tcPr>
            <w:tcW w:w="2265" w:type="dxa"/>
            <w:vMerge w:val="restart"/>
            <w:shd w:val="clear" w:color="auto" w:fill="auto"/>
          </w:tcPr>
          <w:p w:rsidR="00810455" w:rsidRPr="000C4B8D" w:rsidRDefault="006D7889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810455">
              <w:rPr>
                <w:rFonts w:ascii="Times New Roman" w:hAnsi="Times New Roman" w:cs="Times New Roman"/>
                <w:sz w:val="24"/>
                <w:szCs w:val="28"/>
              </w:rPr>
              <w:t>правление образования  администрации Вожегодского муниципального округа</w:t>
            </w: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всего, в том числе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B7756D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собственные доходы местного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1" w:type="dxa"/>
            <w:shd w:val="clear" w:color="auto" w:fill="auto"/>
          </w:tcPr>
          <w:p w:rsidR="00810455" w:rsidRPr="00810455" w:rsidRDefault="00B7756D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1417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4" w:type="dxa"/>
            <w:shd w:val="clear" w:color="auto" w:fill="auto"/>
          </w:tcPr>
          <w:p w:rsidR="00810455" w:rsidRPr="00810455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5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124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10455" w:rsidRPr="000C4B8D" w:rsidTr="00810455">
        <w:tc>
          <w:tcPr>
            <w:tcW w:w="2265" w:type="dxa"/>
            <w:vMerge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3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1241" w:type="dxa"/>
            <w:shd w:val="clear" w:color="auto" w:fill="auto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031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417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4" w:type="dxa"/>
          </w:tcPr>
          <w:p w:rsidR="00810455" w:rsidRPr="000C4B8D" w:rsidRDefault="00810455" w:rsidP="00B41C5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810455" w:rsidRDefault="00810455" w:rsidP="00810455">
      <w:pPr>
        <w:jc w:val="center"/>
        <w:rPr>
          <w:rFonts w:ascii="Times New Roman" w:hAnsi="Times New Roman" w:cs="Times New Roman"/>
          <w:sz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55D0">
        <w:rPr>
          <w:rFonts w:ascii="Times New Roman" w:hAnsi="Times New Roman" w:cs="Times New Roman"/>
          <w:sz w:val="32"/>
        </w:rPr>
        <w:t>».</w:t>
      </w:r>
    </w:p>
    <w:p w:rsidR="00810455" w:rsidRDefault="00B41C58" w:rsidP="00662942">
      <w:pPr>
        <w:spacing w:after="0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</w:rPr>
        <w:br w:type="page"/>
      </w:r>
      <w:r w:rsidR="006D7889">
        <w:rPr>
          <w:rFonts w:ascii="Times New Roman" w:hAnsi="Times New Roman" w:cs="Times New Roman"/>
          <w:sz w:val="32"/>
        </w:rPr>
        <w:lastRenderedPageBreak/>
        <w:t>П</w:t>
      </w:r>
      <w:r w:rsidR="00810455">
        <w:rPr>
          <w:rFonts w:ascii="Times New Roman" w:hAnsi="Times New Roman" w:cs="Times New Roman"/>
          <w:sz w:val="28"/>
          <w:szCs w:val="28"/>
        </w:rPr>
        <w:t>риложение 2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62942">
        <w:rPr>
          <w:rFonts w:ascii="Times New Roman" w:hAnsi="Times New Roman" w:cs="Times New Roman"/>
          <w:sz w:val="28"/>
          <w:szCs w:val="28"/>
        </w:rPr>
        <w:t xml:space="preserve"> 28.12.2024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662942">
        <w:rPr>
          <w:rFonts w:ascii="Times New Roman" w:hAnsi="Times New Roman" w:cs="Times New Roman"/>
          <w:sz w:val="28"/>
          <w:szCs w:val="28"/>
        </w:rPr>
        <w:t>1531</w:t>
      </w:r>
    </w:p>
    <w:p w:rsidR="0081045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EC0575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810455" w:rsidRPr="00EC057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Подпрограмме 1</w:t>
      </w:r>
    </w:p>
    <w:p w:rsidR="00810455" w:rsidRPr="00EC0575" w:rsidRDefault="00810455" w:rsidP="00810455">
      <w:pPr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ФИНАНСОВОЕ ОБЕСПЕЧЕНИЕ</w:t>
      </w: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РЕАЛИЗАЦИИ ПОДПРОГРАММЫ 1</w:t>
      </w: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ЗА СЧЕТ СРЕДСТВ БЮДЖЕТА ВОЖЕГОДСКОГО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tbl>
      <w:tblPr>
        <w:tblW w:w="143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2606"/>
        <w:gridCol w:w="2219"/>
        <w:gridCol w:w="2830"/>
        <w:gridCol w:w="851"/>
        <w:gridCol w:w="850"/>
        <w:gridCol w:w="851"/>
        <w:gridCol w:w="850"/>
        <w:gridCol w:w="1031"/>
      </w:tblGrid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</w:t>
            </w:r>
          </w:p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соисполнитель, участник</w:t>
            </w:r>
          </w:p>
        </w:tc>
        <w:tc>
          <w:tcPr>
            <w:tcW w:w="2830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433" w:type="dxa"/>
            <w:gridSpan w:val="5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Расходы (тыс</w:t>
            </w:r>
            <w:proofErr w:type="gramStart"/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31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810455" w:rsidRPr="00EC0575" w:rsidTr="00B41C58">
        <w:tc>
          <w:tcPr>
            <w:tcW w:w="2267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1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с молодежью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от физических и юридических лиц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459,2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субвенции, субсидии и иные трансферты из областного бюджета за счет собственных средств областного </w:t>
            </w:r>
            <w:proofErr w:type="gramStart"/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10455" w:rsidRPr="00EC0575" w:rsidTr="00B41C58"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bottom w:val="single" w:sz="4" w:space="0" w:color="auto"/>
            </w:tcBorders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455" w:rsidRPr="008A6986" w:rsidRDefault="00810455" w:rsidP="00B4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986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молодежной инициативы, молодежного общественного движения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субвенции, субсидии и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Содействие гражданско-патриотическому, правовому и духовно-нравственному воспитанию молодежи,  профилактика негативных явлений в молодежной среде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Поддержка молодых семей, популяризация семейных отношений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субвенции, субсидии и иные трансферты из областного бюджета за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Поднятие престижа района путем участия в областных молодежных форумах и мероприятиях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5</w:t>
            </w:r>
          </w:p>
        </w:tc>
        <w:tc>
          <w:tcPr>
            <w:tcW w:w="2606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Выплата стипендий за обучение студентам образовательных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высшего и среднего профессионального образования</w:t>
            </w: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ластного бюджета за счет средств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272,0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</w:tr>
      <w:tr w:rsidR="00810455" w:rsidRPr="00EC0575" w:rsidTr="00B41C58">
        <w:tc>
          <w:tcPr>
            <w:tcW w:w="2267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10455" w:rsidRDefault="00810455" w:rsidP="008104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077BB4">
        <w:rPr>
          <w:rFonts w:ascii="Times New Roman" w:hAnsi="Times New Roman" w:cs="Times New Roman"/>
          <w:sz w:val="28"/>
        </w:rPr>
        <w:t>».</w:t>
      </w:r>
    </w:p>
    <w:p w:rsidR="00810455" w:rsidRDefault="0081045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810455" w:rsidRDefault="00810455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662942">
        <w:rPr>
          <w:rFonts w:ascii="Times New Roman" w:hAnsi="Times New Roman" w:cs="Times New Roman"/>
          <w:sz w:val="28"/>
          <w:szCs w:val="28"/>
        </w:rPr>
        <w:t xml:space="preserve"> 28.12.2024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662942">
        <w:rPr>
          <w:rFonts w:ascii="Times New Roman" w:hAnsi="Times New Roman" w:cs="Times New Roman"/>
          <w:sz w:val="28"/>
          <w:szCs w:val="28"/>
        </w:rPr>
        <w:t xml:space="preserve"> 1531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45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EC0575">
        <w:rPr>
          <w:rFonts w:ascii="Times New Roman" w:hAnsi="Times New Roman" w:cs="Times New Roman"/>
          <w:sz w:val="28"/>
          <w:szCs w:val="28"/>
        </w:rPr>
        <w:t>Приложение  3</w:t>
      </w:r>
    </w:p>
    <w:p w:rsidR="00810455" w:rsidRPr="00EC0575" w:rsidRDefault="00810455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к Подпрограмме 3</w:t>
      </w:r>
    </w:p>
    <w:p w:rsidR="00810455" w:rsidRPr="00EC0575" w:rsidRDefault="00810455" w:rsidP="008104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>ФИНАНСОВОЕ ОБЕСПЕЧЕНИЕ</w:t>
      </w: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575">
        <w:rPr>
          <w:rFonts w:ascii="Times New Roman" w:hAnsi="Times New Roman" w:cs="Times New Roman"/>
          <w:sz w:val="28"/>
          <w:szCs w:val="28"/>
        </w:rPr>
        <w:t xml:space="preserve">ПОДПРОГРАММЫ 3 ЗА СЧЕТ СРЕДСТВ  БЮДЖЕТА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3"/>
        <w:gridCol w:w="2412"/>
        <w:gridCol w:w="1933"/>
        <w:gridCol w:w="3390"/>
        <w:gridCol w:w="944"/>
        <w:gridCol w:w="945"/>
        <w:gridCol w:w="944"/>
        <w:gridCol w:w="944"/>
        <w:gridCol w:w="1106"/>
      </w:tblGrid>
      <w:tr w:rsidR="00810455" w:rsidRPr="00EC0575" w:rsidTr="00810455">
        <w:tc>
          <w:tcPr>
            <w:tcW w:w="1983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12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</w:t>
            </w:r>
          </w:p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соисполнитель, участник</w:t>
            </w:r>
          </w:p>
        </w:tc>
        <w:tc>
          <w:tcPr>
            <w:tcW w:w="3390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883" w:type="dxa"/>
            <w:gridSpan w:val="5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810455" w:rsidRPr="00EC0575" w:rsidTr="00810455">
        <w:tc>
          <w:tcPr>
            <w:tcW w:w="1983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0455" w:rsidRPr="00EC0575" w:rsidTr="00810455">
        <w:tc>
          <w:tcPr>
            <w:tcW w:w="1983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412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муниципальной программы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45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106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45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3368,3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106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субвенции, субсидии и иные трансферты из областного бюджета за счет собственных средств областного бюджета, </w:t>
            </w:r>
          </w:p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в т.ч. за счет субсидии на выравнивание обеспеченности по реализации расходных обязательств в части обеспечения выплаты заработной платы работникам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учреждений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="00B41C5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810455">
        <w:tc>
          <w:tcPr>
            <w:tcW w:w="1983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2412" w:type="dxa"/>
            <w:vMerge w:val="restart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Оказание муниципальных услуг и выполнение работ муниципальным учреждением в сфере молодёжной политики</w:t>
            </w:r>
          </w:p>
        </w:tc>
        <w:tc>
          <w:tcPr>
            <w:tcW w:w="1933" w:type="dxa"/>
            <w:vMerge w:val="restart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«Молодежный центр»</w:t>
            </w: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45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06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45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3368,3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106" w:type="dxa"/>
            <w:shd w:val="clear" w:color="auto" w:fill="auto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0455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средств федерального бюджета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субвенции, субсидии и иные трансферты из областного бюджета за счет собственных средств областного бюджета,</w:t>
            </w:r>
          </w:p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в т.ч. за счет субсидии на выравнивание обеспеченности по реализации расходных обязательств в части обеспечения выплаты заработной платы работникам муниципальных учреждений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810455" w:rsidRPr="00EC0575" w:rsidRDefault="00B41C58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0455" w:rsidRPr="00EC0575" w:rsidTr="00810455">
        <w:tc>
          <w:tcPr>
            <w:tcW w:w="1983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(относящиеся к доходам местного бюджета)</w:t>
            </w:r>
          </w:p>
        </w:tc>
        <w:tc>
          <w:tcPr>
            <w:tcW w:w="944" w:type="dxa"/>
            <w:shd w:val="clear" w:color="auto" w:fill="auto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810455" w:rsidRPr="00EC0575" w:rsidRDefault="00810455" w:rsidP="00B41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5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10455" w:rsidRPr="00EC0575" w:rsidRDefault="00810455" w:rsidP="008104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B41C5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».</w:t>
      </w:r>
    </w:p>
    <w:p w:rsidR="003769E0" w:rsidRDefault="003769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69E0" w:rsidRDefault="003769E0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769E0" w:rsidRDefault="003769E0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769E0" w:rsidRDefault="003769E0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3769E0" w:rsidRDefault="003769E0" w:rsidP="00662942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662942">
        <w:rPr>
          <w:rFonts w:ascii="Times New Roman" w:hAnsi="Times New Roman" w:cs="Times New Roman"/>
          <w:sz w:val="28"/>
          <w:szCs w:val="28"/>
        </w:rPr>
        <w:t xml:space="preserve">28.12.2024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62942">
        <w:rPr>
          <w:rFonts w:ascii="Times New Roman" w:hAnsi="Times New Roman" w:cs="Times New Roman"/>
          <w:sz w:val="28"/>
          <w:szCs w:val="28"/>
        </w:rPr>
        <w:t xml:space="preserve"> 1531</w:t>
      </w:r>
    </w:p>
    <w:p w:rsidR="003769E0" w:rsidRDefault="003769E0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</w:p>
    <w:p w:rsidR="003769E0" w:rsidRPr="00054E53" w:rsidRDefault="003769E0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054E5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769E0" w:rsidRDefault="003769E0" w:rsidP="00662942">
      <w:pPr>
        <w:spacing w:after="0" w:line="240" w:lineRule="auto"/>
        <w:ind w:left="96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Подпрограмме 3</w:t>
      </w:r>
    </w:p>
    <w:p w:rsidR="003769E0" w:rsidRDefault="003769E0" w:rsidP="003769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69E0" w:rsidRPr="00054E53" w:rsidRDefault="003769E0" w:rsidP="00376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E53">
        <w:rPr>
          <w:rFonts w:ascii="Times New Roman" w:hAnsi="Times New Roman" w:cs="Times New Roman"/>
          <w:sz w:val="28"/>
          <w:szCs w:val="28"/>
        </w:rPr>
        <w:t>ПРОГНОЗ</w:t>
      </w:r>
    </w:p>
    <w:p w:rsidR="003769E0" w:rsidRPr="00054E53" w:rsidRDefault="003769E0" w:rsidP="00376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E53">
        <w:rPr>
          <w:rFonts w:ascii="Times New Roman" w:hAnsi="Times New Roman" w:cs="Times New Roman"/>
          <w:sz w:val="28"/>
          <w:szCs w:val="28"/>
        </w:rPr>
        <w:t>СВОДНЫХ ПОКАЗАТЕЛЕЙ МУНИЦИПАЛЬНОГО ЗАДАНИЯ</w:t>
      </w:r>
    </w:p>
    <w:p w:rsidR="003769E0" w:rsidRPr="00054E53" w:rsidRDefault="003769E0" w:rsidP="00376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E53">
        <w:rPr>
          <w:rFonts w:ascii="Times New Roman" w:hAnsi="Times New Roman" w:cs="Times New Roman"/>
          <w:sz w:val="28"/>
          <w:szCs w:val="28"/>
        </w:rPr>
        <w:t>НА ОКАЗАНИЕ МУНИЦИПАЛЬНЫХ  УСЛУГ (РАБОТ)</w:t>
      </w:r>
    </w:p>
    <w:p w:rsidR="003769E0" w:rsidRDefault="003769E0" w:rsidP="00376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4E53">
        <w:rPr>
          <w:rFonts w:ascii="Times New Roman" w:hAnsi="Times New Roman" w:cs="Times New Roman"/>
          <w:sz w:val="28"/>
          <w:szCs w:val="28"/>
        </w:rPr>
        <w:t>МУНИЦИПАЛЬНЫМ УЧРЕ</w:t>
      </w:r>
      <w:r>
        <w:rPr>
          <w:rFonts w:ascii="Times New Roman" w:hAnsi="Times New Roman" w:cs="Times New Roman"/>
          <w:sz w:val="28"/>
          <w:szCs w:val="28"/>
        </w:rPr>
        <w:t>ЖДЕНИЕМ ОКРУГА ПО ПОДПРОГРАММЕ 3</w:t>
      </w:r>
    </w:p>
    <w:p w:rsidR="003769E0" w:rsidRDefault="003769E0" w:rsidP="003769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168" w:type="dxa"/>
        <w:jc w:val="center"/>
        <w:tblInd w:w="-2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33"/>
        <w:gridCol w:w="817"/>
        <w:gridCol w:w="817"/>
        <w:gridCol w:w="820"/>
        <w:gridCol w:w="824"/>
        <w:gridCol w:w="806"/>
        <w:gridCol w:w="384"/>
        <w:gridCol w:w="609"/>
        <w:gridCol w:w="19"/>
        <w:gridCol w:w="384"/>
        <w:gridCol w:w="381"/>
        <w:gridCol w:w="208"/>
        <w:gridCol w:w="403"/>
        <w:gridCol w:w="1053"/>
        <w:gridCol w:w="992"/>
        <w:gridCol w:w="284"/>
        <w:gridCol w:w="1134"/>
      </w:tblGrid>
      <w:tr w:rsidR="003769E0" w:rsidRPr="00F54E35" w:rsidTr="00CF3688">
        <w:trPr>
          <w:jc w:val="center"/>
        </w:trPr>
        <w:tc>
          <w:tcPr>
            <w:tcW w:w="3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Расходы  бюджета на оказание муниципальной услуги (работы), тыс. руб.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826D0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826D0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EC2A03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EC2A03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7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tabs>
                <w:tab w:val="left" w:pos="12010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</w:tr>
      <w:tr w:rsidR="003769E0" w:rsidRPr="00F54E35" w:rsidTr="00CF3688">
        <w:trPr>
          <w:trHeight w:val="735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Показатель объема услуги (работы)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tabs>
                <w:tab w:val="left" w:pos="12010"/>
              </w:tabs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Мероприятие 3.1. «Оказание муниципальных услуг и выполнение работ муниципальным учреждением в сфере молодёжной политики»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B41C58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1C58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 xml:space="preserve"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</w:t>
            </w:r>
            <w:r w:rsidRPr="00F54E35">
              <w:rPr>
                <w:rFonts w:ascii="Times New Roman" w:hAnsi="Times New Roman"/>
                <w:sz w:val="24"/>
                <w:szCs w:val="24"/>
              </w:rPr>
              <w:lastRenderedPageBreak/>
              <w:t>на развитие гражданской активности молодежи и формирование здорового образа жизни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lastRenderedPageBreak/>
              <w:t>Показатель объема услуги (работы)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Мероприятие 3.1 «Оказание муниципальных услуг и выполнение работ муниципальным учреждением в сфере молодёжной политики»</w:t>
            </w:r>
          </w:p>
        </w:tc>
        <w:tc>
          <w:tcPr>
            <w:tcW w:w="817" w:type="dxa"/>
            <w:shd w:val="clear" w:color="auto" w:fill="auto"/>
          </w:tcPr>
          <w:p w:rsidR="003769E0" w:rsidRPr="003769E0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17" w:type="dxa"/>
            <w:shd w:val="clear" w:color="auto" w:fill="auto"/>
          </w:tcPr>
          <w:p w:rsidR="003769E0" w:rsidRPr="003769E0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20" w:type="dxa"/>
            <w:shd w:val="clear" w:color="auto" w:fill="auto"/>
          </w:tcPr>
          <w:p w:rsidR="003769E0" w:rsidRPr="003769E0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24" w:type="dxa"/>
            <w:shd w:val="clear" w:color="auto" w:fill="auto"/>
          </w:tcPr>
          <w:p w:rsidR="003769E0" w:rsidRPr="003769E0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90" w:type="dxa"/>
            <w:gridSpan w:val="2"/>
            <w:shd w:val="clear" w:color="auto" w:fill="auto"/>
          </w:tcPr>
          <w:p w:rsidR="003769E0" w:rsidRPr="003769E0" w:rsidRDefault="003769E0" w:rsidP="00CF3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012" w:type="dxa"/>
            <w:gridSpan w:val="3"/>
          </w:tcPr>
          <w:p w:rsidR="003769E0" w:rsidRPr="003769E0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92" w:type="dxa"/>
            <w:gridSpan w:val="3"/>
          </w:tcPr>
          <w:p w:rsidR="003769E0" w:rsidRPr="003769E0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1053" w:type="dxa"/>
          </w:tcPr>
          <w:p w:rsidR="003769E0" w:rsidRPr="003769E0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276" w:type="dxa"/>
            <w:gridSpan w:val="2"/>
          </w:tcPr>
          <w:p w:rsidR="003769E0" w:rsidRPr="003769E0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277,2</w:t>
            </w:r>
          </w:p>
        </w:tc>
        <w:tc>
          <w:tcPr>
            <w:tcW w:w="1134" w:type="dxa"/>
          </w:tcPr>
          <w:p w:rsidR="003769E0" w:rsidRPr="003769E0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9E0"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Организация досуга детей, подростков и молодежи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Показатель объема услуги (работы)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количество общественных объединений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Мероприятие 3.1 «Оказание муниципальных услуг и выполнение работ муниципальным учреждением в сфере молодёжной политики»</w:t>
            </w:r>
          </w:p>
        </w:tc>
        <w:tc>
          <w:tcPr>
            <w:tcW w:w="817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0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4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gridSpan w:val="2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gridSpan w:val="3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92" w:type="dxa"/>
            <w:gridSpan w:val="3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1053" w:type="dxa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276" w:type="dxa"/>
            <w:gridSpan w:val="2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Организация досуга детей, подростков и молодежи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Показатель объема услуги (работы)</w:t>
            </w:r>
          </w:p>
        </w:tc>
        <w:tc>
          <w:tcPr>
            <w:tcW w:w="99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количество кружков и секций</w:t>
            </w:r>
          </w:p>
        </w:tc>
      </w:tr>
      <w:tr w:rsidR="003769E0" w:rsidRPr="00F54E35" w:rsidTr="00CF3688">
        <w:trPr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E35">
              <w:rPr>
                <w:rFonts w:ascii="Times New Roman" w:hAnsi="Times New Roman"/>
                <w:sz w:val="24"/>
                <w:szCs w:val="24"/>
              </w:rPr>
              <w:t>Мероприятие 3.1 «Оказание муниципальных услуг и выполнение работ муниципальным учреждением в сфере молодёжной политики»</w:t>
            </w:r>
          </w:p>
        </w:tc>
        <w:tc>
          <w:tcPr>
            <w:tcW w:w="817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  <w:gridSpan w:val="2"/>
          </w:tcPr>
          <w:p w:rsidR="003769E0" w:rsidRPr="00F54E35" w:rsidRDefault="003769E0" w:rsidP="00CF36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2" w:type="dxa"/>
            <w:gridSpan w:val="3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2527,1</w:t>
            </w:r>
          </w:p>
        </w:tc>
        <w:tc>
          <w:tcPr>
            <w:tcW w:w="992" w:type="dxa"/>
            <w:gridSpan w:val="3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3628,3</w:t>
            </w:r>
          </w:p>
        </w:tc>
        <w:tc>
          <w:tcPr>
            <w:tcW w:w="1053" w:type="dxa"/>
          </w:tcPr>
          <w:p w:rsidR="003769E0" w:rsidRPr="00EC0575" w:rsidRDefault="003769E0" w:rsidP="00CF3688">
            <w:pPr>
              <w:widowControl w:val="0"/>
              <w:tabs>
                <w:tab w:val="center" w:pos="41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276" w:type="dxa"/>
            <w:gridSpan w:val="2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769E0" w:rsidRPr="00EC0575" w:rsidRDefault="003769E0" w:rsidP="00CF36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</w:tr>
    </w:tbl>
    <w:p w:rsidR="003769E0" w:rsidRPr="00073085" w:rsidRDefault="003769E0" w:rsidP="003769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073085">
        <w:rPr>
          <w:rFonts w:ascii="Times New Roman" w:hAnsi="Times New Roman" w:cs="Times New Roman"/>
          <w:sz w:val="28"/>
        </w:rPr>
        <w:t>».</w:t>
      </w:r>
    </w:p>
    <w:p w:rsidR="00810455" w:rsidRPr="00EC0575" w:rsidRDefault="00810455" w:rsidP="0081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455" w:rsidRDefault="00810455" w:rsidP="00810455"/>
    <w:p w:rsidR="00815067" w:rsidRPr="00BC2E50" w:rsidRDefault="00815067" w:rsidP="00BC2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5067" w:rsidRPr="00BC2E50" w:rsidSect="0081045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2857"/>
    <w:rsid w:val="000A421D"/>
    <w:rsid w:val="000F7496"/>
    <w:rsid w:val="00104DA4"/>
    <w:rsid w:val="001506B9"/>
    <w:rsid w:val="00192112"/>
    <w:rsid w:val="001B1CFD"/>
    <w:rsid w:val="001D478A"/>
    <w:rsid w:val="001D619D"/>
    <w:rsid w:val="00215AB3"/>
    <w:rsid w:val="00243F66"/>
    <w:rsid w:val="002929E5"/>
    <w:rsid w:val="002F17E7"/>
    <w:rsid w:val="002F2538"/>
    <w:rsid w:val="00320711"/>
    <w:rsid w:val="00335D2C"/>
    <w:rsid w:val="00371538"/>
    <w:rsid w:val="003769E0"/>
    <w:rsid w:val="003C5AA4"/>
    <w:rsid w:val="003D67ED"/>
    <w:rsid w:val="003E4842"/>
    <w:rsid w:val="004150BB"/>
    <w:rsid w:val="00467AEF"/>
    <w:rsid w:val="00477EF4"/>
    <w:rsid w:val="00494F45"/>
    <w:rsid w:val="004A6F4B"/>
    <w:rsid w:val="004B2B31"/>
    <w:rsid w:val="004C268E"/>
    <w:rsid w:val="004E2E7E"/>
    <w:rsid w:val="00512857"/>
    <w:rsid w:val="00534FC0"/>
    <w:rsid w:val="005404D0"/>
    <w:rsid w:val="005471CC"/>
    <w:rsid w:val="00555161"/>
    <w:rsid w:val="0055597F"/>
    <w:rsid w:val="005D336F"/>
    <w:rsid w:val="00620EB9"/>
    <w:rsid w:val="00630F6F"/>
    <w:rsid w:val="006356A2"/>
    <w:rsid w:val="0064740A"/>
    <w:rsid w:val="00657AD5"/>
    <w:rsid w:val="00662942"/>
    <w:rsid w:val="0066565B"/>
    <w:rsid w:val="006708C4"/>
    <w:rsid w:val="00680091"/>
    <w:rsid w:val="006A46FC"/>
    <w:rsid w:val="006B0BE3"/>
    <w:rsid w:val="006B219B"/>
    <w:rsid w:val="006B2736"/>
    <w:rsid w:val="006B7F0B"/>
    <w:rsid w:val="006C5ED2"/>
    <w:rsid w:val="006D7889"/>
    <w:rsid w:val="006F4E49"/>
    <w:rsid w:val="00702FC0"/>
    <w:rsid w:val="00711740"/>
    <w:rsid w:val="00725B1D"/>
    <w:rsid w:val="00762A11"/>
    <w:rsid w:val="00781CD9"/>
    <w:rsid w:val="007A0B2A"/>
    <w:rsid w:val="007D3298"/>
    <w:rsid w:val="00810455"/>
    <w:rsid w:val="00813356"/>
    <w:rsid w:val="0081369B"/>
    <w:rsid w:val="00815067"/>
    <w:rsid w:val="00817505"/>
    <w:rsid w:val="00861A56"/>
    <w:rsid w:val="00887F5A"/>
    <w:rsid w:val="008C6772"/>
    <w:rsid w:val="009000D0"/>
    <w:rsid w:val="00933DCB"/>
    <w:rsid w:val="00937D24"/>
    <w:rsid w:val="00944BB5"/>
    <w:rsid w:val="009A1ADC"/>
    <w:rsid w:val="009D0D78"/>
    <w:rsid w:val="009E4958"/>
    <w:rsid w:val="00A0113E"/>
    <w:rsid w:val="00A63BC3"/>
    <w:rsid w:val="00A7246B"/>
    <w:rsid w:val="00AA22C7"/>
    <w:rsid w:val="00AB5F69"/>
    <w:rsid w:val="00AD1A46"/>
    <w:rsid w:val="00B11B86"/>
    <w:rsid w:val="00B32280"/>
    <w:rsid w:val="00B37F8C"/>
    <w:rsid w:val="00B41C58"/>
    <w:rsid w:val="00B4413D"/>
    <w:rsid w:val="00B7756D"/>
    <w:rsid w:val="00B842B7"/>
    <w:rsid w:val="00BA643D"/>
    <w:rsid w:val="00BC2E50"/>
    <w:rsid w:val="00BE406C"/>
    <w:rsid w:val="00BF352E"/>
    <w:rsid w:val="00C46800"/>
    <w:rsid w:val="00C471AD"/>
    <w:rsid w:val="00C7119E"/>
    <w:rsid w:val="00CA0306"/>
    <w:rsid w:val="00CC3643"/>
    <w:rsid w:val="00CD66C8"/>
    <w:rsid w:val="00CD6B27"/>
    <w:rsid w:val="00CE72D2"/>
    <w:rsid w:val="00D37F46"/>
    <w:rsid w:val="00D55F6D"/>
    <w:rsid w:val="00D74053"/>
    <w:rsid w:val="00DA7896"/>
    <w:rsid w:val="00DF2198"/>
    <w:rsid w:val="00DF3058"/>
    <w:rsid w:val="00DF3D1D"/>
    <w:rsid w:val="00E10688"/>
    <w:rsid w:val="00E16663"/>
    <w:rsid w:val="00E4251D"/>
    <w:rsid w:val="00E70B4C"/>
    <w:rsid w:val="00E726E4"/>
    <w:rsid w:val="00E84933"/>
    <w:rsid w:val="00E90EDC"/>
    <w:rsid w:val="00ED1124"/>
    <w:rsid w:val="00ED4814"/>
    <w:rsid w:val="00F1529B"/>
    <w:rsid w:val="00F41585"/>
    <w:rsid w:val="00F5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96"/>
  </w:style>
  <w:style w:type="paragraph" w:styleId="2">
    <w:name w:val="heading 2"/>
    <w:basedOn w:val="a"/>
    <w:next w:val="a"/>
    <w:link w:val="20"/>
    <w:qFormat/>
    <w:rsid w:val="0051285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2857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12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8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5B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Lenovo\Downloads\Podprogramma_MTs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Lenovo\Downloads\Podprogramma_MTs.docx" TargetMode="External"/><Relationship Id="rId5" Type="http://schemas.openxmlformats.org/officeDocument/2006/relationships/hyperlink" Target="file:///C:\Users\Lenovo\Downloads\Podprogramma_MTs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6928-8799-448B-908E-A8D3E0D09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14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49</cp:revision>
  <cp:lastPrinted>2024-12-28T08:05:00Z</cp:lastPrinted>
  <dcterms:created xsi:type="dcterms:W3CDTF">2023-03-06T05:00:00Z</dcterms:created>
  <dcterms:modified xsi:type="dcterms:W3CDTF">2024-12-28T08:10:00Z</dcterms:modified>
</cp:coreProperties>
</file>