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AD1D42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256956">
      <w:pPr>
        <w:jc w:val="both"/>
        <w:rPr>
          <w:sz w:val="28"/>
        </w:rPr>
      </w:pPr>
      <w:r>
        <w:rPr>
          <w:noProof/>
          <w:sz w:val="28"/>
        </w:rPr>
        <w:pict>
          <v:rect id="_x0000_s1042" style="position:absolute;left:0;text-align:left;margin-left:20.7pt;margin-top:13.8pt;width:100.55pt;height:18.2pt;z-index:251655168" o:regroupid="1" filled="f" stroked="f" strokeweight="1pt">
            <v:textbox style="mso-next-textbox:#_x0000_s1042" inset="1pt,1pt,1pt,1pt">
              <w:txbxContent>
                <w:p w:rsidR="001E7CF7" w:rsidRPr="003F1E87" w:rsidRDefault="003F1E87" w:rsidP="003F1E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26.12.2025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43" style="position:absolute;left:0;text-align:left;margin-left:144.7pt;margin-top:13.8pt;width:97.7pt;height:18.2pt;z-index:251656192" o:regroupid="1" filled="f" stroked="f" strokeweight="1pt">
            <v:textbox style="mso-next-textbox:#_x0000_s1043" inset="1pt,1pt,1pt,1pt">
              <w:txbxContent>
                <w:p w:rsidR="001E7CF7" w:rsidRPr="003F1E87" w:rsidRDefault="003F1E87" w:rsidP="003F1E8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1374</w:t>
                  </w:r>
                </w:p>
              </w:txbxContent>
            </v:textbox>
          </v:rect>
        </w:pict>
      </w:r>
    </w:p>
    <w:p w:rsidR="000336CA" w:rsidRDefault="00652414">
      <w:pPr>
        <w:pStyle w:val="2"/>
      </w:pPr>
      <w:r>
        <w:t>От</w:t>
      </w:r>
      <w:r w:rsidR="000336CA">
        <w:t xml:space="preserve">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256956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47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6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4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45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Default="00DF3244" w:rsidP="00DF3244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DF3244">
              <w:rPr>
                <w:sz w:val="28"/>
              </w:rPr>
              <w:t xml:space="preserve">б утверждении Положения о согласовании и утверждении уставов казачьих обществ, создаваемых (действующих) на территории </w:t>
            </w:r>
            <w:r>
              <w:rPr>
                <w:sz w:val="28"/>
              </w:rPr>
              <w:t>Вожегодского муниципального округа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DF3244" w:rsidRDefault="00DF3244">
      <w:pPr>
        <w:jc w:val="both"/>
        <w:rPr>
          <w:sz w:val="28"/>
        </w:rPr>
      </w:pPr>
    </w:p>
    <w:p w:rsidR="00DF3244" w:rsidRDefault="00DF3244">
      <w:pPr>
        <w:jc w:val="both"/>
        <w:rPr>
          <w:sz w:val="28"/>
        </w:rPr>
      </w:pPr>
    </w:p>
    <w:p w:rsidR="00B61A48" w:rsidRDefault="00DF3244" w:rsidP="007D6D0D">
      <w:pPr>
        <w:ind w:firstLine="708"/>
        <w:jc w:val="both"/>
        <w:rPr>
          <w:sz w:val="28"/>
        </w:rPr>
      </w:pPr>
      <w:r w:rsidRPr="00DF3244">
        <w:rPr>
          <w:sz w:val="28"/>
        </w:rPr>
        <w:t xml:space="preserve">В соответствии с Указом Президента Российской Федерации от 15 июня 1992 года </w:t>
      </w:r>
      <w:r>
        <w:rPr>
          <w:sz w:val="28"/>
        </w:rPr>
        <w:t>№</w:t>
      </w:r>
      <w:r w:rsidRPr="00DF3244">
        <w:rPr>
          <w:sz w:val="28"/>
        </w:rPr>
        <w:t xml:space="preserve"> 632 </w:t>
      </w:r>
      <w:r>
        <w:rPr>
          <w:sz w:val="28"/>
        </w:rPr>
        <w:t>«</w:t>
      </w:r>
      <w:r w:rsidRPr="00DF3244">
        <w:rPr>
          <w:sz w:val="28"/>
        </w:rPr>
        <w:t xml:space="preserve">О мерах по реализации Закона Российской Федерации </w:t>
      </w:r>
      <w:r>
        <w:rPr>
          <w:sz w:val="28"/>
        </w:rPr>
        <w:t>«</w:t>
      </w:r>
      <w:r w:rsidRPr="00DF3244">
        <w:rPr>
          <w:sz w:val="28"/>
        </w:rPr>
        <w:t>О реабилитации репрессированных народов</w:t>
      </w:r>
      <w:r>
        <w:rPr>
          <w:sz w:val="28"/>
        </w:rPr>
        <w:t>»</w:t>
      </w:r>
      <w:r w:rsidRPr="00DF3244">
        <w:rPr>
          <w:sz w:val="28"/>
        </w:rPr>
        <w:t xml:space="preserve"> в отношении казачества</w:t>
      </w:r>
      <w:r>
        <w:rPr>
          <w:sz w:val="28"/>
        </w:rPr>
        <w:t>»</w:t>
      </w:r>
      <w:r w:rsidRPr="00DF3244">
        <w:rPr>
          <w:sz w:val="28"/>
        </w:rPr>
        <w:t xml:space="preserve">, приказом Федерального агентства по делам национальностей от 6 апреля 2020 года </w:t>
      </w:r>
      <w:r>
        <w:rPr>
          <w:sz w:val="28"/>
        </w:rPr>
        <w:t>№</w:t>
      </w:r>
      <w:r w:rsidRPr="00DF3244">
        <w:rPr>
          <w:sz w:val="28"/>
        </w:rPr>
        <w:t xml:space="preserve"> 45 </w:t>
      </w:r>
      <w:r>
        <w:rPr>
          <w:sz w:val="28"/>
        </w:rPr>
        <w:t>«</w:t>
      </w:r>
      <w:r w:rsidRPr="00DF3244">
        <w:rPr>
          <w:sz w:val="28"/>
        </w:rPr>
        <w:t>Об утверждении Типового положения о согласовании и утверждении уставов казачьих обществ</w:t>
      </w:r>
      <w:r>
        <w:rPr>
          <w:sz w:val="28"/>
        </w:rPr>
        <w:t xml:space="preserve">» </w:t>
      </w:r>
      <w:r w:rsidR="00B61A48">
        <w:rPr>
          <w:sz w:val="28"/>
        </w:rPr>
        <w:t xml:space="preserve">администрация округа </w:t>
      </w:r>
    </w:p>
    <w:p w:rsidR="00B61A48" w:rsidRDefault="00B61A48" w:rsidP="00B61A48">
      <w:pPr>
        <w:ind w:firstLine="708"/>
        <w:jc w:val="both"/>
        <w:rPr>
          <w:sz w:val="28"/>
        </w:rPr>
      </w:pPr>
      <w:r>
        <w:rPr>
          <w:sz w:val="28"/>
        </w:rPr>
        <w:t>ПОСТАНОВЛЯЕТ:</w:t>
      </w:r>
    </w:p>
    <w:p w:rsidR="00B61A48" w:rsidRDefault="00B61A48" w:rsidP="00B61A48">
      <w:pPr>
        <w:ind w:firstLine="708"/>
        <w:jc w:val="both"/>
        <w:rPr>
          <w:sz w:val="28"/>
        </w:rPr>
      </w:pPr>
    </w:p>
    <w:p w:rsidR="00DF3244" w:rsidRPr="00DF3244" w:rsidRDefault="009A1630" w:rsidP="00DF3244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90C71" w:rsidRPr="0002413F">
        <w:rPr>
          <w:sz w:val="28"/>
          <w:szCs w:val="28"/>
        </w:rPr>
        <w:t xml:space="preserve">. </w:t>
      </w:r>
      <w:r w:rsidR="00DF3244" w:rsidRPr="00DF3244">
        <w:rPr>
          <w:sz w:val="28"/>
          <w:szCs w:val="28"/>
        </w:rPr>
        <w:t xml:space="preserve">Утвердить прилагаемое Положение о согласовании и утверждении уставов казачьих обществ, создаваемых (действующих) на территории </w:t>
      </w:r>
      <w:r w:rsidR="00DF3244">
        <w:rPr>
          <w:sz w:val="28"/>
        </w:rPr>
        <w:t>Вожегодского муниципального округа</w:t>
      </w:r>
      <w:r w:rsidR="00DF3244" w:rsidRPr="00DF3244">
        <w:rPr>
          <w:sz w:val="28"/>
          <w:szCs w:val="28"/>
        </w:rPr>
        <w:t>.</w:t>
      </w:r>
    </w:p>
    <w:p w:rsidR="00B21369" w:rsidRDefault="009A1630" w:rsidP="00DF3244">
      <w:pPr>
        <w:pStyle w:val="a5"/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B21369" w:rsidRPr="009A1630">
        <w:rPr>
          <w:sz w:val="28"/>
        </w:rPr>
        <w:t>Настоящее постановление вступает в силу после официального опубликования в газете «Борьба».</w:t>
      </w:r>
    </w:p>
    <w:p w:rsidR="009A1630" w:rsidRDefault="009A1630" w:rsidP="009A1630">
      <w:pPr>
        <w:tabs>
          <w:tab w:val="left" w:pos="426"/>
          <w:tab w:val="left" w:pos="993"/>
        </w:tabs>
        <w:ind w:firstLine="708"/>
        <w:jc w:val="both"/>
        <w:rPr>
          <w:sz w:val="28"/>
        </w:rPr>
      </w:pPr>
    </w:p>
    <w:p w:rsidR="007D6D0D" w:rsidRDefault="007D6D0D" w:rsidP="009A1630">
      <w:pPr>
        <w:tabs>
          <w:tab w:val="left" w:pos="426"/>
          <w:tab w:val="left" w:pos="993"/>
        </w:tabs>
        <w:ind w:firstLine="708"/>
        <w:jc w:val="both"/>
        <w:rPr>
          <w:sz w:val="28"/>
        </w:rPr>
      </w:pPr>
    </w:p>
    <w:p w:rsidR="007D6D0D" w:rsidRDefault="007D6D0D" w:rsidP="009A1630">
      <w:pPr>
        <w:tabs>
          <w:tab w:val="left" w:pos="426"/>
          <w:tab w:val="left" w:pos="993"/>
        </w:tabs>
        <w:ind w:firstLine="708"/>
        <w:jc w:val="both"/>
        <w:rPr>
          <w:sz w:val="28"/>
        </w:rPr>
      </w:pPr>
    </w:p>
    <w:p w:rsidR="007D6D0D" w:rsidRDefault="007D6D0D" w:rsidP="009A1630">
      <w:pPr>
        <w:tabs>
          <w:tab w:val="left" w:pos="426"/>
          <w:tab w:val="left" w:pos="993"/>
        </w:tabs>
        <w:ind w:firstLine="708"/>
        <w:jc w:val="both"/>
        <w:rPr>
          <w:sz w:val="28"/>
        </w:rPr>
      </w:pPr>
    </w:p>
    <w:p w:rsidR="00B21369" w:rsidRDefault="00B21369" w:rsidP="00B21369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Глава Вожегодского муниципального округа                          </w:t>
      </w:r>
      <w:r w:rsidR="009A1630">
        <w:rPr>
          <w:sz w:val="28"/>
        </w:rPr>
        <w:t xml:space="preserve">      </w:t>
      </w:r>
      <w:r>
        <w:rPr>
          <w:sz w:val="28"/>
        </w:rPr>
        <w:t xml:space="preserve">    </w:t>
      </w:r>
      <w:r w:rsidR="00414EBC">
        <w:rPr>
          <w:sz w:val="28"/>
        </w:rPr>
        <w:t>Е.В. Первов</w:t>
      </w:r>
    </w:p>
    <w:p w:rsidR="00DF3244" w:rsidRDefault="00DF3244" w:rsidP="00B21369">
      <w:pPr>
        <w:tabs>
          <w:tab w:val="left" w:pos="709"/>
        </w:tabs>
        <w:jc w:val="both"/>
        <w:rPr>
          <w:sz w:val="28"/>
        </w:rPr>
      </w:pPr>
    </w:p>
    <w:p w:rsidR="00DF3244" w:rsidRDefault="00DF3244">
      <w:pPr>
        <w:rPr>
          <w:sz w:val="28"/>
        </w:rPr>
      </w:pPr>
      <w:r>
        <w:rPr>
          <w:sz w:val="28"/>
        </w:rPr>
        <w:br w:type="page"/>
      </w:r>
    </w:p>
    <w:p w:rsidR="00DF3244" w:rsidRDefault="00DF3244" w:rsidP="00DF3244">
      <w:pPr>
        <w:tabs>
          <w:tab w:val="left" w:pos="709"/>
        </w:tabs>
        <w:ind w:left="6237"/>
        <w:rPr>
          <w:sz w:val="28"/>
        </w:rPr>
      </w:pPr>
      <w:r>
        <w:rPr>
          <w:sz w:val="28"/>
        </w:rPr>
        <w:lastRenderedPageBreak/>
        <w:t xml:space="preserve">УТВЕРЖДЕНО </w:t>
      </w:r>
    </w:p>
    <w:p w:rsidR="00DF3244" w:rsidRDefault="00DF3244" w:rsidP="00DF3244">
      <w:pPr>
        <w:tabs>
          <w:tab w:val="left" w:pos="709"/>
        </w:tabs>
        <w:ind w:left="6237"/>
        <w:rPr>
          <w:sz w:val="28"/>
        </w:rPr>
      </w:pPr>
      <w:r>
        <w:rPr>
          <w:sz w:val="28"/>
        </w:rPr>
        <w:t xml:space="preserve">постановлением администрации Вожегодского муниципального округа </w:t>
      </w:r>
    </w:p>
    <w:p w:rsidR="00DF3244" w:rsidRDefault="00DF3244" w:rsidP="00DF3244">
      <w:pPr>
        <w:tabs>
          <w:tab w:val="left" w:pos="709"/>
        </w:tabs>
        <w:ind w:left="6237"/>
        <w:rPr>
          <w:sz w:val="28"/>
        </w:rPr>
      </w:pPr>
      <w:r>
        <w:rPr>
          <w:sz w:val="28"/>
        </w:rPr>
        <w:t xml:space="preserve">от </w:t>
      </w:r>
      <w:r w:rsidR="003F1E87">
        <w:rPr>
          <w:sz w:val="28"/>
        </w:rPr>
        <w:t>26.12.2025</w:t>
      </w:r>
      <w:r>
        <w:rPr>
          <w:sz w:val="28"/>
        </w:rPr>
        <w:t xml:space="preserve"> № </w:t>
      </w:r>
      <w:r w:rsidR="003F1E87">
        <w:rPr>
          <w:sz w:val="28"/>
        </w:rPr>
        <w:t>1374</w:t>
      </w:r>
    </w:p>
    <w:p w:rsidR="00DF3244" w:rsidRDefault="00DF3244" w:rsidP="00DF3244">
      <w:pPr>
        <w:tabs>
          <w:tab w:val="left" w:pos="709"/>
        </w:tabs>
        <w:ind w:left="6237"/>
        <w:rPr>
          <w:sz w:val="28"/>
        </w:rPr>
      </w:pPr>
      <w:r>
        <w:rPr>
          <w:sz w:val="28"/>
        </w:rPr>
        <w:t xml:space="preserve">Приложение </w:t>
      </w:r>
    </w:p>
    <w:p w:rsidR="00DF3244" w:rsidRDefault="00DF3244" w:rsidP="00DF3244">
      <w:pPr>
        <w:tabs>
          <w:tab w:val="left" w:pos="709"/>
        </w:tabs>
        <w:ind w:left="6237"/>
        <w:rPr>
          <w:sz w:val="28"/>
        </w:rPr>
      </w:pPr>
    </w:p>
    <w:p w:rsidR="00DF3244" w:rsidRPr="00DF3244" w:rsidRDefault="00DF3244" w:rsidP="00DF3244">
      <w:pPr>
        <w:tabs>
          <w:tab w:val="left" w:pos="709"/>
        </w:tabs>
        <w:jc w:val="center"/>
        <w:rPr>
          <w:b/>
          <w:sz w:val="28"/>
        </w:rPr>
      </w:pPr>
      <w:r w:rsidRPr="00DF3244">
        <w:rPr>
          <w:b/>
          <w:sz w:val="28"/>
        </w:rPr>
        <w:t>Положение</w:t>
      </w:r>
    </w:p>
    <w:p w:rsidR="00DF3244" w:rsidRDefault="00DF3244" w:rsidP="00DF3244">
      <w:pPr>
        <w:tabs>
          <w:tab w:val="left" w:pos="709"/>
        </w:tabs>
        <w:jc w:val="center"/>
        <w:rPr>
          <w:b/>
          <w:sz w:val="28"/>
        </w:rPr>
      </w:pPr>
      <w:r w:rsidRPr="00DF3244">
        <w:rPr>
          <w:b/>
          <w:sz w:val="28"/>
        </w:rPr>
        <w:t>о согласовании и утверждении уставов казачьих обществ, создаваемых (действующих) на территории Вожегодского муниципального округа</w:t>
      </w:r>
    </w:p>
    <w:p w:rsidR="00036FDC" w:rsidRDefault="00036FDC" w:rsidP="00DF3244">
      <w:pPr>
        <w:tabs>
          <w:tab w:val="left" w:pos="709"/>
        </w:tabs>
        <w:jc w:val="center"/>
        <w:rPr>
          <w:b/>
          <w:sz w:val="28"/>
        </w:rPr>
      </w:pPr>
    </w:p>
    <w:p w:rsidR="00036FDC" w:rsidRPr="000C21EB" w:rsidRDefault="00036FDC" w:rsidP="00036FDC">
      <w:pPr>
        <w:shd w:val="clear" w:color="auto" w:fill="FFFFFF"/>
        <w:jc w:val="both"/>
        <w:rPr>
          <w:sz w:val="28"/>
          <w:szCs w:val="28"/>
        </w:rPr>
      </w:pP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1. Настоящее Положение определяет: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а) перечень документов, необходимых для согласования главой </w:t>
      </w:r>
      <w:r>
        <w:rPr>
          <w:sz w:val="28"/>
          <w:szCs w:val="28"/>
        </w:rPr>
        <w:t>Вожегодского</w:t>
      </w:r>
      <w:r w:rsidRPr="000C21EB">
        <w:rPr>
          <w:sz w:val="28"/>
          <w:szCs w:val="28"/>
        </w:rPr>
        <w:t xml:space="preserve"> муниципального округа (далее –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>лава округа) уставов казачьих обществ, указанных в пункте 3.2-4</w:t>
      </w:r>
      <w:r>
        <w:rPr>
          <w:sz w:val="28"/>
          <w:szCs w:val="28"/>
        </w:rPr>
        <w:t>.</w:t>
      </w:r>
      <w:r w:rsidRPr="000C21EB">
        <w:rPr>
          <w:sz w:val="28"/>
          <w:szCs w:val="28"/>
        </w:rPr>
        <w:t xml:space="preserve">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казачества», сроки и порядок их представления и рассмотрения, порядок принятия решений о согласовании таких уставов казачьих обществ;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б) перечень документов, необходимых для утверждения </w:t>
      </w:r>
      <w:r>
        <w:rPr>
          <w:sz w:val="28"/>
          <w:szCs w:val="28"/>
        </w:rPr>
        <w:t>главой</w:t>
      </w:r>
      <w:r w:rsidRPr="000C21EB">
        <w:rPr>
          <w:sz w:val="28"/>
          <w:szCs w:val="28"/>
        </w:rPr>
        <w:t xml:space="preserve"> округа уставов казачь</w:t>
      </w:r>
      <w:r w:rsidR="00C00167">
        <w:rPr>
          <w:sz w:val="28"/>
          <w:szCs w:val="28"/>
        </w:rPr>
        <w:t xml:space="preserve">их обществ, указанных в пункте </w:t>
      </w:r>
      <w:r w:rsidRPr="000C21EB">
        <w:rPr>
          <w:sz w:val="28"/>
          <w:szCs w:val="28"/>
        </w:rPr>
        <w:t>3(2-3)</w:t>
      </w:r>
      <w:r>
        <w:rPr>
          <w:sz w:val="28"/>
          <w:szCs w:val="28"/>
        </w:rPr>
        <w:t>.</w:t>
      </w:r>
      <w:r w:rsidRPr="000C21EB">
        <w:rPr>
          <w:sz w:val="28"/>
          <w:szCs w:val="28"/>
        </w:rPr>
        <w:t xml:space="preserve"> Указа Президента Российской Федерации от 15 июня 1992 года № 632 «О мерах по реализации Закона Российской Федерации «О реабилитации репрессированных народов» в отношении казачества», сроки и порядок их представления и рассмотрения, порядок принятия решений об утверждении таких уставов казачьих обществ.</w:t>
      </w:r>
    </w:p>
    <w:p w:rsidR="00036FDC" w:rsidRPr="001E7CF7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1E7CF7">
        <w:rPr>
          <w:sz w:val="28"/>
          <w:szCs w:val="28"/>
        </w:rPr>
        <w:t>2. Глава округа согласовывает уставы районных (юртовых) казачьих обществ, создаваемых (действующих) на территориях двух и более муниципальных районов либо на территориях муниципальных районов и муниципальных округов, муниципальных районов и городских округов, включая территорию Вожегодского муниципального округа Вологодской области (далее – муниципальный</w:t>
      </w:r>
      <w:r w:rsidR="00C00167" w:rsidRPr="001E7CF7">
        <w:rPr>
          <w:sz w:val="28"/>
          <w:szCs w:val="28"/>
        </w:rPr>
        <w:t xml:space="preserve"> </w:t>
      </w:r>
      <w:r w:rsidRPr="001E7CF7">
        <w:rPr>
          <w:sz w:val="28"/>
          <w:szCs w:val="28"/>
        </w:rPr>
        <w:t>округ).</w:t>
      </w:r>
    </w:p>
    <w:p w:rsidR="00036FDC" w:rsidRPr="001E7CF7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1E7CF7">
        <w:rPr>
          <w:sz w:val="28"/>
          <w:szCs w:val="28"/>
        </w:rPr>
        <w:t>3. Глава округа утверждает уставы районных (юртовых) казачьих обществ, создаваемых (действующих) на территории муниципального округа.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1E7CF7">
        <w:rPr>
          <w:sz w:val="28"/>
          <w:szCs w:val="28"/>
        </w:rPr>
        <w:t>4. Согласование</w:t>
      </w:r>
      <w:r w:rsidRPr="000C21EB">
        <w:rPr>
          <w:sz w:val="28"/>
          <w:szCs w:val="28"/>
        </w:rPr>
        <w:t xml:space="preserve"> уставов казачьих обществ осуществляется после: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а) принятия учредительным собранием (кругом, сбором) решения об учреждении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принятия высшим органом управления казачьего общества решения об утверждении устава этого казачьего общества.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5.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</w:t>
      </w:r>
      <w:r w:rsidR="00C00167">
        <w:rPr>
          <w:sz w:val="28"/>
          <w:szCs w:val="28"/>
        </w:rPr>
        <w:t>главе</w:t>
      </w:r>
      <w:r w:rsidRPr="000C21EB">
        <w:rPr>
          <w:sz w:val="28"/>
          <w:szCs w:val="28"/>
        </w:rPr>
        <w:t xml:space="preserve"> округа представление о согласовании устава казачьего общества, составленное в произвольной форме. К представлению о согласовании устава действующего казачьего общества прилагаются: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lastRenderedPageBreak/>
        <w:t>а) копии документов, подтверждающих соблюдени</w:t>
      </w:r>
      <w:bookmarkStart w:id="0" w:name="_GoBack"/>
      <w:bookmarkEnd w:id="0"/>
      <w:r w:rsidRPr="000C21EB">
        <w:rPr>
          <w:sz w:val="28"/>
          <w:szCs w:val="28"/>
        </w:rPr>
        <w:t>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устав казачьего общества в новой редакции.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6.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в </w:t>
      </w:r>
      <w:r w:rsidR="00C00167">
        <w:rPr>
          <w:sz w:val="28"/>
          <w:szCs w:val="28"/>
        </w:rPr>
        <w:t>главе округа</w:t>
      </w:r>
      <w:r w:rsidRPr="000C21EB">
        <w:rPr>
          <w:sz w:val="28"/>
          <w:szCs w:val="28"/>
        </w:rPr>
        <w:t xml:space="preserve"> представление о согласовании устава казачьего общества, составленное в произвольной форме. К представлению о согласовании устава создаваемого казачьего общества прилагаются: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устав казачьего общества.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7.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</w:t>
      </w:r>
      <w:r>
        <w:rPr>
          <w:sz w:val="28"/>
          <w:szCs w:val="28"/>
        </w:rPr>
        <w:t>гл</w:t>
      </w:r>
      <w:r w:rsidRPr="000C21EB">
        <w:rPr>
          <w:sz w:val="28"/>
          <w:szCs w:val="28"/>
        </w:rPr>
        <w:t xml:space="preserve">аве округа. В последующем к представлению о согласовании устава казачьего общества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>лавой округа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8. Указанные в пунктах 5 и 6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9. Рассмотрение представленных для согласования устава казачьего общества документов и принятие по ним решения производится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>лавой округа в течение 14 календарных дней со дня поступления указанных документов.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10. По истечении срока, установленного пунктом 9 настоящего Положения,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>лавой округа принимается решение о согласовании либо об отказе в согласовании устава казачьего общества.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C21EB">
        <w:rPr>
          <w:sz w:val="28"/>
          <w:szCs w:val="28"/>
        </w:rPr>
        <w:t>О принятом решении</w:t>
      </w:r>
      <w:bookmarkStart w:id="1" w:name="_Hlk181091884"/>
      <w:r w:rsidRPr="000C21E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C21EB">
        <w:rPr>
          <w:sz w:val="28"/>
          <w:szCs w:val="28"/>
        </w:rPr>
        <w:t xml:space="preserve">дминистрация округа в течение 5 календарных дней </w:t>
      </w:r>
      <w:r w:rsidR="00A374A6">
        <w:rPr>
          <w:sz w:val="28"/>
          <w:szCs w:val="28"/>
        </w:rPr>
        <w:t xml:space="preserve">со дня принятия соответствующего решения </w:t>
      </w:r>
      <w:r w:rsidRPr="000C21EB">
        <w:rPr>
          <w:sz w:val="28"/>
          <w:szCs w:val="28"/>
        </w:rPr>
        <w:t>информирует</w:t>
      </w:r>
      <w:bookmarkEnd w:id="1"/>
      <w:r w:rsidRPr="000C21EB">
        <w:rPr>
          <w:sz w:val="28"/>
          <w:szCs w:val="28"/>
        </w:rPr>
        <w:t xml:space="preserve"> атамана казачьего общества либо уполномоченное лицо в письменной форме путем </w:t>
      </w:r>
      <w:r w:rsidRPr="000C21EB">
        <w:rPr>
          <w:sz w:val="28"/>
          <w:szCs w:val="28"/>
        </w:rPr>
        <w:lastRenderedPageBreak/>
        <w:t xml:space="preserve">направления </w:t>
      </w:r>
      <w:r w:rsidR="00A374A6">
        <w:rPr>
          <w:sz w:val="28"/>
          <w:szCs w:val="28"/>
        </w:rPr>
        <w:t xml:space="preserve">служебного </w:t>
      </w:r>
      <w:r w:rsidRPr="000C21EB">
        <w:rPr>
          <w:sz w:val="28"/>
          <w:szCs w:val="28"/>
        </w:rPr>
        <w:t xml:space="preserve">письма о согласовании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 xml:space="preserve">лавой округа устава казачьего общества, подписанного непосредственно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>лавой округа, либо уведомления об отказе в согласовании устава казачьего общества с указанием оснований, послуживших причиной отказа.</w:t>
      </w:r>
      <w:proofErr w:type="gramEnd"/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11. Основаниями для отказа в согласовании устава действующего казачьего общества являются: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порядку и сроку представления;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12. Основаниями для отказа в согласовании устава создаваемого казачьего общества являются: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C21EB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  <w:proofErr w:type="gramEnd"/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6 настоящего Положения, несоблюдение требований к их оформлению, порядку и сроку представления;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 xml:space="preserve">13. Отказ в согласовании устава казачьего общества не является препятствием для повторного направления </w:t>
      </w:r>
      <w:r>
        <w:rPr>
          <w:sz w:val="28"/>
          <w:szCs w:val="28"/>
        </w:rPr>
        <w:t>г</w:t>
      </w:r>
      <w:r w:rsidRPr="000C21EB">
        <w:rPr>
          <w:sz w:val="28"/>
          <w:szCs w:val="28"/>
        </w:rPr>
        <w:t>лаве округа представления о согласовании устава казачьего общества и документов, прилагаемых к нему в соответствии с пунктами 5 и 6 настоящего Положения, при условии устранения оснований, послуживших причиной отказа.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Повторное представление о согласовании устава казачьего общества и документов, предусмотренных пунктами 5 и 6 настоящего Положения, и принятие по этому представлению решения осуществляются в порядке, предусмотренном пунктами 7 - 12 настоящего Положения.</w:t>
      </w:r>
    </w:p>
    <w:p w:rsidR="00036FDC" w:rsidRPr="000C21EB" w:rsidRDefault="00036FDC" w:rsidP="00036FDC">
      <w:pPr>
        <w:shd w:val="clear" w:color="auto" w:fill="FFFFFF"/>
        <w:ind w:firstLine="708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5 и 6 настоящего Положения, не ограничено.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14. Утверждение уставов районных (юртовых) казачьих обществ, создаваемых (действующих) на территории муниципального округа, осуществляется после их согласования с атаманом окружного (</w:t>
      </w:r>
      <w:proofErr w:type="spellStart"/>
      <w:r w:rsidRPr="000C21EB">
        <w:rPr>
          <w:sz w:val="28"/>
          <w:szCs w:val="28"/>
        </w:rPr>
        <w:t>отдельского</w:t>
      </w:r>
      <w:proofErr w:type="spellEnd"/>
      <w:r w:rsidRPr="000C21EB">
        <w:rPr>
          <w:sz w:val="28"/>
          <w:szCs w:val="28"/>
        </w:rPr>
        <w:t>) казачьего общества (если окружное (</w:t>
      </w:r>
      <w:proofErr w:type="spellStart"/>
      <w:proofErr w:type="gramStart"/>
      <w:r w:rsidRPr="000C21EB">
        <w:rPr>
          <w:sz w:val="28"/>
          <w:szCs w:val="28"/>
        </w:rPr>
        <w:t>отдельское</w:t>
      </w:r>
      <w:proofErr w:type="spellEnd"/>
      <w:r w:rsidRPr="000C21EB">
        <w:rPr>
          <w:sz w:val="28"/>
          <w:szCs w:val="28"/>
        </w:rPr>
        <w:t xml:space="preserve">) </w:t>
      </w:r>
      <w:proofErr w:type="gramEnd"/>
      <w:r w:rsidRPr="000C21EB">
        <w:rPr>
          <w:sz w:val="28"/>
          <w:szCs w:val="28"/>
        </w:rPr>
        <w:t>казачье общество осуществляет деятельность на территории Вологодской области).</w:t>
      </w:r>
    </w:p>
    <w:p w:rsidR="00036FDC" w:rsidRPr="000C21EB" w:rsidRDefault="00A374A6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036FDC" w:rsidRPr="000C21EB">
        <w:rPr>
          <w:sz w:val="28"/>
          <w:szCs w:val="28"/>
        </w:rPr>
        <w:t xml:space="preserve">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</w:t>
      </w:r>
      <w:r>
        <w:rPr>
          <w:sz w:val="28"/>
          <w:szCs w:val="28"/>
        </w:rPr>
        <w:t xml:space="preserve">казачьего общества направляет главе округа </w:t>
      </w:r>
      <w:r w:rsidR="00036FDC" w:rsidRPr="000C21EB">
        <w:rPr>
          <w:sz w:val="28"/>
          <w:szCs w:val="28"/>
        </w:rPr>
        <w:lastRenderedPageBreak/>
        <w:t>представление об утверждении устава казачьего общества, составленное в произвольной форме. К представлению прилагаются: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C21EB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копии писем о согласовании устава казачьего общества должностными лицами, указанными в пункт</w:t>
      </w:r>
      <w:r w:rsidR="00A374A6">
        <w:rPr>
          <w:sz w:val="28"/>
          <w:szCs w:val="28"/>
        </w:rPr>
        <w:t>е</w:t>
      </w:r>
      <w:r w:rsidRPr="000C21EB">
        <w:rPr>
          <w:sz w:val="28"/>
          <w:szCs w:val="28"/>
        </w:rPr>
        <w:t xml:space="preserve"> 14 настоящего Положения;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</w:t>
      </w:r>
      <w:r w:rsidR="00A374A6">
        <w:rPr>
          <w:sz w:val="28"/>
          <w:szCs w:val="28"/>
        </w:rPr>
        <w:t>6</w:t>
      </w:r>
      <w:r w:rsidRPr="000C21EB">
        <w:rPr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="00A374A6">
        <w:rPr>
          <w:sz w:val="28"/>
          <w:szCs w:val="28"/>
        </w:rPr>
        <w:t>главе округа</w:t>
      </w:r>
      <w:r w:rsidRPr="000C21EB">
        <w:rPr>
          <w:sz w:val="28"/>
          <w:szCs w:val="28"/>
        </w:rPr>
        <w:t xml:space="preserve"> представление об утверждении устава казачьего общества, составленное в произвольной форме. К представлению прилагаются: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копии писем о согласовании устава казачьего общества должностными лицами, указанными в пункт</w:t>
      </w:r>
      <w:r w:rsidR="00A374A6">
        <w:rPr>
          <w:sz w:val="28"/>
          <w:szCs w:val="28"/>
        </w:rPr>
        <w:t>е</w:t>
      </w:r>
      <w:r w:rsidRPr="000C21EB">
        <w:rPr>
          <w:sz w:val="28"/>
          <w:szCs w:val="28"/>
        </w:rPr>
        <w:t xml:space="preserve"> 14 настоящего Положения;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</w:t>
      </w:r>
      <w:r w:rsidR="00A374A6">
        <w:rPr>
          <w:sz w:val="28"/>
          <w:szCs w:val="28"/>
        </w:rPr>
        <w:t>7</w:t>
      </w:r>
      <w:r w:rsidRPr="000C21EB">
        <w:rPr>
          <w:sz w:val="28"/>
          <w:szCs w:val="28"/>
        </w:rPr>
        <w:t>. Указанные в пунктах 1</w:t>
      </w:r>
      <w:r w:rsidR="00A374A6">
        <w:rPr>
          <w:sz w:val="28"/>
          <w:szCs w:val="28"/>
        </w:rPr>
        <w:t>5</w:t>
      </w:r>
      <w:r w:rsidRPr="000C21EB">
        <w:rPr>
          <w:sz w:val="28"/>
          <w:szCs w:val="28"/>
        </w:rPr>
        <w:t xml:space="preserve"> и 1</w:t>
      </w:r>
      <w:r w:rsidR="00A374A6">
        <w:rPr>
          <w:sz w:val="28"/>
          <w:szCs w:val="28"/>
        </w:rPr>
        <w:t>6</w:t>
      </w:r>
      <w:r w:rsidRPr="000C21EB">
        <w:rPr>
          <w:sz w:val="28"/>
          <w:szCs w:val="28"/>
        </w:rPr>
        <w:t xml:space="preserve">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1</w:t>
      </w:r>
      <w:r w:rsidR="00A374A6">
        <w:rPr>
          <w:sz w:val="28"/>
          <w:szCs w:val="28"/>
        </w:rPr>
        <w:t>8</w:t>
      </w:r>
      <w:r w:rsidRPr="000C21EB">
        <w:rPr>
          <w:sz w:val="28"/>
          <w:szCs w:val="28"/>
        </w:rPr>
        <w:t>. Рассмотрение представленных для утверждения устава казачьего общества документов и принят</w:t>
      </w:r>
      <w:r w:rsidR="00A374A6">
        <w:rPr>
          <w:sz w:val="28"/>
          <w:szCs w:val="28"/>
        </w:rPr>
        <w:t>ие по ним решения производится г</w:t>
      </w:r>
      <w:r w:rsidRPr="000C21EB">
        <w:rPr>
          <w:sz w:val="28"/>
          <w:szCs w:val="28"/>
        </w:rPr>
        <w:t>лавой округа в течение 30 календарных дней со дня поступления указанных документов.</w:t>
      </w:r>
    </w:p>
    <w:p w:rsidR="00036FDC" w:rsidRPr="000C21EB" w:rsidRDefault="00A374A6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36FDC" w:rsidRPr="000C21EB">
        <w:rPr>
          <w:sz w:val="28"/>
          <w:szCs w:val="28"/>
        </w:rPr>
        <w:t>. По истечении срока, указанного в пункте 1</w:t>
      </w:r>
      <w:r>
        <w:rPr>
          <w:sz w:val="28"/>
          <w:szCs w:val="28"/>
        </w:rPr>
        <w:t>8</w:t>
      </w:r>
      <w:r w:rsidR="00036FDC" w:rsidRPr="000C21EB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г</w:t>
      </w:r>
      <w:r w:rsidR="00036FDC" w:rsidRPr="000C21EB">
        <w:rPr>
          <w:sz w:val="28"/>
          <w:szCs w:val="28"/>
        </w:rPr>
        <w:t xml:space="preserve">лавой округа принимается решение об утверждении либо об отказе в утверждении устава казачьего общества. О принятом решении </w:t>
      </w:r>
      <w:r>
        <w:rPr>
          <w:sz w:val="28"/>
          <w:szCs w:val="28"/>
        </w:rPr>
        <w:t>глава округа</w:t>
      </w:r>
      <w:r w:rsidR="00036FDC" w:rsidRPr="000C21EB">
        <w:rPr>
          <w:sz w:val="28"/>
          <w:szCs w:val="28"/>
        </w:rPr>
        <w:t xml:space="preserve"> в течение 5 календарных дней</w:t>
      </w:r>
      <w:r>
        <w:rPr>
          <w:sz w:val="28"/>
          <w:szCs w:val="28"/>
        </w:rPr>
        <w:t xml:space="preserve"> со дня принятия соответствующего решения</w:t>
      </w:r>
      <w:r w:rsidR="00036FDC" w:rsidRPr="000C21EB">
        <w:rPr>
          <w:sz w:val="28"/>
          <w:szCs w:val="28"/>
        </w:rPr>
        <w:t xml:space="preserve"> уведомляет атамана казачьего общества либо уполномоченное лицо в письменной форме.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2</w:t>
      </w:r>
      <w:r w:rsidR="00CF7292">
        <w:rPr>
          <w:sz w:val="28"/>
          <w:szCs w:val="28"/>
        </w:rPr>
        <w:t>0</w:t>
      </w:r>
      <w:r w:rsidRPr="000C21EB">
        <w:rPr>
          <w:sz w:val="28"/>
          <w:szCs w:val="28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lastRenderedPageBreak/>
        <w:t>2</w:t>
      </w:r>
      <w:r w:rsidR="00CF7292">
        <w:rPr>
          <w:sz w:val="28"/>
          <w:szCs w:val="28"/>
        </w:rPr>
        <w:t>1</w:t>
      </w:r>
      <w:r w:rsidRPr="000C21EB">
        <w:rPr>
          <w:sz w:val="28"/>
          <w:szCs w:val="28"/>
        </w:rPr>
        <w:t xml:space="preserve">. Утверждение устава казачьего общества оформляется постановлением </w:t>
      </w:r>
      <w:r w:rsidR="00CF7292">
        <w:rPr>
          <w:sz w:val="28"/>
          <w:szCs w:val="28"/>
        </w:rPr>
        <w:t>главы округа</w:t>
      </w:r>
      <w:r w:rsidRPr="000C21EB">
        <w:rPr>
          <w:sz w:val="28"/>
          <w:szCs w:val="28"/>
        </w:rPr>
        <w:t xml:space="preserve">. Копия постановления </w:t>
      </w:r>
      <w:r w:rsidR="00CF7292">
        <w:rPr>
          <w:sz w:val="28"/>
          <w:szCs w:val="28"/>
        </w:rPr>
        <w:t>главы округа</w:t>
      </w:r>
      <w:r w:rsidRPr="000C21EB">
        <w:rPr>
          <w:sz w:val="28"/>
          <w:szCs w:val="28"/>
        </w:rPr>
        <w:t xml:space="preserve">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</w:t>
      </w:r>
      <w:r w:rsidR="000A467A">
        <w:rPr>
          <w:sz w:val="28"/>
          <w:szCs w:val="28"/>
        </w:rPr>
        <w:t>19</w:t>
      </w:r>
      <w:r w:rsidRPr="000C21EB">
        <w:rPr>
          <w:sz w:val="28"/>
          <w:szCs w:val="28"/>
        </w:rPr>
        <w:t xml:space="preserve"> настоящего Положения.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2</w:t>
      </w:r>
      <w:r w:rsidR="000A467A">
        <w:rPr>
          <w:sz w:val="28"/>
          <w:szCs w:val="28"/>
        </w:rPr>
        <w:t>2</w:t>
      </w:r>
      <w:r w:rsidRPr="000C21EB">
        <w:rPr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1</w:t>
      </w:r>
      <w:r w:rsidR="000A467A">
        <w:rPr>
          <w:sz w:val="28"/>
          <w:szCs w:val="28"/>
        </w:rPr>
        <w:t>5</w:t>
      </w:r>
      <w:r w:rsidRPr="000C21EB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2</w:t>
      </w:r>
      <w:r w:rsidR="000A467A">
        <w:rPr>
          <w:sz w:val="28"/>
          <w:szCs w:val="28"/>
        </w:rPr>
        <w:t>3</w:t>
      </w:r>
      <w:r w:rsidRPr="000C21EB">
        <w:rPr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1</w:t>
      </w:r>
      <w:r w:rsidR="000A467A">
        <w:rPr>
          <w:sz w:val="28"/>
          <w:szCs w:val="28"/>
        </w:rPr>
        <w:t>6</w:t>
      </w:r>
      <w:r w:rsidRPr="000C21EB">
        <w:rPr>
          <w:sz w:val="28"/>
          <w:szCs w:val="28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2</w:t>
      </w:r>
      <w:r w:rsidR="000A467A">
        <w:rPr>
          <w:sz w:val="28"/>
          <w:szCs w:val="28"/>
        </w:rPr>
        <w:t>4</w:t>
      </w:r>
      <w:r w:rsidRPr="000C21EB">
        <w:rPr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</w:t>
      </w:r>
      <w:r w:rsidR="000A467A">
        <w:rPr>
          <w:sz w:val="28"/>
          <w:szCs w:val="28"/>
        </w:rPr>
        <w:t>г</w:t>
      </w:r>
      <w:r w:rsidRPr="000C21EB">
        <w:rPr>
          <w:sz w:val="28"/>
          <w:szCs w:val="28"/>
        </w:rPr>
        <w:t>лаве округа представления об утверждении устава казачьего общества и документов, предусмотренных пунктами 1</w:t>
      </w:r>
      <w:r w:rsidR="000A467A">
        <w:rPr>
          <w:sz w:val="28"/>
          <w:szCs w:val="28"/>
        </w:rPr>
        <w:t>5</w:t>
      </w:r>
      <w:r w:rsidRPr="000C21EB">
        <w:rPr>
          <w:sz w:val="28"/>
          <w:szCs w:val="28"/>
        </w:rPr>
        <w:t xml:space="preserve"> и 1</w:t>
      </w:r>
      <w:r w:rsidR="000A467A">
        <w:rPr>
          <w:sz w:val="28"/>
          <w:szCs w:val="28"/>
        </w:rPr>
        <w:t>6</w:t>
      </w:r>
      <w:r w:rsidRPr="000C21EB">
        <w:rPr>
          <w:sz w:val="28"/>
          <w:szCs w:val="28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</w:t>
      </w:r>
      <w:r w:rsidR="000A467A">
        <w:rPr>
          <w:sz w:val="28"/>
          <w:szCs w:val="28"/>
        </w:rPr>
        <w:t>5 и 16</w:t>
      </w:r>
      <w:r w:rsidRPr="000C21EB">
        <w:rPr>
          <w:sz w:val="28"/>
          <w:szCs w:val="28"/>
        </w:rPr>
        <w:t xml:space="preserve"> настоящего Положения, и принятие по этому представлению решения осуществляются в порядке, предусмотренном пунктами 1</w:t>
      </w:r>
      <w:r w:rsidR="000A467A">
        <w:rPr>
          <w:sz w:val="28"/>
          <w:szCs w:val="28"/>
        </w:rPr>
        <w:t>7</w:t>
      </w:r>
      <w:r w:rsidRPr="000C21EB">
        <w:rPr>
          <w:sz w:val="28"/>
          <w:szCs w:val="28"/>
        </w:rPr>
        <w:t xml:space="preserve"> - 2</w:t>
      </w:r>
      <w:r w:rsidR="000A467A">
        <w:rPr>
          <w:sz w:val="28"/>
          <w:szCs w:val="28"/>
        </w:rPr>
        <w:t>1</w:t>
      </w:r>
      <w:r w:rsidRPr="000C21EB">
        <w:rPr>
          <w:sz w:val="28"/>
          <w:szCs w:val="28"/>
        </w:rPr>
        <w:t xml:space="preserve"> настоящего Положения.</w:t>
      </w:r>
    </w:p>
    <w:p w:rsidR="00036FDC" w:rsidRPr="000C21EB" w:rsidRDefault="00036FDC" w:rsidP="00036FDC">
      <w:pPr>
        <w:shd w:val="clear" w:color="auto" w:fill="FFFFFF"/>
        <w:ind w:firstLine="709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</w:t>
      </w:r>
      <w:r w:rsidR="000A467A">
        <w:rPr>
          <w:sz w:val="28"/>
          <w:szCs w:val="28"/>
        </w:rPr>
        <w:t>5</w:t>
      </w:r>
      <w:r w:rsidRPr="000C21EB">
        <w:rPr>
          <w:sz w:val="28"/>
          <w:szCs w:val="28"/>
        </w:rPr>
        <w:t xml:space="preserve"> и 1</w:t>
      </w:r>
      <w:r w:rsidR="000A467A">
        <w:rPr>
          <w:sz w:val="28"/>
          <w:szCs w:val="28"/>
        </w:rPr>
        <w:t>6</w:t>
      </w:r>
      <w:r w:rsidRPr="000C21EB">
        <w:rPr>
          <w:sz w:val="28"/>
          <w:szCs w:val="28"/>
        </w:rPr>
        <w:t xml:space="preserve"> настоящего Положения, не ограничено.</w:t>
      </w:r>
    </w:p>
    <w:p w:rsidR="00036FDC" w:rsidRPr="000C21EB" w:rsidRDefault="00036FDC" w:rsidP="00036FDC">
      <w:pPr>
        <w:shd w:val="clear" w:color="auto" w:fill="FFFFFF"/>
        <w:jc w:val="both"/>
        <w:rPr>
          <w:sz w:val="28"/>
          <w:szCs w:val="28"/>
        </w:rPr>
      </w:pPr>
      <w:r w:rsidRPr="000C21EB">
        <w:rPr>
          <w:sz w:val="28"/>
          <w:szCs w:val="28"/>
        </w:rPr>
        <w:t> </w:t>
      </w:r>
    </w:p>
    <w:p w:rsidR="00036FDC" w:rsidRPr="00DF3244" w:rsidRDefault="00036FDC" w:rsidP="00DF3244">
      <w:pPr>
        <w:tabs>
          <w:tab w:val="left" w:pos="709"/>
        </w:tabs>
        <w:jc w:val="center"/>
        <w:rPr>
          <w:b/>
          <w:sz w:val="28"/>
        </w:rPr>
      </w:pPr>
    </w:p>
    <w:sectPr w:rsidR="00036FDC" w:rsidRPr="00DF3244" w:rsidSect="002404B8">
      <w:headerReference w:type="even" r:id="rId7"/>
      <w:headerReference w:type="default" r:id="rId8"/>
      <w:pgSz w:w="11907" w:h="16840" w:code="9"/>
      <w:pgMar w:top="851" w:right="567" w:bottom="851" w:left="1701" w:header="567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CF7" w:rsidRDefault="001E7CF7">
      <w:r>
        <w:separator/>
      </w:r>
    </w:p>
  </w:endnote>
  <w:endnote w:type="continuationSeparator" w:id="0">
    <w:p w:rsidR="001E7CF7" w:rsidRDefault="001E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CF7" w:rsidRDefault="001E7CF7">
      <w:r>
        <w:separator/>
      </w:r>
    </w:p>
  </w:footnote>
  <w:footnote w:type="continuationSeparator" w:id="0">
    <w:p w:rsidR="001E7CF7" w:rsidRDefault="001E7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F7" w:rsidRDefault="001E7C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E7CF7" w:rsidRDefault="001E7C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CF7" w:rsidRDefault="001E7C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1E87">
      <w:rPr>
        <w:rStyle w:val="a4"/>
        <w:noProof/>
      </w:rPr>
      <w:t>6</w:t>
    </w:r>
    <w:r>
      <w:rPr>
        <w:rStyle w:val="a4"/>
      </w:rPr>
      <w:fldChar w:fldCharType="end"/>
    </w:r>
  </w:p>
  <w:p w:rsidR="001E7CF7" w:rsidRDefault="001E7CF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4851"/>
    <w:multiLevelType w:val="multilevel"/>
    <w:tmpl w:val="8BAE2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A48"/>
    <w:rsid w:val="00000265"/>
    <w:rsid w:val="00013F44"/>
    <w:rsid w:val="0002413F"/>
    <w:rsid w:val="000336CA"/>
    <w:rsid w:val="00036FDC"/>
    <w:rsid w:val="000A467A"/>
    <w:rsid w:val="00114DD8"/>
    <w:rsid w:val="001514C0"/>
    <w:rsid w:val="001D540A"/>
    <w:rsid w:val="001E7CF7"/>
    <w:rsid w:val="002404B8"/>
    <w:rsid w:val="00256956"/>
    <w:rsid w:val="00331C44"/>
    <w:rsid w:val="00347DCD"/>
    <w:rsid w:val="00375624"/>
    <w:rsid w:val="003D25B4"/>
    <w:rsid w:val="003D2960"/>
    <w:rsid w:val="003F1E87"/>
    <w:rsid w:val="00414EBC"/>
    <w:rsid w:val="004728FA"/>
    <w:rsid w:val="004B2D92"/>
    <w:rsid w:val="004C5DE1"/>
    <w:rsid w:val="00504003"/>
    <w:rsid w:val="00535B1F"/>
    <w:rsid w:val="00573DFC"/>
    <w:rsid w:val="005C3663"/>
    <w:rsid w:val="005E3B3C"/>
    <w:rsid w:val="00621A4F"/>
    <w:rsid w:val="00646DC3"/>
    <w:rsid w:val="00647DCB"/>
    <w:rsid w:val="00652414"/>
    <w:rsid w:val="00666B31"/>
    <w:rsid w:val="0069755F"/>
    <w:rsid w:val="00790C4C"/>
    <w:rsid w:val="007D6D0D"/>
    <w:rsid w:val="00807B17"/>
    <w:rsid w:val="00863409"/>
    <w:rsid w:val="00863D30"/>
    <w:rsid w:val="0088038F"/>
    <w:rsid w:val="00892E8B"/>
    <w:rsid w:val="009004DC"/>
    <w:rsid w:val="009413BA"/>
    <w:rsid w:val="009A1630"/>
    <w:rsid w:val="009D4A68"/>
    <w:rsid w:val="009E7E09"/>
    <w:rsid w:val="00A374A6"/>
    <w:rsid w:val="00A90C71"/>
    <w:rsid w:val="00AA3519"/>
    <w:rsid w:val="00AC1DC2"/>
    <w:rsid w:val="00AD1D42"/>
    <w:rsid w:val="00AD6DD1"/>
    <w:rsid w:val="00AD722A"/>
    <w:rsid w:val="00B21369"/>
    <w:rsid w:val="00B61A48"/>
    <w:rsid w:val="00BA136E"/>
    <w:rsid w:val="00C00167"/>
    <w:rsid w:val="00C7281D"/>
    <w:rsid w:val="00CF7292"/>
    <w:rsid w:val="00D83228"/>
    <w:rsid w:val="00DF3244"/>
    <w:rsid w:val="00EF029F"/>
    <w:rsid w:val="00F65635"/>
    <w:rsid w:val="00F8162C"/>
    <w:rsid w:val="00FD2DA7"/>
    <w:rsid w:val="00FE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4B8"/>
  </w:style>
  <w:style w:type="paragraph" w:styleId="1">
    <w:name w:val="heading 1"/>
    <w:basedOn w:val="a"/>
    <w:next w:val="a"/>
    <w:qFormat/>
    <w:rsid w:val="002404B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404B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404B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04B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404B8"/>
  </w:style>
  <w:style w:type="paragraph" w:styleId="a5">
    <w:name w:val="List Paragraph"/>
    <w:basedOn w:val="a"/>
    <w:uiPriority w:val="34"/>
    <w:qFormat/>
    <w:rsid w:val="00B61A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1748</Words>
  <Characters>12712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2025-12-26T13:29:00Z</cp:lastPrinted>
  <dcterms:created xsi:type="dcterms:W3CDTF">2025-12-26T13:57:00Z</dcterms:created>
  <dcterms:modified xsi:type="dcterms:W3CDTF">2025-12-26T13:57:00Z</dcterms:modified>
</cp:coreProperties>
</file>