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6C" w:rsidRPr="001E209B" w:rsidRDefault="001A156C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1A156C" w:rsidRPr="001E209B" w:rsidRDefault="001A156C" w:rsidP="001A15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1A156C" w:rsidRPr="001E209B" w:rsidRDefault="001A156C" w:rsidP="001A15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1A156C" w:rsidRPr="001E209B" w:rsidRDefault="001A156C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156C" w:rsidRPr="001E209B" w:rsidRDefault="00EF5A68" w:rsidP="001A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6D08FF" wp14:editId="0EFEF389">
                <wp:simplePos x="0" y="0"/>
                <wp:positionH relativeFrom="column">
                  <wp:posOffset>1837690</wp:posOffset>
                </wp:positionH>
                <wp:positionV relativeFrom="paragraph">
                  <wp:posOffset>181610</wp:posOffset>
                </wp:positionV>
                <wp:extent cx="1240790" cy="23114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5E74" w:rsidRPr="00526B38" w:rsidRDefault="00514D71" w:rsidP="001A1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1349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D08FF" id="Прямоугольник 19" o:spid="_x0000_s1026" style="position:absolute;left:0;text-align:left;margin-left:144.7pt;margin-top:14.3pt;width:97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" o:allowincell="f" filled="f" stroked="f" strokeweight="1pt">
                <v:textbox inset="1pt,1pt,1pt,1pt">
                  <w:txbxContent>
                    <w:p w:rsidR="00745E74" w:rsidRPr="00526B38" w:rsidRDefault="00514D71" w:rsidP="001A156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D17A87" wp14:editId="305669E1">
                <wp:simplePos x="0" y="0"/>
                <wp:positionH relativeFrom="column">
                  <wp:posOffset>262890</wp:posOffset>
                </wp:positionH>
                <wp:positionV relativeFrom="paragraph">
                  <wp:posOffset>181610</wp:posOffset>
                </wp:positionV>
                <wp:extent cx="1276985" cy="23114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5E74" w:rsidRPr="002710C9" w:rsidRDefault="00514D71" w:rsidP="001A1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24.12.2025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17A87" id="Прямоугольник 18" o:spid="_x0000_s1027" style="position:absolute;left:0;text-align:left;margin-left:20.7pt;margin-top:14.3pt;width:100.5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" o:allowincell="f" filled="f" stroked="f" strokeweight="1pt">
                <v:textbox inset="1pt,1pt,1pt,1pt">
                  <w:txbxContent>
                    <w:p w:rsidR="00745E74" w:rsidRPr="002710C9" w:rsidRDefault="00514D71" w:rsidP="001A156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24.12.2025</w:t>
                      </w:r>
                    </w:p>
                  </w:txbxContent>
                </v:textbox>
              </v:rect>
            </w:pict>
          </mc:Fallback>
        </mc:AlternateContent>
      </w:r>
    </w:p>
    <w:p w:rsidR="001A156C" w:rsidRPr="001E209B" w:rsidRDefault="001A156C" w:rsidP="001A156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 № ______________</w:t>
      </w:r>
    </w:p>
    <w:p w:rsidR="001A156C" w:rsidRPr="001E209B" w:rsidRDefault="001A156C" w:rsidP="001A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</w:p>
    <w:p w:rsidR="001A156C" w:rsidRPr="001E209B" w:rsidRDefault="001A156C" w:rsidP="001A15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п. Вожега</w:t>
      </w:r>
    </w:p>
    <w:p w:rsidR="001A156C" w:rsidRPr="001E209B" w:rsidRDefault="001A156C" w:rsidP="001A15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1A156C" w:rsidRPr="001E209B" w:rsidTr="00A6782E">
        <w:tc>
          <w:tcPr>
            <w:tcW w:w="1276" w:type="dxa"/>
          </w:tcPr>
          <w:p w:rsidR="001A156C" w:rsidRPr="001E209B" w:rsidRDefault="004859F2" w:rsidP="001A156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5B0ED5C" wp14:editId="1F8ECFF8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9410F" id="Прямая соединительная линия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F5A68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0705633" wp14:editId="60A7C1E9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F0BCB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F5A68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EC6EA41" wp14:editId="5015749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F4DD6"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F5A68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2268870" wp14:editId="7B4D2AB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00F19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1A156C" w:rsidRPr="001E209B" w:rsidRDefault="001A156C" w:rsidP="001A156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1A156C" w:rsidRPr="001E209B" w:rsidRDefault="001A156C" w:rsidP="001A156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1A156C" w:rsidRPr="00644047" w:rsidRDefault="00127FFD" w:rsidP="006E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внесении изменений в постановление администрации Вожегодского муниципального округа от 28 ноября 2024 года № 1241 «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>Об утверждении муниципальной программы «</w:t>
            </w:r>
            <w:r w:rsidR="00033C2A">
              <w:rPr>
                <w:rFonts w:ascii="Times New Roman" w:hAnsi="Times New Roman" w:cs="Times New Roman"/>
                <w:sz w:val="30"/>
                <w:szCs w:val="30"/>
              </w:rPr>
              <w:t>Социальная поддержка граждан В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>ожегодско</w:t>
            </w:r>
            <w:r w:rsidR="00033C2A">
              <w:rPr>
                <w:rFonts w:ascii="Times New Roman" w:hAnsi="Times New Roman" w:cs="Times New Roman"/>
                <w:sz w:val="30"/>
                <w:szCs w:val="30"/>
              </w:rPr>
              <w:t>го муниципального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 xml:space="preserve"> округ</w:t>
            </w:r>
            <w:r w:rsidR="00033C2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2710C9" w:rsidRDefault="002710C9" w:rsidP="001411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047" w:rsidRPr="00644047" w:rsidRDefault="00644047" w:rsidP="006B6572">
      <w:pPr>
        <w:pStyle w:val="21"/>
        <w:widowControl/>
        <w:ind w:firstLine="851"/>
        <w:jc w:val="both"/>
        <w:outlineLvl w:val="0"/>
        <w:rPr>
          <w:szCs w:val="28"/>
        </w:rPr>
      </w:pPr>
      <w:r w:rsidRPr="006B6572">
        <w:rPr>
          <w:b w:val="0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25129E" w:rsidRPr="006B6572">
        <w:rPr>
          <w:b w:val="0"/>
          <w:szCs w:val="28"/>
        </w:rPr>
        <w:t>»</w:t>
      </w:r>
      <w:r w:rsidRPr="006B6572">
        <w:rPr>
          <w:b w:val="0"/>
          <w:szCs w:val="28"/>
        </w:rPr>
        <w:t xml:space="preserve">, Уставом Вожегодского муниципального округа, статьей 179 Бюджетного кодекса Российской Федерации, </w:t>
      </w:r>
      <w:r w:rsidR="00127FFD" w:rsidRPr="006B6572">
        <w:rPr>
          <w:b w:val="0"/>
          <w:szCs w:val="28"/>
        </w:rPr>
        <w:t xml:space="preserve">решением Представительного Собрания Вожегодского муниципального округа от </w:t>
      </w:r>
      <w:r w:rsidR="00745E74">
        <w:rPr>
          <w:b w:val="0"/>
          <w:szCs w:val="28"/>
        </w:rPr>
        <w:t>27</w:t>
      </w:r>
      <w:r w:rsidR="00127FFD" w:rsidRPr="006B6572">
        <w:rPr>
          <w:b w:val="0"/>
          <w:szCs w:val="28"/>
        </w:rPr>
        <w:t xml:space="preserve"> </w:t>
      </w:r>
      <w:r w:rsidR="00745E74">
        <w:rPr>
          <w:b w:val="0"/>
          <w:szCs w:val="28"/>
        </w:rPr>
        <w:t>ноября</w:t>
      </w:r>
      <w:r w:rsidR="001C08B3" w:rsidRPr="006B6572">
        <w:rPr>
          <w:b w:val="0"/>
          <w:szCs w:val="28"/>
        </w:rPr>
        <w:t xml:space="preserve"> 2025</w:t>
      </w:r>
      <w:r w:rsidR="00127FFD" w:rsidRPr="006B6572">
        <w:rPr>
          <w:b w:val="0"/>
          <w:szCs w:val="28"/>
        </w:rPr>
        <w:t xml:space="preserve"> года № </w:t>
      </w:r>
      <w:r w:rsidR="00745E74">
        <w:rPr>
          <w:b w:val="0"/>
          <w:szCs w:val="28"/>
        </w:rPr>
        <w:t>79</w:t>
      </w:r>
      <w:r w:rsidR="00127FFD" w:rsidRPr="006B6572">
        <w:rPr>
          <w:b w:val="0"/>
          <w:szCs w:val="28"/>
        </w:rPr>
        <w:t xml:space="preserve"> «</w:t>
      </w:r>
      <w:r w:rsidR="006B6572" w:rsidRPr="006B6572">
        <w:rPr>
          <w:b w:val="0"/>
          <w:szCs w:val="28"/>
        </w:rPr>
        <w:t>О внесении изменений в решение Представительного Собрания Вожегодского</w:t>
      </w:r>
      <w:r w:rsidR="006B6572">
        <w:rPr>
          <w:b w:val="0"/>
          <w:szCs w:val="28"/>
        </w:rPr>
        <w:t xml:space="preserve"> муниципального округа от 19 декабря 2024 года № 124 «О местном бюджете Вожегодского муниципального округа на 2025 год и плановый период 2026 и 2027 годов»</w:t>
      </w:r>
      <w:r w:rsidR="00127FFD">
        <w:rPr>
          <w:szCs w:val="28"/>
        </w:rPr>
        <w:t xml:space="preserve"> </w:t>
      </w:r>
      <w:r w:rsidRPr="006B6572">
        <w:rPr>
          <w:b w:val="0"/>
          <w:szCs w:val="28"/>
        </w:rPr>
        <w:t>администрация округа</w:t>
      </w:r>
    </w:p>
    <w:p w:rsidR="008D646E" w:rsidRPr="008D646E" w:rsidRDefault="008D646E" w:rsidP="008D64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4047" w:rsidRDefault="008D646E" w:rsidP="0064404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46E">
        <w:rPr>
          <w:rFonts w:ascii="Times New Roman" w:hAnsi="Times New Roman" w:cs="Times New Roman"/>
          <w:sz w:val="28"/>
          <w:szCs w:val="28"/>
        </w:rPr>
        <w:t>1</w:t>
      </w:r>
      <w:r w:rsidRPr="00644047">
        <w:rPr>
          <w:rFonts w:ascii="Times New Roman" w:hAnsi="Times New Roman" w:cs="Times New Roman"/>
          <w:sz w:val="28"/>
          <w:szCs w:val="28"/>
        </w:rPr>
        <w:t xml:space="preserve">. </w:t>
      </w:r>
      <w:r w:rsidR="00127FF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Вожегодского муниципального округа от 28 ноября 2024 года № 1241 </w:t>
      </w:r>
      <w:r w:rsidR="00127FFD">
        <w:rPr>
          <w:rFonts w:ascii="Times New Roman" w:hAnsi="Times New Roman" w:cs="Times New Roman"/>
          <w:sz w:val="30"/>
          <w:szCs w:val="30"/>
        </w:rPr>
        <w:t>«</w:t>
      </w:r>
      <w:r w:rsidR="00127FFD" w:rsidRPr="00644047">
        <w:rPr>
          <w:rFonts w:ascii="Times New Roman" w:hAnsi="Times New Roman" w:cs="Times New Roman"/>
          <w:sz w:val="30"/>
          <w:szCs w:val="30"/>
        </w:rPr>
        <w:t>Об утверждении муниципальной программы «</w:t>
      </w:r>
      <w:r w:rsidR="00127FFD">
        <w:rPr>
          <w:rFonts w:ascii="Times New Roman" w:hAnsi="Times New Roman" w:cs="Times New Roman"/>
          <w:sz w:val="30"/>
          <w:szCs w:val="30"/>
        </w:rPr>
        <w:t>Социальная поддержка граждан В</w:t>
      </w:r>
      <w:r w:rsidR="00127FFD" w:rsidRPr="00644047">
        <w:rPr>
          <w:rFonts w:ascii="Times New Roman" w:hAnsi="Times New Roman" w:cs="Times New Roman"/>
          <w:sz w:val="30"/>
          <w:szCs w:val="30"/>
        </w:rPr>
        <w:t>ожегодско</w:t>
      </w:r>
      <w:r w:rsidR="00127FFD">
        <w:rPr>
          <w:rFonts w:ascii="Times New Roman" w:hAnsi="Times New Roman" w:cs="Times New Roman"/>
          <w:sz w:val="30"/>
          <w:szCs w:val="30"/>
        </w:rPr>
        <w:t>го муниципального</w:t>
      </w:r>
      <w:r w:rsidR="00127FFD" w:rsidRPr="00644047">
        <w:rPr>
          <w:rFonts w:ascii="Times New Roman" w:hAnsi="Times New Roman" w:cs="Times New Roman"/>
          <w:sz w:val="30"/>
          <w:szCs w:val="30"/>
        </w:rPr>
        <w:t xml:space="preserve"> округ</w:t>
      </w:r>
      <w:r w:rsidR="00127FFD">
        <w:rPr>
          <w:rFonts w:ascii="Times New Roman" w:hAnsi="Times New Roman" w:cs="Times New Roman"/>
          <w:sz w:val="30"/>
          <w:szCs w:val="30"/>
        </w:rPr>
        <w:t>а</w:t>
      </w:r>
      <w:r w:rsidR="00127FFD" w:rsidRPr="00644047">
        <w:rPr>
          <w:rFonts w:ascii="Times New Roman" w:hAnsi="Times New Roman" w:cs="Times New Roman"/>
          <w:sz w:val="30"/>
          <w:szCs w:val="30"/>
        </w:rPr>
        <w:t>»</w:t>
      </w:r>
      <w:r w:rsidR="00127FFD">
        <w:rPr>
          <w:rFonts w:ascii="Times New Roman" w:hAnsi="Times New Roman" w:cs="Times New Roman"/>
          <w:sz w:val="30"/>
          <w:szCs w:val="30"/>
        </w:rPr>
        <w:t xml:space="preserve"> (далее – постановление) следующие изменения: </w:t>
      </w:r>
    </w:p>
    <w:p w:rsidR="00127FFD" w:rsidRDefault="00127FFD" w:rsidP="0064404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E13363">
        <w:rPr>
          <w:rFonts w:ascii="Times New Roman" w:hAnsi="Times New Roman" w:cs="Times New Roman"/>
          <w:sz w:val="30"/>
          <w:szCs w:val="30"/>
        </w:rPr>
        <w:t>в муниципальной программе «Социальная поддержка граждан Вожегодского муниципального округа» (далее – Программа), утвержденной постановлением:</w:t>
      </w:r>
    </w:p>
    <w:p w:rsidR="00E13363" w:rsidRDefault="00E13363" w:rsidP="0064404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1.1.1. позицию 4. «Финансовое обеспечение муниципальной программы» паспорта Программы изложить в новой редакции</w:t>
      </w:r>
      <w:r w:rsidR="00C3679A">
        <w:rPr>
          <w:rFonts w:ascii="Times New Roman" w:hAnsi="Times New Roman" w:cs="Times New Roman"/>
          <w:sz w:val="30"/>
          <w:szCs w:val="30"/>
        </w:rPr>
        <w:t>:</w:t>
      </w:r>
    </w:p>
    <w:p w:rsidR="00C3679A" w:rsidRPr="009B7B43" w:rsidRDefault="00C3679A" w:rsidP="00C3679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B7B43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муниципальной программы</w:t>
      </w:r>
    </w:p>
    <w:tbl>
      <w:tblPr>
        <w:tblW w:w="99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3118"/>
        <w:gridCol w:w="1843"/>
        <w:gridCol w:w="1134"/>
        <w:gridCol w:w="1134"/>
        <w:gridCol w:w="1134"/>
        <w:gridCol w:w="1134"/>
      </w:tblGrid>
      <w:tr w:rsidR="00C3679A" w:rsidRPr="005F2A33" w:rsidTr="00C3679A">
        <w:trPr>
          <w:trHeight w:val="1114"/>
        </w:trPr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исполнитель, соисполнитель, исполнитель муниципальной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программы, направление, структурный элемент, мероприятие (результат) </w:t>
            </w:r>
          </w:p>
        </w:tc>
        <w:tc>
          <w:tcPr>
            <w:tcW w:w="1843" w:type="dxa"/>
            <w:vMerge w:val="restart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финансового обеспечения 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3679A" w:rsidRPr="0050129A" w:rsidRDefault="00C3679A" w:rsidP="00C3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29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34" w:type="dxa"/>
          </w:tcPr>
          <w:p w:rsidR="00C3679A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3679A" w:rsidRPr="005F2A33" w:rsidTr="00C3679A">
        <w:tblPrEx>
          <w:tblBorders>
            <w:insideH w:val="nil"/>
          </w:tblBorders>
        </w:tblPrEx>
        <w:tc>
          <w:tcPr>
            <w:tcW w:w="501" w:type="dxa"/>
            <w:tcBorders>
              <w:top w:val="nil"/>
            </w:tcBorders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nil"/>
            </w:tcBorders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C3679A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C3679A" w:rsidP="00745E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745E7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5E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7920,6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12920,6</w:t>
            </w:r>
          </w:p>
        </w:tc>
        <w:tc>
          <w:tcPr>
            <w:tcW w:w="1134" w:type="dxa"/>
          </w:tcPr>
          <w:p w:rsidR="00C3679A" w:rsidRDefault="00216420" w:rsidP="00745E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  <w:r w:rsidR="00745E74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657620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24755,1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6431,0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11431,0</w:t>
            </w:r>
          </w:p>
        </w:tc>
        <w:tc>
          <w:tcPr>
            <w:tcW w:w="1134" w:type="dxa"/>
          </w:tcPr>
          <w:p w:rsidR="00C3679A" w:rsidRDefault="002164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2169,9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1489,6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1489,6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5149,1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2A1C5D" w:rsidRDefault="00C3679A" w:rsidP="0000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2286">
              <w:rPr>
                <w:rFonts w:ascii="Times New Roman" w:hAnsi="Times New Roman" w:cs="Times New Roman"/>
                <w:sz w:val="28"/>
                <w:szCs w:val="28"/>
              </w:rPr>
              <w:t>338,9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2910,6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6910,6</w:t>
            </w:r>
          </w:p>
        </w:tc>
        <w:tc>
          <w:tcPr>
            <w:tcW w:w="1134" w:type="dxa"/>
          </w:tcPr>
          <w:p w:rsidR="00C3679A" w:rsidRPr="005F2A33" w:rsidRDefault="00C3679A" w:rsidP="0000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228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216420" w:rsidP="0000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2286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1421,0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5421,0</w:t>
            </w:r>
          </w:p>
        </w:tc>
        <w:tc>
          <w:tcPr>
            <w:tcW w:w="1134" w:type="dxa"/>
          </w:tcPr>
          <w:p w:rsidR="00C3679A" w:rsidRPr="005F2A33" w:rsidRDefault="00185513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13011,0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2169,9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1489,6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1489,6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5149,1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казенное учреждение Вожегодского муниципального округа «Многофункциональный центр предоставления государственных и муниципальных услуг»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14378,</w:t>
            </w:r>
            <w:r w:rsidR="00C36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C3679A" w:rsidRDefault="00216420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19178</w:t>
            </w:r>
            <w:r w:rsidR="00C3679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4378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C3679A" w:rsidRDefault="00C3679A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9178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2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Вожегодского муниципального округа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C3679A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859F2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837,0</w:t>
            </w:r>
          </w:p>
        </w:tc>
        <w:tc>
          <w:tcPr>
            <w:tcW w:w="1134" w:type="dxa"/>
          </w:tcPr>
          <w:p w:rsidR="00C3679A" w:rsidRDefault="00C3679A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859F2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837,0</w:t>
            </w:r>
          </w:p>
        </w:tc>
        <w:tc>
          <w:tcPr>
            <w:tcW w:w="1134" w:type="dxa"/>
          </w:tcPr>
          <w:p w:rsidR="00C3679A" w:rsidRDefault="00C3679A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rPr>
          <w:trHeight w:val="347"/>
        </w:trPr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3 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«Молодежный центр» Вожегодского муниципального округа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226,0</w:t>
            </w:r>
          </w:p>
        </w:tc>
        <w:tc>
          <w:tcPr>
            <w:tcW w:w="1134" w:type="dxa"/>
          </w:tcPr>
          <w:p w:rsidR="00C3679A" w:rsidRDefault="00657620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226,0</w:t>
            </w:r>
          </w:p>
        </w:tc>
        <w:tc>
          <w:tcPr>
            <w:tcW w:w="1134" w:type="dxa"/>
          </w:tcPr>
          <w:p w:rsidR="00C3679A" w:rsidRDefault="00C3679A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06,4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rPr>
          <w:trHeight w:val="363"/>
        </w:trPr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4</w:t>
            </w:r>
          </w:p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«Вожегодская детская школа искусств»</w:t>
            </w:r>
          </w:p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134" w:type="dxa"/>
          </w:tcPr>
          <w:p w:rsidR="00C3679A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134" w:type="dxa"/>
          </w:tcPr>
          <w:p w:rsidR="00C3679A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5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«Вожегодская спортивная школа имени Олимпийской Чемпионки А.И. Богалий»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6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культуры «Вожегодский краеведческий музей»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числе: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7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«Вожегодская централизованная библиотечная система»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C3679A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130,9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C3679A" w:rsidRPr="005F2A33" w:rsidRDefault="00657620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2130,9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130,9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C3679A" w:rsidRPr="005F2A33" w:rsidRDefault="00C3679A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130,9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8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«Вожегодский Центр традиционной народной культуры»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9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«Вожегодский Центр культурного развития»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185513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1074,1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134" w:type="dxa"/>
          </w:tcPr>
          <w:p w:rsidR="00C3679A" w:rsidRPr="005F2A33" w:rsidRDefault="00185513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2874,1</w:t>
            </w:r>
          </w:p>
        </w:tc>
      </w:tr>
      <w:tr w:rsidR="00185513" w:rsidRPr="005F2A33" w:rsidTr="00C3679A">
        <w:tc>
          <w:tcPr>
            <w:tcW w:w="501" w:type="dxa"/>
            <w:vMerge/>
          </w:tcPr>
          <w:p w:rsidR="00185513" w:rsidRPr="005F2A33" w:rsidRDefault="00185513" w:rsidP="00185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85513" w:rsidRPr="005F2A33" w:rsidRDefault="00185513" w:rsidP="00185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85513" w:rsidRPr="005F2A33" w:rsidRDefault="00185513" w:rsidP="00185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85513" w:rsidRPr="005F2A33" w:rsidRDefault="00185513" w:rsidP="00185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1074,1</w:t>
            </w:r>
          </w:p>
        </w:tc>
        <w:tc>
          <w:tcPr>
            <w:tcW w:w="1134" w:type="dxa"/>
          </w:tcPr>
          <w:p w:rsidR="00185513" w:rsidRPr="005F2A33" w:rsidRDefault="00185513" w:rsidP="00185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185513" w:rsidRPr="005F2A33" w:rsidRDefault="00185513" w:rsidP="00185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134" w:type="dxa"/>
          </w:tcPr>
          <w:p w:rsidR="00185513" w:rsidRPr="005F2A33" w:rsidRDefault="00185513" w:rsidP="00185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2874,1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79A" w:rsidRPr="005F2A33" w:rsidTr="00C3679A">
        <w:tc>
          <w:tcPr>
            <w:tcW w:w="501" w:type="dxa"/>
            <w:vMerge w:val="restart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Merge w:val="restart"/>
          </w:tcPr>
          <w:p w:rsidR="00C3679A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униципальный проект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доступности, качества и безопасности отдыха, оздоровления и занятости детей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43" w:type="dxa"/>
          </w:tcPr>
          <w:p w:rsidR="00C3679A" w:rsidRPr="005F2A33" w:rsidRDefault="00C3679A" w:rsidP="00C367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3679A" w:rsidRPr="005F2A33" w:rsidRDefault="00185513" w:rsidP="00087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1134" w:type="dxa"/>
          </w:tcPr>
          <w:p w:rsidR="00C3679A" w:rsidRPr="005F2A33" w:rsidRDefault="00C3679A" w:rsidP="00C36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1134" w:type="dxa"/>
          </w:tcPr>
          <w:p w:rsidR="00C3679A" w:rsidRDefault="00C3679A" w:rsidP="00745E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45E74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216420" w:rsidRPr="005F2A33" w:rsidRDefault="00185513" w:rsidP="00087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1134" w:type="dxa"/>
          </w:tcPr>
          <w:p w:rsidR="00216420" w:rsidRDefault="00216420" w:rsidP="00745E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45E74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 и обеспечен отдых и оздоровление детей в возрасте от 6 до 18 лет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временное трудоустройство подростков в возрасте от 14 до 18 лет в свободное от учебы время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6576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543,1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</w:t>
            </w:r>
          </w:p>
        </w:tc>
        <w:tc>
          <w:tcPr>
            <w:tcW w:w="1134" w:type="dxa"/>
          </w:tcPr>
          <w:p w:rsidR="00216420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763,1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657620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</w:t>
            </w:r>
          </w:p>
        </w:tc>
        <w:tc>
          <w:tcPr>
            <w:tcW w:w="1134" w:type="dxa"/>
          </w:tcPr>
          <w:p w:rsidR="00746821" w:rsidRDefault="00657620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1763,1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rPr>
          <w:trHeight w:val="195"/>
        </w:trPr>
        <w:tc>
          <w:tcPr>
            <w:tcW w:w="501" w:type="dxa"/>
            <w:vMerge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«Финансовая поддержка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при рождении  детей»,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2040,8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2040,8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единовременной денежной выплаты многодетными семьями взамен предоставления земельного участка в собственность бесплатно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2040,8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453,5</w:t>
            </w:r>
          </w:p>
        </w:tc>
        <w:tc>
          <w:tcPr>
            <w:tcW w:w="1134" w:type="dxa"/>
          </w:tcPr>
          <w:p w:rsidR="00216420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2040,8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</w:t>
            </w:r>
          </w:p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«Предоставление финансовой поддержки социально ориентируемым некоммерческим организациям и иным институтам гражданского общества»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общественно полезных проектов, направленных и связанных с осуществлением уставной деятельности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vMerge w:val="restart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216420" w:rsidRPr="005F2A33" w:rsidRDefault="002164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6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9850,0</w:t>
            </w:r>
          </w:p>
        </w:tc>
        <w:tc>
          <w:tcPr>
            <w:tcW w:w="1134" w:type="dxa"/>
          </w:tcPr>
          <w:p w:rsidR="00216420" w:rsidRDefault="002164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6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  <w:r w:rsidR="0074682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57620" w:rsidRPr="005F2A33" w:rsidTr="00C3679A">
        <w:tc>
          <w:tcPr>
            <w:tcW w:w="501" w:type="dxa"/>
            <w:vMerge/>
          </w:tcPr>
          <w:p w:rsidR="00657620" w:rsidRDefault="00657620" w:rsidP="006576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57620" w:rsidRPr="005F2A33" w:rsidRDefault="00657620" w:rsidP="006576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7620" w:rsidRPr="005F2A33" w:rsidRDefault="00657620" w:rsidP="006576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657620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22648,0</w:t>
            </w:r>
          </w:p>
        </w:tc>
        <w:tc>
          <w:tcPr>
            <w:tcW w:w="1134" w:type="dxa"/>
          </w:tcPr>
          <w:p w:rsidR="00657620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4850,0</w:t>
            </w:r>
          </w:p>
        </w:tc>
        <w:tc>
          <w:tcPr>
            <w:tcW w:w="1134" w:type="dxa"/>
          </w:tcPr>
          <w:p w:rsidR="00657620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9850,0</w:t>
            </w:r>
          </w:p>
        </w:tc>
        <w:tc>
          <w:tcPr>
            <w:tcW w:w="1134" w:type="dxa"/>
          </w:tcPr>
          <w:p w:rsidR="00657620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37348,0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6420" w:rsidRPr="005F2A33" w:rsidTr="00C3679A">
        <w:tc>
          <w:tcPr>
            <w:tcW w:w="501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vMerge w:val="restart"/>
          </w:tcPr>
          <w:p w:rsidR="00216420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Предоставлена социальная поддержка на оплату жилого помещения, отопления и освещения отдельным категориям граждан, работающим в муниципальных учреждениях и проживающих в сельской местности в форме единых денежных компенсаций</w:t>
            </w:r>
          </w:p>
        </w:tc>
        <w:tc>
          <w:tcPr>
            <w:tcW w:w="1843" w:type="dxa"/>
          </w:tcPr>
          <w:p w:rsidR="00216420" w:rsidRPr="005F2A33" w:rsidRDefault="00216420" w:rsidP="00216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числе: </w:t>
            </w:r>
          </w:p>
        </w:tc>
        <w:tc>
          <w:tcPr>
            <w:tcW w:w="1134" w:type="dxa"/>
          </w:tcPr>
          <w:p w:rsidR="00216420" w:rsidRPr="005F2A33" w:rsidRDefault="00746821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2803,0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216420" w:rsidRPr="005F2A33" w:rsidRDefault="00216420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216420" w:rsidRDefault="00746821" w:rsidP="00216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7603</w:t>
            </w:r>
            <w:r w:rsidR="0021642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2803,0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</w:tcPr>
          <w:p w:rsidR="00746821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7603,0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денежная выплата гражданам, в добровольном порядке 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11075,0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11075,0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11075,0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11075,0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Предоставлены 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дополнительное пенсионное обеспечение</w:t>
            </w: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746821" w:rsidRPr="005F2A33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134" w:type="dxa"/>
          </w:tcPr>
          <w:p w:rsidR="00746821" w:rsidRPr="005F2A33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134" w:type="dxa"/>
          </w:tcPr>
          <w:p w:rsidR="00746821" w:rsidRPr="005F2A33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</w:p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Предоставлена выплата социальной поддержки отдельным категориям граждан </w:t>
            </w: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746821" w:rsidRPr="005F2A33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2450,0</w:t>
            </w:r>
          </w:p>
        </w:tc>
        <w:tc>
          <w:tcPr>
            <w:tcW w:w="1134" w:type="dxa"/>
          </w:tcPr>
          <w:p w:rsidR="00746821" w:rsidRDefault="00746821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7620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57620" w:rsidRPr="005F2A33" w:rsidTr="00C3679A">
        <w:tc>
          <w:tcPr>
            <w:tcW w:w="501" w:type="dxa"/>
            <w:vMerge/>
          </w:tcPr>
          <w:p w:rsidR="00657620" w:rsidRDefault="00657620" w:rsidP="006576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57620" w:rsidRPr="005F2A33" w:rsidRDefault="00657620" w:rsidP="006576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7620" w:rsidRPr="005F2A33" w:rsidRDefault="00657620" w:rsidP="006576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657620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3115,0</w:t>
            </w:r>
          </w:p>
        </w:tc>
        <w:tc>
          <w:tcPr>
            <w:tcW w:w="1134" w:type="dxa"/>
          </w:tcPr>
          <w:p w:rsidR="00657620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</w:t>
            </w:r>
          </w:p>
        </w:tc>
        <w:tc>
          <w:tcPr>
            <w:tcW w:w="1134" w:type="dxa"/>
          </w:tcPr>
          <w:p w:rsidR="00657620" w:rsidRPr="005F2A33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2450,0</w:t>
            </w:r>
          </w:p>
        </w:tc>
        <w:tc>
          <w:tcPr>
            <w:tcW w:w="1134" w:type="dxa"/>
          </w:tcPr>
          <w:p w:rsidR="00657620" w:rsidRDefault="00657620" w:rsidP="00657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7015,0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8" w:type="dxa"/>
            <w:vMerge w:val="restart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«Социально-педагогическая поддержка детей-сирот и детей, оставшихся без попечения родителей»</w:t>
            </w: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3108,3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3108,3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6821" w:rsidRPr="005F2A33" w:rsidTr="00C3679A">
        <w:tc>
          <w:tcPr>
            <w:tcW w:w="501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  <w:vMerge w:val="restart"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предоставлена социально-педагогическая поддержка</w:t>
            </w: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3108,3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3108,3</w:t>
            </w:r>
          </w:p>
        </w:tc>
      </w:tr>
      <w:tr w:rsidR="00746821" w:rsidRPr="005F2A33" w:rsidTr="00C3679A">
        <w:tc>
          <w:tcPr>
            <w:tcW w:w="501" w:type="dxa"/>
            <w:vMerge/>
          </w:tcPr>
          <w:p w:rsidR="00746821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6821" w:rsidRPr="005F2A33" w:rsidRDefault="00746821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46821" w:rsidRPr="005F2A33" w:rsidRDefault="00746821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19A5" w:rsidRPr="005F2A33" w:rsidTr="00C3679A">
        <w:tc>
          <w:tcPr>
            <w:tcW w:w="501" w:type="dxa"/>
            <w:vMerge w:val="restart"/>
          </w:tcPr>
          <w:p w:rsidR="00D719A5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vMerge w:val="restart"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«повышение качества жизни отдельных категорий граждан»</w:t>
            </w:r>
          </w:p>
        </w:tc>
        <w:tc>
          <w:tcPr>
            <w:tcW w:w="1843" w:type="dxa"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4859F2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="00D719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федерального и областного  бюджета 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746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74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19A5" w:rsidRPr="005F2A33" w:rsidTr="00C3679A">
        <w:tc>
          <w:tcPr>
            <w:tcW w:w="501" w:type="dxa"/>
            <w:vMerge w:val="restart"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vMerge w:val="restart"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выплата работникам мировых судей Вологодской области по судебному участку № 47, расположенному на территории Вожегодского муниципального округа</w:t>
            </w: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19A5" w:rsidRPr="005F2A33" w:rsidTr="00C3679A">
        <w:tc>
          <w:tcPr>
            <w:tcW w:w="501" w:type="dxa"/>
            <w:vMerge w:val="restart"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  <w:vMerge w:val="restart"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денежная выплата гражданам, оказавшим содейсвие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19A5" w:rsidRPr="005F2A33" w:rsidTr="00C3679A">
        <w:tc>
          <w:tcPr>
            <w:tcW w:w="501" w:type="dxa"/>
            <w:vMerge/>
          </w:tcPr>
          <w:p w:rsidR="00D719A5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19A5" w:rsidRPr="005F2A33" w:rsidRDefault="00D719A5" w:rsidP="00D719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 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719A5" w:rsidRPr="005F2A33" w:rsidRDefault="00D719A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4328A" w:rsidRDefault="00C3679A" w:rsidP="0064404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6343374</wp:posOffset>
                </wp:positionH>
                <wp:positionV relativeFrom="paragraph">
                  <wp:posOffset>-293867</wp:posOffset>
                </wp:positionV>
                <wp:extent cx="365760" cy="326004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5E74" w:rsidRPr="00C3679A" w:rsidRDefault="00745E7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67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8" type="#_x0000_t202" style="position:absolute;left:0;text-align:left;margin-left:499.5pt;margin-top:-23.15pt;width:28.8pt;height:25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" fillcolor="white [3201]" stroked="f" strokeweight=".5pt">
                <v:textbox>
                  <w:txbxContent>
                    <w:p w:rsidR="00745E74" w:rsidRPr="00C3679A" w:rsidRDefault="00745E7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67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843087">
        <w:rPr>
          <w:rFonts w:ascii="Times New Roman" w:hAnsi="Times New Roman" w:cs="Times New Roman"/>
          <w:sz w:val="30"/>
          <w:szCs w:val="30"/>
        </w:rPr>
        <w:t>1.1.2. приложени</w:t>
      </w:r>
      <w:r w:rsidR="004F720E">
        <w:rPr>
          <w:rFonts w:ascii="Times New Roman" w:hAnsi="Times New Roman" w:cs="Times New Roman"/>
          <w:sz w:val="30"/>
          <w:szCs w:val="30"/>
        </w:rPr>
        <w:t>я</w:t>
      </w:r>
      <w:r w:rsidR="00843087">
        <w:rPr>
          <w:rFonts w:ascii="Times New Roman" w:hAnsi="Times New Roman" w:cs="Times New Roman"/>
          <w:sz w:val="30"/>
          <w:szCs w:val="30"/>
        </w:rPr>
        <w:t xml:space="preserve"> 1</w:t>
      </w:r>
      <w:r w:rsidR="004F720E">
        <w:rPr>
          <w:rFonts w:ascii="Times New Roman" w:hAnsi="Times New Roman" w:cs="Times New Roman"/>
          <w:sz w:val="30"/>
          <w:szCs w:val="30"/>
        </w:rPr>
        <w:t xml:space="preserve">,3 </w:t>
      </w:r>
      <w:r w:rsidR="00843087">
        <w:rPr>
          <w:rFonts w:ascii="Times New Roman" w:hAnsi="Times New Roman" w:cs="Times New Roman"/>
          <w:sz w:val="30"/>
          <w:szCs w:val="30"/>
        </w:rPr>
        <w:t>к паспорту Программы изложить в новой редакции согласно приложени</w:t>
      </w:r>
      <w:r w:rsidR="004F720E">
        <w:rPr>
          <w:rFonts w:ascii="Times New Roman" w:hAnsi="Times New Roman" w:cs="Times New Roman"/>
          <w:sz w:val="30"/>
          <w:szCs w:val="30"/>
        </w:rPr>
        <w:t>ям</w:t>
      </w:r>
      <w:r>
        <w:rPr>
          <w:rFonts w:ascii="Times New Roman" w:hAnsi="Times New Roman" w:cs="Times New Roman"/>
          <w:sz w:val="30"/>
          <w:szCs w:val="30"/>
        </w:rPr>
        <w:t xml:space="preserve"> 1,2</w:t>
      </w:r>
      <w:r w:rsidR="00843087">
        <w:rPr>
          <w:rFonts w:ascii="Times New Roman" w:hAnsi="Times New Roman" w:cs="Times New Roman"/>
          <w:sz w:val="30"/>
          <w:szCs w:val="30"/>
        </w:rPr>
        <w:t xml:space="preserve"> к настоящему постановлению;</w:t>
      </w:r>
    </w:p>
    <w:p w:rsidR="00843087" w:rsidRPr="00644047" w:rsidRDefault="004F720E" w:rsidP="006440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1.1.3. приложени</w:t>
      </w:r>
      <w:r w:rsidR="007F7759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7759">
        <w:rPr>
          <w:rFonts w:ascii="Times New Roman" w:hAnsi="Times New Roman" w:cs="Times New Roman"/>
          <w:sz w:val="30"/>
          <w:szCs w:val="30"/>
        </w:rPr>
        <w:t>1,</w:t>
      </w:r>
      <w:r>
        <w:rPr>
          <w:rFonts w:ascii="Times New Roman" w:hAnsi="Times New Roman" w:cs="Times New Roman"/>
          <w:sz w:val="30"/>
          <w:szCs w:val="30"/>
        </w:rPr>
        <w:t>4 к программе изложить в новой редакции согласно приложени</w:t>
      </w:r>
      <w:r w:rsidR="007F7759">
        <w:rPr>
          <w:rFonts w:ascii="Times New Roman" w:hAnsi="Times New Roman" w:cs="Times New Roman"/>
          <w:sz w:val="30"/>
          <w:szCs w:val="30"/>
        </w:rPr>
        <w:t>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3679A">
        <w:rPr>
          <w:rFonts w:ascii="Times New Roman" w:hAnsi="Times New Roman" w:cs="Times New Roman"/>
          <w:sz w:val="30"/>
          <w:szCs w:val="30"/>
        </w:rPr>
        <w:t>3</w:t>
      </w:r>
      <w:r w:rsidR="007F7759">
        <w:rPr>
          <w:rFonts w:ascii="Times New Roman" w:hAnsi="Times New Roman" w:cs="Times New Roman"/>
          <w:sz w:val="30"/>
          <w:szCs w:val="30"/>
        </w:rPr>
        <w:t>,4</w:t>
      </w:r>
      <w:r>
        <w:rPr>
          <w:rFonts w:ascii="Times New Roman" w:hAnsi="Times New Roman" w:cs="Times New Roman"/>
          <w:sz w:val="30"/>
          <w:szCs w:val="30"/>
        </w:rPr>
        <w:t xml:space="preserve"> к настоящему постановлению</w:t>
      </w:r>
      <w:r w:rsidR="008B03B3">
        <w:rPr>
          <w:rFonts w:ascii="Times New Roman" w:hAnsi="Times New Roman" w:cs="Times New Roman"/>
          <w:sz w:val="30"/>
          <w:szCs w:val="30"/>
        </w:rPr>
        <w:t>.</w:t>
      </w:r>
      <w:r w:rsidR="008430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646E" w:rsidRDefault="00644047" w:rsidP="00644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047">
        <w:rPr>
          <w:rFonts w:ascii="Times New Roman" w:hAnsi="Times New Roman" w:cs="Times New Roman"/>
          <w:sz w:val="30"/>
          <w:szCs w:val="30"/>
        </w:rPr>
        <w:tab/>
      </w:r>
      <w:r w:rsidR="0025129E">
        <w:rPr>
          <w:rFonts w:ascii="Times New Roman" w:hAnsi="Times New Roman" w:cs="Times New Roman"/>
          <w:sz w:val="28"/>
          <w:szCs w:val="28"/>
        </w:rPr>
        <w:t>2</w:t>
      </w:r>
      <w:r w:rsidR="006C5BD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официального опубликования в газете «Борьба». </w:t>
      </w:r>
    </w:p>
    <w:p w:rsidR="0055734C" w:rsidRDefault="0025129E" w:rsidP="0055734C">
      <w:pPr>
        <w:pStyle w:val="msonormalcxspmiddlebullet2gif"/>
        <w:spacing w:before="0" w:beforeAutospacing="0" w:after="0" w:afterAutospacing="0"/>
        <w:ind w:firstLine="7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734C">
        <w:rPr>
          <w:sz w:val="28"/>
          <w:szCs w:val="28"/>
        </w:rPr>
        <w:t>. Контроль за выполнением настоящего постановления возложить на заместителя главы Вожегодского муниципального округа И.В. Иванову.</w:t>
      </w:r>
    </w:p>
    <w:p w:rsidR="0055734C" w:rsidRDefault="0055734C" w:rsidP="0055734C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B03B3" w:rsidRDefault="008B03B3" w:rsidP="0055734C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C20A0" w:rsidRDefault="00127FFD" w:rsidP="0055734C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A156C" w:rsidRPr="001E20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156C" w:rsidRPr="001E2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4C" w:rsidRDefault="001A156C" w:rsidP="00127FFD">
      <w:pPr>
        <w:tabs>
          <w:tab w:val="left" w:pos="7513"/>
        </w:tabs>
        <w:spacing w:after="0"/>
        <w:rPr>
          <w:sz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                       </w:t>
      </w:r>
      <w:r w:rsidR="008C20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209B">
        <w:rPr>
          <w:rFonts w:ascii="Times New Roman" w:hAnsi="Times New Roman" w:cs="Times New Roman"/>
          <w:sz w:val="28"/>
          <w:szCs w:val="28"/>
        </w:rPr>
        <w:t xml:space="preserve">  </w:t>
      </w:r>
      <w:r w:rsidR="008B03B3">
        <w:rPr>
          <w:rFonts w:ascii="Times New Roman" w:hAnsi="Times New Roman" w:cs="Times New Roman"/>
          <w:sz w:val="28"/>
          <w:szCs w:val="28"/>
        </w:rPr>
        <w:t xml:space="preserve">      </w:t>
      </w:r>
      <w:r w:rsidRPr="001E209B">
        <w:rPr>
          <w:rFonts w:ascii="Times New Roman" w:hAnsi="Times New Roman" w:cs="Times New Roman"/>
          <w:sz w:val="28"/>
          <w:szCs w:val="28"/>
        </w:rPr>
        <w:t xml:space="preserve"> </w:t>
      </w:r>
      <w:r w:rsidR="008C20A0">
        <w:rPr>
          <w:rFonts w:ascii="Times New Roman" w:hAnsi="Times New Roman" w:cs="Times New Roman"/>
          <w:sz w:val="28"/>
          <w:szCs w:val="28"/>
        </w:rPr>
        <w:t>Е.В. Первов</w:t>
      </w:r>
    </w:p>
    <w:p w:rsidR="00E13363" w:rsidRDefault="00E13363" w:rsidP="00E13363">
      <w:pPr>
        <w:rPr>
          <w:rFonts w:ascii="Times New Roman" w:hAnsi="Times New Roman" w:cs="Times New Roman"/>
          <w:b/>
          <w:sz w:val="28"/>
          <w:szCs w:val="28"/>
        </w:rPr>
        <w:sectPr w:rsidR="00E13363" w:rsidSect="00C3679A">
          <w:pgSz w:w="11905" w:h="16838"/>
          <w:pgMar w:top="851" w:right="1134" w:bottom="851" w:left="992" w:header="0" w:footer="0" w:gutter="0"/>
          <w:cols w:space="720"/>
          <w:titlePg/>
        </w:sectPr>
      </w:pPr>
      <w:bookmarkStart w:id="0" w:name="P652"/>
      <w:bookmarkEnd w:id="0"/>
    </w:p>
    <w:p w:rsidR="00843087" w:rsidRDefault="00C3679A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3679A" w:rsidRDefault="00C3679A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3679A" w:rsidRDefault="00C3679A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C3679A" w:rsidRDefault="00514D71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67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24.12.2025 </w:t>
      </w:r>
      <w:r w:rsidR="00C3679A">
        <w:rPr>
          <w:rFonts w:ascii="Times New Roman" w:hAnsi="Times New Roman" w:cs="Times New Roman"/>
          <w:sz w:val="28"/>
          <w:szCs w:val="28"/>
        </w:rPr>
        <w:t>№</w:t>
      </w:r>
      <w:r w:rsidR="007F2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1349</w:t>
      </w:r>
    </w:p>
    <w:p w:rsidR="00843087" w:rsidRDefault="00843087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5D68" w:rsidRPr="00775D68" w:rsidRDefault="00843087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5D68" w:rsidRPr="00775D6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F7513" w:rsidRPr="00775D68" w:rsidRDefault="00775D68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5D68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</w:t>
      </w:r>
    </w:p>
    <w:p w:rsidR="002F7513" w:rsidRPr="00775D68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519"/>
      <w:bookmarkEnd w:id="1"/>
      <w:r w:rsidRPr="009B7B4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структурных элементов проектной части </w:t>
      </w:r>
      <w:r w:rsidR="0064653F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B7D3A" w:rsidRPr="009B7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2F7513" w:rsidRPr="00775D68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50"/>
        <w:gridCol w:w="3544"/>
        <w:gridCol w:w="2494"/>
        <w:gridCol w:w="2467"/>
        <w:gridCol w:w="1134"/>
        <w:gridCol w:w="1134"/>
        <w:gridCol w:w="1134"/>
      </w:tblGrid>
      <w:tr w:rsidR="00300F4C" w:rsidRPr="00D47F7E" w:rsidTr="002804D3">
        <w:tc>
          <w:tcPr>
            <w:tcW w:w="794" w:type="dxa"/>
            <w:vMerge w:val="restart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50" w:type="dxa"/>
            <w:vMerge w:val="restart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3544" w:type="dxa"/>
            <w:vMerge w:val="restart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494" w:type="dxa"/>
            <w:vMerge w:val="restart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2467" w:type="dxa"/>
            <w:vMerge w:val="restart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Характеристика направления расходов</w:t>
            </w:r>
          </w:p>
        </w:tc>
        <w:tc>
          <w:tcPr>
            <w:tcW w:w="3402" w:type="dxa"/>
            <w:gridSpan w:val="3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300F4C" w:rsidRPr="00D47F7E" w:rsidTr="002804D3">
        <w:tc>
          <w:tcPr>
            <w:tcW w:w="794" w:type="dxa"/>
            <w:vMerge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300F4C" w:rsidRPr="00D47F7E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00F4C" w:rsidRPr="00D47F7E" w:rsidTr="002804D3">
        <w:tc>
          <w:tcPr>
            <w:tcW w:w="794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F4C" w:rsidRPr="00D47F7E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78D2" w:rsidRPr="00D47F7E" w:rsidTr="003278D2">
        <w:tc>
          <w:tcPr>
            <w:tcW w:w="794" w:type="dxa"/>
          </w:tcPr>
          <w:p w:rsidR="003278D2" w:rsidRPr="00D47F7E" w:rsidRDefault="003278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255" w:type="dxa"/>
            <w:gridSpan w:val="4"/>
          </w:tcPr>
          <w:p w:rsidR="003278D2" w:rsidRPr="00D47F7E" w:rsidRDefault="003278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«Создание условий для повышения доступности, качества и безопасности отдыха, оздоровления и занятости детей»</w:t>
            </w:r>
          </w:p>
        </w:tc>
        <w:tc>
          <w:tcPr>
            <w:tcW w:w="1134" w:type="dxa"/>
          </w:tcPr>
          <w:p w:rsidR="003278D2" w:rsidRPr="00D47F7E" w:rsidRDefault="005865FC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D719A5" w:rsidRPr="00D47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8D2" w:rsidRPr="00D47F7E" w:rsidRDefault="005865FC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D719A5" w:rsidRPr="00D47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78D2" w:rsidRPr="00D47F7E" w:rsidRDefault="005865FC" w:rsidP="00586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</w:tr>
      <w:tr w:rsidR="00B67665" w:rsidRPr="00D47F7E" w:rsidTr="00B67665">
        <w:trPr>
          <w:trHeight w:val="597"/>
        </w:trPr>
        <w:tc>
          <w:tcPr>
            <w:tcW w:w="794" w:type="dxa"/>
            <w:vMerge w:val="restart"/>
          </w:tcPr>
          <w:p w:rsidR="00B67665" w:rsidRPr="00D47F7E" w:rsidRDefault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750" w:type="dxa"/>
            <w:vMerge w:val="restart"/>
          </w:tcPr>
          <w:p w:rsidR="00B67665" w:rsidRPr="00D47F7E" w:rsidRDefault="00B67665" w:rsidP="00136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Организован и обеспечен отдых и оздоровление детей в возрасте от 6 до 18 лет образовательными организациями, учреждениями молодежной политики округа</w:t>
            </w:r>
          </w:p>
        </w:tc>
        <w:tc>
          <w:tcPr>
            <w:tcW w:w="3544" w:type="dxa"/>
            <w:vMerge w:val="restart"/>
          </w:tcPr>
          <w:p w:rsidR="00B67665" w:rsidRPr="00D47F7E" w:rsidRDefault="00B67665" w:rsidP="00E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  <w:p w:rsidR="00B67665" w:rsidRPr="00D47F7E" w:rsidRDefault="00B67665" w:rsidP="005F0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67665" w:rsidRPr="00D47F7E" w:rsidRDefault="00B67665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B67665" w:rsidRPr="00D47F7E" w:rsidRDefault="00B67665" w:rsidP="00200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иные цели на организацию отдыха и оздоровления детей, в том числе детей, находящихся в трудной жизненной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ситуации </w:t>
            </w:r>
          </w:p>
        </w:tc>
        <w:tc>
          <w:tcPr>
            <w:tcW w:w="1134" w:type="dxa"/>
          </w:tcPr>
          <w:p w:rsidR="00B67665" w:rsidRPr="00D47F7E" w:rsidRDefault="00B67665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137,0</w:t>
            </w:r>
          </w:p>
        </w:tc>
        <w:tc>
          <w:tcPr>
            <w:tcW w:w="1134" w:type="dxa"/>
          </w:tcPr>
          <w:p w:rsidR="00B67665" w:rsidRPr="00D47F7E" w:rsidRDefault="00B67665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34" w:type="dxa"/>
          </w:tcPr>
          <w:p w:rsidR="00B67665" w:rsidRPr="00D47F7E" w:rsidRDefault="00B67665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</w:tr>
      <w:tr w:rsidR="00B67665" w:rsidRPr="00D47F7E" w:rsidTr="00B67665">
        <w:trPr>
          <w:trHeight w:val="925"/>
        </w:trPr>
        <w:tc>
          <w:tcPr>
            <w:tcW w:w="794" w:type="dxa"/>
            <w:vMerge/>
          </w:tcPr>
          <w:p w:rsidR="00B67665" w:rsidRPr="00D47F7E" w:rsidRDefault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7665" w:rsidRPr="00D47F7E" w:rsidRDefault="00B67665" w:rsidP="00136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7665" w:rsidRPr="00D47F7E" w:rsidRDefault="00B67665" w:rsidP="00E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67665" w:rsidRPr="00D47F7E" w:rsidRDefault="00B67665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B67665" w:rsidRPr="00D47F7E" w:rsidRDefault="00B67665" w:rsidP="00200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34" w:type="dxa"/>
          </w:tcPr>
          <w:p w:rsidR="00B67665" w:rsidRPr="00D47F7E" w:rsidRDefault="00B67665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34" w:type="dxa"/>
          </w:tcPr>
          <w:p w:rsidR="00B67665" w:rsidRPr="00D47F7E" w:rsidRDefault="00B67665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</w:tr>
      <w:tr w:rsidR="00B67665" w:rsidRPr="00D47F7E" w:rsidTr="00B67665">
        <w:trPr>
          <w:trHeight w:val="692"/>
        </w:trPr>
        <w:tc>
          <w:tcPr>
            <w:tcW w:w="79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2494" w:type="dxa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67665" w:rsidRPr="00D47F7E" w:rsidTr="00B67665">
        <w:trPr>
          <w:trHeight w:val="692"/>
        </w:trPr>
        <w:tc>
          <w:tcPr>
            <w:tcW w:w="79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67665" w:rsidRPr="00D47F7E" w:rsidTr="00B67665">
        <w:trPr>
          <w:trHeight w:val="1001"/>
        </w:trPr>
        <w:tc>
          <w:tcPr>
            <w:tcW w:w="79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B67665" w:rsidRPr="00D47F7E" w:rsidTr="00B67665">
        <w:trPr>
          <w:trHeight w:val="1000"/>
        </w:trPr>
        <w:tc>
          <w:tcPr>
            <w:tcW w:w="79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151F29" w:rsidRPr="00D47F7E" w:rsidTr="00B67665">
        <w:trPr>
          <w:trHeight w:val="692"/>
        </w:trPr>
        <w:tc>
          <w:tcPr>
            <w:tcW w:w="79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иные цели муниципальным учреждениям, связанные с решением задач структурных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проектной части муниципальной программы</w:t>
            </w:r>
          </w:p>
        </w:tc>
        <w:tc>
          <w:tcPr>
            <w:tcW w:w="2467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151F29" w:rsidRPr="00D47F7E" w:rsidTr="002804D3">
        <w:trPr>
          <w:trHeight w:val="692"/>
        </w:trPr>
        <w:tc>
          <w:tcPr>
            <w:tcW w:w="794" w:type="dxa"/>
            <w:vMerge/>
            <w:tcBorders>
              <w:bottom w:val="nil"/>
            </w:tcBorders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bottom w:val="nil"/>
            </w:tcBorders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B67665" w:rsidRPr="00D47F7E" w:rsidTr="00B67665">
        <w:trPr>
          <w:trHeight w:val="599"/>
        </w:trPr>
        <w:tc>
          <w:tcPr>
            <w:tcW w:w="794" w:type="dxa"/>
            <w:vMerge w:val="restart"/>
            <w:tcBorders>
              <w:top w:val="nil"/>
            </w:tcBorders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tcBorders>
              <w:top w:val="nil"/>
            </w:tcBorders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и обеспечению отдыха и оздоровления детей</w:t>
            </w:r>
          </w:p>
        </w:tc>
        <w:tc>
          <w:tcPr>
            <w:tcW w:w="2494" w:type="dxa"/>
          </w:tcPr>
          <w:p w:rsidR="00B67665" w:rsidRPr="00D47F7E" w:rsidRDefault="004E199E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67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67665" w:rsidRPr="00D47F7E" w:rsidTr="009438E0">
        <w:trPr>
          <w:trHeight w:val="804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2467" w:type="dxa"/>
            <w:vMerge/>
          </w:tcPr>
          <w:p w:rsidR="00B67665" w:rsidRPr="00D47F7E" w:rsidRDefault="00B67665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B67665" w:rsidRPr="00D47F7E" w:rsidRDefault="00B67665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1F29" w:rsidRPr="00D47F7E" w:rsidTr="00151F29">
        <w:trPr>
          <w:trHeight w:val="2207"/>
        </w:trPr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151F29" w:rsidRPr="00D47F7E" w:rsidRDefault="00151F29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</w:tcPr>
          <w:p w:rsidR="00151F29" w:rsidRPr="00D47F7E" w:rsidRDefault="00151F29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Организовано и обеспечено временное трудоустройство подростков в возрасте от 14 до 18 лет в свободное от учебы время</w:t>
            </w:r>
          </w:p>
        </w:tc>
        <w:tc>
          <w:tcPr>
            <w:tcW w:w="3544" w:type="dxa"/>
            <w:vMerge w:val="restart"/>
          </w:tcPr>
          <w:p w:rsidR="00151F29" w:rsidRPr="00D47F7E" w:rsidRDefault="00151F29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  <w:p w:rsidR="00151F29" w:rsidRPr="00D47F7E" w:rsidRDefault="00151F29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51F29" w:rsidRPr="00D47F7E" w:rsidRDefault="00151F29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151F29" w:rsidRPr="00D47F7E" w:rsidRDefault="00151F29" w:rsidP="00B67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иные цели на обеспечение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1134" w:type="dxa"/>
          </w:tcPr>
          <w:p w:rsidR="00151F29" w:rsidRPr="00D47F7E" w:rsidRDefault="00151F29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719A5" w:rsidRPr="00D47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19A5"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51F29" w:rsidRPr="00D47F7E" w:rsidRDefault="00151F29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134" w:type="dxa"/>
          </w:tcPr>
          <w:p w:rsidR="00151F29" w:rsidRPr="00D47F7E" w:rsidRDefault="00151F29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151F29" w:rsidRPr="00D47F7E" w:rsidTr="00151F29">
        <w:trPr>
          <w:trHeight w:val="1040"/>
        </w:trPr>
        <w:tc>
          <w:tcPr>
            <w:tcW w:w="79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Субсидия бюджетным учреждениям</w:t>
            </w:r>
          </w:p>
        </w:tc>
        <w:tc>
          <w:tcPr>
            <w:tcW w:w="2467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F29" w:rsidRPr="00D47F7E" w:rsidRDefault="00151F29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719A5" w:rsidRPr="00D47F7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151F29" w:rsidRPr="00D47F7E" w:rsidTr="00151F29">
        <w:trPr>
          <w:trHeight w:val="197"/>
        </w:trPr>
        <w:tc>
          <w:tcPr>
            <w:tcW w:w="79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иные цели муниципальным учреждениям, связанные с решением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F29" w:rsidRPr="00D47F7E" w:rsidRDefault="00782446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151F29" w:rsidRPr="00D47F7E" w:rsidTr="002804D3">
        <w:trPr>
          <w:trHeight w:val="196"/>
        </w:trPr>
        <w:tc>
          <w:tcPr>
            <w:tcW w:w="79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Субсидия бюджетным учреждениям</w:t>
            </w:r>
          </w:p>
        </w:tc>
        <w:tc>
          <w:tcPr>
            <w:tcW w:w="2467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F29" w:rsidRPr="00D47F7E" w:rsidRDefault="00782446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151F29" w:rsidRPr="00D47F7E" w:rsidTr="003278D2">
        <w:tc>
          <w:tcPr>
            <w:tcW w:w="12049" w:type="dxa"/>
            <w:gridSpan w:val="5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1.2. Муниципальный проект «Финансовая поддержка семей при рождении детей»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1133,8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453,5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453,5</w:t>
            </w:r>
          </w:p>
        </w:tc>
      </w:tr>
      <w:tr w:rsidR="00151F29" w:rsidRPr="00D47F7E" w:rsidTr="00320E91">
        <w:trPr>
          <w:trHeight w:val="1770"/>
        </w:trPr>
        <w:tc>
          <w:tcPr>
            <w:tcW w:w="794" w:type="dxa"/>
            <w:vMerge w:val="restart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750" w:type="dxa"/>
            <w:vMerge w:val="restart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Многодетные семьи получили единовременную денежную выплату взамен предоставления земельного участка в собственность бесплатно</w:t>
            </w:r>
          </w:p>
        </w:tc>
        <w:tc>
          <w:tcPr>
            <w:tcW w:w="3544" w:type="dxa"/>
            <w:vMerge w:val="restart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единовременной денежной выплаты взамен предоставления земельного участка гражданам, имеющим трех и более детей, состоящим на учете в качестве лиц, имеющих права на предоставление земельных участков в собственность бесплатно</w:t>
            </w: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многодетным семьям единовременной денежной выплаты взамен предоставления земельного участка гражданам, имеющим трех и более детей в соответствии с Законом Вологодской области от 8 апреля 2015 года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      </w:r>
          </w:p>
        </w:tc>
        <w:tc>
          <w:tcPr>
            <w:tcW w:w="1134" w:type="dxa"/>
            <w:vMerge w:val="restart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1117,0</w:t>
            </w:r>
          </w:p>
        </w:tc>
        <w:tc>
          <w:tcPr>
            <w:tcW w:w="1134" w:type="dxa"/>
            <w:vMerge w:val="restart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446,8</w:t>
            </w:r>
          </w:p>
        </w:tc>
        <w:tc>
          <w:tcPr>
            <w:tcW w:w="1134" w:type="dxa"/>
            <w:vMerge w:val="restart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446,8</w:t>
            </w:r>
          </w:p>
        </w:tc>
      </w:tr>
      <w:tr w:rsidR="00151F29" w:rsidRPr="00D47F7E" w:rsidTr="00320E91">
        <w:trPr>
          <w:trHeight w:val="1770"/>
        </w:trPr>
        <w:tc>
          <w:tcPr>
            <w:tcW w:w="79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67" w:type="dxa"/>
            <w:vMerge/>
            <w:shd w:val="clear" w:color="auto" w:fill="auto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29" w:rsidRPr="00D47F7E" w:rsidTr="002804D3">
        <w:tc>
          <w:tcPr>
            <w:tcW w:w="79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67" w:type="dxa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151F29" w:rsidRPr="00D47F7E" w:rsidTr="00C34D1B">
        <w:tc>
          <w:tcPr>
            <w:tcW w:w="12049" w:type="dxa"/>
            <w:gridSpan w:val="5"/>
          </w:tcPr>
          <w:p w:rsidR="00151F29" w:rsidRPr="00D47F7E" w:rsidRDefault="00151F29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Муниципальный проект «Предоставление финансовой поддержки социально ориентируемым некоммерческим организациям и иным институтам гражданского общества»</w:t>
            </w:r>
          </w:p>
        </w:tc>
        <w:tc>
          <w:tcPr>
            <w:tcW w:w="1134" w:type="dxa"/>
          </w:tcPr>
          <w:p w:rsidR="00151F29" w:rsidRPr="00D47F7E" w:rsidRDefault="00843087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151F29"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134" w:type="dxa"/>
          </w:tcPr>
          <w:p w:rsidR="00151F29" w:rsidRPr="00D47F7E" w:rsidRDefault="00151F29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B073D5" w:rsidRPr="00D47F7E" w:rsidTr="002804D3">
        <w:tc>
          <w:tcPr>
            <w:tcW w:w="794" w:type="dxa"/>
            <w:vMerge w:val="restart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750" w:type="dxa"/>
            <w:vMerge w:val="restart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Реализованы общественно полезные проекты, направленные и связанные с осуществлением уставной деятельности</w:t>
            </w:r>
          </w:p>
        </w:tc>
        <w:tc>
          <w:tcPr>
            <w:tcW w:w="3544" w:type="dxa"/>
            <w:vMerge w:val="restart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организаций</w:t>
            </w:r>
          </w:p>
        </w:tc>
        <w:tc>
          <w:tcPr>
            <w:tcW w:w="2494" w:type="dxa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</w:t>
            </w:r>
          </w:p>
        </w:tc>
        <w:tc>
          <w:tcPr>
            <w:tcW w:w="2467" w:type="dxa"/>
            <w:vMerge w:val="restart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проведение конкурса среди социально ориентированных некоммерческих организаций на реализацию общественно полезных проектов, связанных с осуществлением уставной деятельности. Порядок предоставления субсидии устанавливается постановлением администрации Вожегодского округа от 08 февраля 2023 года № 97 «Об утверждении Порядка предоставления субсидий социально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ориентированным некоммерческим организациям» </w:t>
            </w:r>
          </w:p>
        </w:tc>
        <w:tc>
          <w:tcPr>
            <w:tcW w:w="1134" w:type="dxa"/>
            <w:vMerge w:val="restart"/>
          </w:tcPr>
          <w:p w:rsidR="00B073D5" w:rsidRPr="00D47F7E" w:rsidRDefault="00B073D5" w:rsidP="00D71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406,0</w:t>
            </w:r>
          </w:p>
        </w:tc>
        <w:tc>
          <w:tcPr>
            <w:tcW w:w="1134" w:type="dxa"/>
            <w:vMerge w:val="restart"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  <w:tc>
          <w:tcPr>
            <w:tcW w:w="1134" w:type="dxa"/>
            <w:vMerge w:val="restart"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B073D5" w:rsidRPr="00D47F7E" w:rsidTr="002804D3">
        <w:tc>
          <w:tcPr>
            <w:tcW w:w="794" w:type="dxa"/>
            <w:vMerge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2467" w:type="dxa"/>
            <w:vMerge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D5" w:rsidRPr="00D47F7E" w:rsidTr="002804D3">
        <w:tc>
          <w:tcPr>
            <w:tcW w:w="794" w:type="dxa"/>
            <w:vMerge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Совета женщин округа</w:t>
            </w:r>
          </w:p>
        </w:tc>
        <w:tc>
          <w:tcPr>
            <w:tcW w:w="2494" w:type="dxa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67" w:type="dxa"/>
          </w:tcPr>
          <w:p w:rsidR="00B073D5" w:rsidRPr="00D47F7E" w:rsidRDefault="00B073D5" w:rsidP="00151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</w:tcPr>
          <w:p w:rsidR="00B073D5" w:rsidRPr="00D47F7E" w:rsidRDefault="00B073D5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B073D5" w:rsidRPr="00D47F7E" w:rsidRDefault="004859F2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73D5"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73D5" w:rsidRPr="00D47F7E" w:rsidTr="002804D3">
        <w:tc>
          <w:tcPr>
            <w:tcW w:w="794" w:type="dxa"/>
            <w:vMerge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Субсидия социально ориентированным некоммерческим организациям</w:t>
            </w:r>
          </w:p>
        </w:tc>
        <w:tc>
          <w:tcPr>
            <w:tcW w:w="2494" w:type="dxa"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</w:t>
            </w:r>
          </w:p>
        </w:tc>
        <w:tc>
          <w:tcPr>
            <w:tcW w:w="2467" w:type="dxa"/>
            <w:vMerge w:val="restart"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проведение конкурса среди социально ориентированных некоммерческих организаций на реализацию общественно полезных проектов, связанных с осуществлением уставной деятельности. Порядок предоставления субсидии устанавливается постановлением администрации Вожегодского муниципального округа от 23 января 2023 года № 45 «Об утверждении Порядка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субсидий социально ориентированным некоммерческим организациям»</w:t>
            </w:r>
          </w:p>
        </w:tc>
        <w:tc>
          <w:tcPr>
            <w:tcW w:w="1134" w:type="dxa"/>
          </w:tcPr>
          <w:p w:rsidR="00B073D5" w:rsidRPr="00D47F7E" w:rsidRDefault="00B073D5" w:rsidP="00B0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1134" w:type="dxa"/>
          </w:tcPr>
          <w:p w:rsidR="00B073D5" w:rsidRPr="00D47F7E" w:rsidRDefault="00B073D5" w:rsidP="00B0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073D5" w:rsidRPr="00D47F7E" w:rsidRDefault="00B073D5" w:rsidP="00B0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73D5" w:rsidRPr="00D47F7E" w:rsidTr="002804D3">
        <w:tc>
          <w:tcPr>
            <w:tcW w:w="794" w:type="dxa"/>
            <w:vMerge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467" w:type="dxa"/>
            <w:vMerge/>
          </w:tcPr>
          <w:p w:rsidR="00B073D5" w:rsidRPr="00D47F7E" w:rsidRDefault="00B073D5" w:rsidP="00B07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3D5" w:rsidRPr="00D47F7E" w:rsidRDefault="00B073D5" w:rsidP="00B0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B073D5" w:rsidRPr="00D47F7E" w:rsidRDefault="00B073D5" w:rsidP="00B0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073D5" w:rsidRPr="00D47F7E" w:rsidRDefault="00B073D5" w:rsidP="00B0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F2592" w:rsidRDefault="00CF2592" w:rsidP="00C26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D3A" w:rsidRPr="009B7B43" w:rsidRDefault="004B7D3A" w:rsidP="00C26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B7D3A" w:rsidRPr="009B7B43" w:rsidRDefault="004B7D3A" w:rsidP="00C26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:rsidR="004B7D3A" w:rsidRPr="00775D68" w:rsidRDefault="006348A6" w:rsidP="00C269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структурных элементов процессной части</w:t>
      </w:r>
      <w:r w:rsidR="004B7D3A" w:rsidRPr="009B7B4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B7D3A" w:rsidRPr="00775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3A" w:rsidRPr="00775D68" w:rsidRDefault="004B7D3A" w:rsidP="004B7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50"/>
        <w:gridCol w:w="3544"/>
        <w:gridCol w:w="2494"/>
        <w:gridCol w:w="2467"/>
        <w:gridCol w:w="1134"/>
        <w:gridCol w:w="1134"/>
        <w:gridCol w:w="1134"/>
      </w:tblGrid>
      <w:tr w:rsidR="004B7D3A" w:rsidRPr="00D47F7E" w:rsidTr="00BA5834">
        <w:tc>
          <w:tcPr>
            <w:tcW w:w="794" w:type="dxa"/>
            <w:vMerge w:val="restart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50" w:type="dxa"/>
            <w:vMerge w:val="restart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3544" w:type="dxa"/>
            <w:vMerge w:val="restart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494" w:type="dxa"/>
            <w:vMerge w:val="restart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2467" w:type="dxa"/>
            <w:vMerge w:val="restart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Характеристика направления расходов</w:t>
            </w:r>
          </w:p>
        </w:tc>
        <w:tc>
          <w:tcPr>
            <w:tcW w:w="3402" w:type="dxa"/>
            <w:gridSpan w:val="3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4B7D3A" w:rsidRPr="00D47F7E" w:rsidTr="00BA5834">
        <w:tc>
          <w:tcPr>
            <w:tcW w:w="794" w:type="dxa"/>
            <w:vMerge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B7D3A" w:rsidRPr="00D47F7E" w:rsidTr="00BA5834">
        <w:tc>
          <w:tcPr>
            <w:tcW w:w="79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B7D3A" w:rsidRPr="00D47F7E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4D1B" w:rsidRPr="00D47F7E" w:rsidTr="00C34D1B">
        <w:tc>
          <w:tcPr>
            <w:tcW w:w="794" w:type="dxa"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255" w:type="dxa"/>
            <w:gridSpan w:val="4"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134" w:type="dxa"/>
          </w:tcPr>
          <w:p w:rsidR="00C34D1B" w:rsidRPr="00D47F7E" w:rsidRDefault="004859F2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C34D1B" w:rsidRPr="00D47F7E" w:rsidRDefault="00F45F62" w:rsidP="00C34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1134" w:type="dxa"/>
          </w:tcPr>
          <w:p w:rsidR="00C34D1B" w:rsidRPr="00D47F7E" w:rsidRDefault="009438E0" w:rsidP="00C34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</w:tr>
      <w:tr w:rsidR="00C34D1B" w:rsidRPr="00D47F7E" w:rsidTr="00320E91">
        <w:trPr>
          <w:trHeight w:val="2895"/>
        </w:trPr>
        <w:tc>
          <w:tcPr>
            <w:tcW w:w="794" w:type="dxa"/>
            <w:vMerge w:val="restart"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750" w:type="dxa"/>
            <w:vMerge w:val="restart"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социальная поддержка на оплату жилого помещения, отопления и освещения отдельным категориям граждан, работающим в муниципальных учреждениях и проживающих в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сельской местности</w:t>
            </w:r>
          </w:p>
        </w:tc>
        <w:tc>
          <w:tcPr>
            <w:tcW w:w="3544" w:type="dxa"/>
            <w:vMerge w:val="restart"/>
          </w:tcPr>
          <w:p w:rsidR="00C34D1B" w:rsidRPr="00D47F7E" w:rsidRDefault="005F0897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поддержка на оплату жилого помещения, отопления и освещения отдельным категориям граждан, работающих</w:t>
            </w:r>
            <w:r w:rsidR="009403AC"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учреждениях и проживающих в сельской местности, в форме единых денежных компенсаций</w:t>
            </w:r>
          </w:p>
        </w:tc>
        <w:tc>
          <w:tcPr>
            <w:tcW w:w="2494" w:type="dxa"/>
          </w:tcPr>
          <w:p w:rsidR="00C34D1B" w:rsidRPr="00D47F7E" w:rsidRDefault="00EA12A4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67" w:type="dxa"/>
            <w:vMerge w:val="restart"/>
          </w:tcPr>
          <w:p w:rsidR="00C34D1B" w:rsidRPr="00D47F7E" w:rsidRDefault="00C34D1B" w:rsidP="00BD3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ежемесячных денежных компенсаций расходов на оплату жилого помещения, отопления и освещения отдельным категориям граждан, работающим в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учреждениях и проживающих в сельской местности</w:t>
            </w:r>
            <w:r w:rsidR="00BD30D3" w:rsidRPr="00D47F7E">
              <w:rPr>
                <w:rFonts w:ascii="Times New Roman" w:hAnsi="Times New Roman" w:cs="Times New Roman"/>
                <w:sz w:val="24"/>
                <w:szCs w:val="24"/>
              </w:rPr>
              <w:t>. Порядок предоставления ежемесячных денежных компенсаций устанавливается постановлением администрации Вожегодского района от 22 июня 2010 года № 495</w:t>
            </w:r>
            <w:r w:rsidR="00240194"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и финансирования мер социальной поддержки на оплату жилого помещения, отопления и освещения за счет средств районного бюджета в форме ежемесячных денежных компенсаций»</w:t>
            </w:r>
          </w:p>
        </w:tc>
        <w:tc>
          <w:tcPr>
            <w:tcW w:w="1134" w:type="dxa"/>
            <w:vMerge w:val="restart"/>
          </w:tcPr>
          <w:p w:rsidR="00C34D1B" w:rsidRPr="00D47F7E" w:rsidRDefault="009438E0" w:rsidP="00F45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45F62" w:rsidRPr="00D47F7E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34D1B" w:rsidRPr="00D47F7E" w:rsidRDefault="009438E0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  <w:tc>
          <w:tcPr>
            <w:tcW w:w="1134" w:type="dxa"/>
            <w:vMerge w:val="restart"/>
          </w:tcPr>
          <w:p w:rsidR="00C34D1B" w:rsidRPr="00D47F7E" w:rsidRDefault="009438E0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2388,0</w:t>
            </w:r>
          </w:p>
        </w:tc>
      </w:tr>
      <w:tr w:rsidR="00C34D1B" w:rsidRPr="00D47F7E" w:rsidTr="00B7092C">
        <w:trPr>
          <w:trHeight w:val="2895"/>
        </w:trPr>
        <w:tc>
          <w:tcPr>
            <w:tcW w:w="794" w:type="dxa"/>
            <w:vMerge/>
            <w:tcBorders>
              <w:bottom w:val="nil"/>
            </w:tcBorders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C34D1B" w:rsidRPr="00D47F7E" w:rsidRDefault="00EA12A4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67" w:type="dxa"/>
            <w:vMerge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4D1B" w:rsidRPr="00D47F7E" w:rsidRDefault="00C34D1B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4D1B" w:rsidRPr="00D47F7E" w:rsidRDefault="00C34D1B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4D1B" w:rsidRPr="00D47F7E" w:rsidRDefault="00C34D1B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1B" w:rsidRPr="00D47F7E" w:rsidTr="00B7092C"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C34D1B" w:rsidRPr="00D47F7E" w:rsidRDefault="00C34D1B" w:rsidP="00847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 </w:t>
            </w:r>
          </w:p>
        </w:tc>
        <w:tc>
          <w:tcPr>
            <w:tcW w:w="2467" w:type="dxa"/>
          </w:tcPr>
          <w:p w:rsidR="00C34D1B" w:rsidRPr="00D47F7E" w:rsidRDefault="00C34D1B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C34D1B" w:rsidRPr="00D47F7E" w:rsidRDefault="00F45F6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4D1B"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34D1B" w:rsidRPr="00D47F7E" w:rsidRDefault="009438E0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4D1B"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34D1B" w:rsidRPr="00D47F7E" w:rsidRDefault="009438E0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4D1B"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59F2" w:rsidRPr="00D47F7E" w:rsidTr="004859F2">
        <w:trPr>
          <w:trHeight w:val="1042"/>
        </w:trPr>
        <w:tc>
          <w:tcPr>
            <w:tcW w:w="794" w:type="dxa"/>
            <w:vMerge w:val="restart"/>
            <w:tcBorders>
              <w:top w:val="nil"/>
            </w:tcBorders>
          </w:tcPr>
          <w:p w:rsidR="004859F2" w:rsidRPr="00D47F7E" w:rsidRDefault="004859F2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750" w:type="dxa"/>
            <w:vMerge w:val="restart"/>
            <w:tcBorders>
              <w:top w:val="nil"/>
            </w:tcBorders>
          </w:tcPr>
          <w:p w:rsidR="004859F2" w:rsidRPr="00D47F7E" w:rsidRDefault="004859F2" w:rsidP="00847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Предоставлена единовременная денежная выплата гражданам в добровольном порядке 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3544" w:type="dxa"/>
            <w:vMerge w:val="restart"/>
          </w:tcPr>
          <w:p w:rsidR="004859F2" w:rsidRPr="00D47F7E" w:rsidRDefault="004859F2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Реализация мер социальной поддержки граждан РФ, имеющих место жительства (пребывания) на территории Вожегодского муниципального округа Вологодской области,  в добровольном порядке заключивших контракт о прохождении военной службы в Вооруженных силах РФ для участия в СВО</w:t>
            </w:r>
          </w:p>
        </w:tc>
        <w:tc>
          <w:tcPr>
            <w:tcW w:w="2494" w:type="dxa"/>
          </w:tcPr>
          <w:p w:rsidR="004859F2" w:rsidRPr="00D47F7E" w:rsidRDefault="004859F2" w:rsidP="00744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67" w:type="dxa"/>
            <w:vMerge w:val="restart"/>
          </w:tcPr>
          <w:p w:rsidR="004859F2" w:rsidRPr="00D47F7E" w:rsidRDefault="004859F2" w:rsidP="00842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денежной выплаты гражданам в добровольном порядке заключившим контракт на прохождение военной службы в Вооруженных силах РФ для участия в СВО.</w:t>
            </w:r>
          </w:p>
          <w:p w:rsidR="004859F2" w:rsidRPr="00D47F7E" w:rsidRDefault="004859F2" w:rsidP="00AB1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единовременной денежной выплаты устанавливается постановлением администрации Вожегодского округа от 6 октября 2023 года № 913 «Об утверждении Порядка предоставления единовременной выплаты гражданам, заключившим контракт на прохождение военной службы для участия в специальной военной операции и членам их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семей»</w:t>
            </w:r>
          </w:p>
        </w:tc>
        <w:tc>
          <w:tcPr>
            <w:tcW w:w="1134" w:type="dxa"/>
            <w:vMerge w:val="restart"/>
          </w:tcPr>
          <w:p w:rsidR="004859F2" w:rsidRPr="00D47F7E" w:rsidRDefault="004859F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11075,0</w:t>
            </w:r>
          </w:p>
          <w:p w:rsidR="004859F2" w:rsidRPr="00D47F7E" w:rsidRDefault="004859F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859F2" w:rsidRPr="00D47F7E" w:rsidRDefault="004859F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4859F2" w:rsidRPr="00D47F7E" w:rsidRDefault="004859F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BE5" w:rsidRPr="00D47F7E" w:rsidTr="00BA5834">
        <w:tc>
          <w:tcPr>
            <w:tcW w:w="794" w:type="dxa"/>
            <w:vMerge/>
          </w:tcPr>
          <w:p w:rsidR="007B7BE5" w:rsidRPr="00D47F7E" w:rsidRDefault="007B7BE5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7B7BE5" w:rsidRPr="00D47F7E" w:rsidRDefault="007B7BE5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B7BE5" w:rsidRPr="00D47F7E" w:rsidRDefault="007B7BE5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7B7BE5" w:rsidRPr="00D47F7E" w:rsidRDefault="007B7BE5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67" w:type="dxa"/>
            <w:vMerge/>
          </w:tcPr>
          <w:p w:rsidR="007B7BE5" w:rsidRPr="00D47F7E" w:rsidRDefault="007B7BE5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7BE5" w:rsidRPr="00D47F7E" w:rsidRDefault="007B7BE5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7BE5" w:rsidRPr="00D47F7E" w:rsidRDefault="007B7BE5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7BE5" w:rsidRPr="00D47F7E" w:rsidRDefault="007B7BE5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3C" w:rsidRPr="00D47F7E" w:rsidTr="00BA5834">
        <w:tc>
          <w:tcPr>
            <w:tcW w:w="794" w:type="dxa"/>
            <w:tcBorders>
              <w:bottom w:val="nil"/>
            </w:tcBorders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F45F62" w:rsidRPr="00D47F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Предоставлены 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354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мер социальной поддержки семьям участников специальной военной операции</w:t>
            </w: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67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денежной выплаты семьям участников специальной военной операции. Порядок предоставления дополнительной меры социальной поддержки устанавливается постановлением администрации Вожегодского округа от 19 июня 2024 года № 651 «Об утверждении Порядка предоставления дополнительной меры социальной поддержки семьям участников специальной военной операции в виде компенсации на приобретение твердого топлива (дров смешанных пород деревьев)»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44328A" w:rsidRPr="00D47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3C" w:rsidRPr="00D47F7E" w:rsidTr="00BA5834">
        <w:tc>
          <w:tcPr>
            <w:tcW w:w="794" w:type="dxa"/>
            <w:tcBorders>
              <w:top w:val="nil"/>
            </w:tcBorders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3C" w:rsidRPr="00D47F7E" w:rsidTr="00E620CE">
        <w:trPr>
          <w:trHeight w:val="968"/>
        </w:trPr>
        <w:tc>
          <w:tcPr>
            <w:tcW w:w="794" w:type="dxa"/>
            <w:vMerge w:val="restart"/>
            <w:tcBorders>
              <w:top w:val="nil"/>
            </w:tcBorders>
          </w:tcPr>
          <w:p w:rsidR="000B233C" w:rsidRPr="00D47F7E" w:rsidRDefault="00F45F62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  <w:r w:rsidR="000B233C" w:rsidRPr="00D47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Предоставлено дополнительное пенсионное обеспечение</w:t>
            </w:r>
          </w:p>
        </w:tc>
        <w:tc>
          <w:tcPr>
            <w:tcW w:w="354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67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пенсионного обеспечения муниципальным служащим в соответствии с решением Представительного Собрания Вожегодского муниципального района от 25 сентября 2008 № 74 «Об утверждении положения о доплате к пенсии лицам, замещавшим муниципальные должности муниципальной службы в органах местного самоуправления Вожегодского муниципального района»</w:t>
            </w:r>
          </w:p>
        </w:tc>
        <w:tc>
          <w:tcPr>
            <w:tcW w:w="1134" w:type="dxa"/>
            <w:vMerge w:val="restart"/>
          </w:tcPr>
          <w:p w:rsidR="000B233C" w:rsidRPr="00D47F7E" w:rsidRDefault="00782446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</w:t>
            </w:r>
            <w:r w:rsidR="000B233C"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4970,0</w:t>
            </w:r>
          </w:p>
        </w:tc>
      </w:tr>
      <w:tr w:rsidR="000B233C" w:rsidRPr="00D47F7E" w:rsidTr="00320E91">
        <w:trPr>
          <w:trHeight w:val="967"/>
        </w:trPr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3C" w:rsidRPr="00D47F7E" w:rsidTr="00744DF3"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67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B233C" w:rsidRPr="00D47F7E" w:rsidTr="00AC2E6E">
        <w:trPr>
          <w:trHeight w:val="402"/>
        </w:trPr>
        <w:tc>
          <w:tcPr>
            <w:tcW w:w="794" w:type="dxa"/>
            <w:vMerge w:val="restart"/>
          </w:tcPr>
          <w:p w:rsidR="000B233C" w:rsidRPr="00D47F7E" w:rsidRDefault="00F45F62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  <w:r w:rsidR="000B233C" w:rsidRPr="00D47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Предоставлена выплата социальной поддержки отдельным категориям граждан в форме ежемесячных денежных компенсаций</w:t>
            </w:r>
          </w:p>
        </w:tc>
        <w:tc>
          <w:tcPr>
            <w:tcW w:w="354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</w:t>
            </w:r>
          </w:p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другие учреждения культуры </w:t>
            </w: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467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иные цели на осуществление  выплат социальной поддержки отдельным категориям граждан в форме ежемесячных денежных компенсаций </w:t>
            </w:r>
          </w:p>
        </w:tc>
        <w:tc>
          <w:tcPr>
            <w:tcW w:w="1134" w:type="dxa"/>
          </w:tcPr>
          <w:p w:rsidR="000B233C" w:rsidRPr="00D47F7E" w:rsidRDefault="000B233C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624,1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0B233C" w:rsidRPr="00D47F7E" w:rsidTr="00AC2E6E">
        <w:trPr>
          <w:trHeight w:val="402"/>
        </w:trPr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33C" w:rsidRPr="00D47F7E" w:rsidRDefault="000B233C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624,1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0B233C" w:rsidRPr="00D47F7E" w:rsidTr="00AC2E6E">
        <w:trPr>
          <w:trHeight w:val="206"/>
        </w:trPr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B233C" w:rsidRPr="00D47F7E" w:rsidTr="00AC2E6E">
        <w:trPr>
          <w:trHeight w:val="205"/>
        </w:trPr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B233C" w:rsidRPr="00D47F7E" w:rsidTr="00AC2E6E">
        <w:trPr>
          <w:trHeight w:val="599"/>
        </w:trPr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33C" w:rsidRPr="00D47F7E" w:rsidRDefault="000B233C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B233C" w:rsidRPr="00D47F7E" w:rsidTr="00BA5834">
        <w:trPr>
          <w:trHeight w:val="598"/>
        </w:trPr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33C" w:rsidRPr="00D47F7E" w:rsidRDefault="000B233C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B233C" w:rsidRPr="00D47F7E" w:rsidTr="00D14F15">
        <w:tc>
          <w:tcPr>
            <w:tcW w:w="7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1255" w:type="dxa"/>
            <w:gridSpan w:val="4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«Социально-педагогическая поддержка детей-сирот и детей, оставшихся без попечения родителей»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1036,1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1036,1</w:t>
            </w:r>
          </w:p>
        </w:tc>
        <w:tc>
          <w:tcPr>
            <w:tcW w:w="1134" w:type="dxa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1036,1</w:t>
            </w:r>
          </w:p>
        </w:tc>
      </w:tr>
      <w:tr w:rsidR="000B233C" w:rsidRPr="00D47F7E" w:rsidTr="00BA5834">
        <w:tc>
          <w:tcPr>
            <w:tcW w:w="79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750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Детям-сиротам и детям, оставшимся без попечения родителей, предоставлена социально-педагогическая поддержка</w:t>
            </w:r>
          </w:p>
        </w:tc>
        <w:tc>
          <w:tcPr>
            <w:tcW w:w="3544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в рамках единой субвенции</w:t>
            </w: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467" w:type="dxa"/>
            <w:vMerge w:val="restart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персоналу государственных (муниципальных) органов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1036,1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1036,1</w:t>
            </w:r>
          </w:p>
        </w:tc>
        <w:tc>
          <w:tcPr>
            <w:tcW w:w="1134" w:type="dxa"/>
            <w:vMerge w:val="restart"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1036,1</w:t>
            </w:r>
          </w:p>
        </w:tc>
      </w:tr>
      <w:tr w:rsidR="000B233C" w:rsidRPr="00D47F7E" w:rsidTr="00BA5834">
        <w:tc>
          <w:tcPr>
            <w:tcW w:w="79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67" w:type="dxa"/>
            <w:vMerge/>
          </w:tcPr>
          <w:p w:rsidR="000B233C" w:rsidRPr="00D47F7E" w:rsidRDefault="000B233C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233C" w:rsidRPr="00D47F7E" w:rsidRDefault="000B233C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E37" w:rsidRPr="00D47F7E" w:rsidTr="004859F2">
        <w:tc>
          <w:tcPr>
            <w:tcW w:w="794" w:type="dxa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1255" w:type="dxa"/>
            <w:gridSpan w:val="4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«Повышение качества жизни отдельных категорий граждан»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5E37" w:rsidRPr="00D47F7E" w:rsidTr="00BA5834">
        <w:tc>
          <w:tcPr>
            <w:tcW w:w="794" w:type="dxa"/>
            <w:vMerge w:val="restart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750" w:type="dxa"/>
            <w:vMerge w:val="restart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единовременная выплата работникам мировых судей Вологодской области по судебному участку № 47,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расположенному на территории Вожегодского муниципального округа</w:t>
            </w:r>
          </w:p>
        </w:tc>
        <w:tc>
          <w:tcPr>
            <w:tcW w:w="3544" w:type="dxa"/>
            <w:vMerge w:val="restart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Единовременная выплата работникам мировых судей Вологодской области по судебному участку № 47, расположенному на территории Вожегодского муниципального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494" w:type="dxa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физическим лицам</w:t>
            </w:r>
          </w:p>
        </w:tc>
        <w:tc>
          <w:tcPr>
            <w:tcW w:w="2467" w:type="dxa"/>
            <w:vMerge w:val="restart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единовременной выплаты работникам мировых судей Вологодской области по судебному участку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47, расположенному на территории Вожегодского муниципального округа в соответствии с решением Представительного Собрания Вожегодского муниципального округа от 27.03.2025 № 21 «О единовременной выплате»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318,0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5E37" w:rsidRPr="00D47F7E" w:rsidTr="00BA5834">
        <w:tc>
          <w:tcPr>
            <w:tcW w:w="794" w:type="dxa"/>
            <w:vMerge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выплаты гражданам несоциального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2467" w:type="dxa"/>
            <w:vMerge/>
          </w:tcPr>
          <w:p w:rsidR="00115E37" w:rsidRPr="00D47F7E" w:rsidRDefault="00115E37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15E37" w:rsidRPr="00D47F7E" w:rsidRDefault="00115E37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1268" w:rsidRPr="00D47F7E" w:rsidTr="00BA5834">
        <w:tc>
          <w:tcPr>
            <w:tcW w:w="794" w:type="dxa"/>
            <w:vMerge w:val="restart"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2750" w:type="dxa"/>
            <w:vMerge w:val="restart"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Предоставлена единовременная денежная выплата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3544" w:type="dxa"/>
            <w:vMerge w:val="restart"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2494" w:type="dxa"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67" w:type="dxa"/>
            <w:vMerge w:val="restart"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в соответствии с решением Представительного Собрания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Вожегодского муниципального округа от 24.07.2025 № 44 «Об установлении мер поддержки в виде предоставления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в 2025 году»</w:t>
            </w:r>
          </w:p>
        </w:tc>
        <w:tc>
          <w:tcPr>
            <w:tcW w:w="1134" w:type="dxa"/>
          </w:tcPr>
          <w:p w:rsidR="00CD1268" w:rsidRPr="00D47F7E" w:rsidRDefault="00CD1268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</w:tcPr>
          <w:p w:rsidR="00CD1268" w:rsidRPr="00D47F7E" w:rsidRDefault="00CD1268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1268" w:rsidRPr="00D47F7E" w:rsidRDefault="00CD1268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1268" w:rsidRPr="00D47F7E" w:rsidTr="00BA5834">
        <w:tc>
          <w:tcPr>
            <w:tcW w:w="794" w:type="dxa"/>
            <w:vMerge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467" w:type="dxa"/>
            <w:vMerge/>
          </w:tcPr>
          <w:p w:rsidR="00CD1268" w:rsidRPr="00D47F7E" w:rsidRDefault="00CD1268" w:rsidP="000B2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1268" w:rsidRPr="00D47F7E" w:rsidRDefault="00CD1268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D1268" w:rsidRPr="00D47F7E" w:rsidRDefault="00CD1268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1268" w:rsidRPr="00D47F7E" w:rsidRDefault="00CD1268" w:rsidP="000B2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B7D3A" w:rsidRPr="007B7BE5" w:rsidRDefault="007B7BE5" w:rsidP="007B7BE5">
      <w:pPr>
        <w:ind w:right="-59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7B7BE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69027E" w:rsidRDefault="00C2692A" w:rsidP="004F7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679A" w:rsidRDefault="00C3679A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3679A" w:rsidRDefault="00C3679A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3679A" w:rsidRDefault="00C3679A" w:rsidP="00C3679A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514D71" w:rsidRDefault="00514D71" w:rsidP="00514D71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1349</w:t>
      </w:r>
    </w:p>
    <w:p w:rsidR="004F720E" w:rsidRDefault="004F720E" w:rsidP="006348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8A6" w:rsidRPr="00C2692A" w:rsidRDefault="004F720E" w:rsidP="00C3679A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3D24">
        <w:rPr>
          <w:rFonts w:ascii="Times New Roman" w:hAnsi="Times New Roman" w:cs="Times New Roman"/>
          <w:sz w:val="28"/>
          <w:szCs w:val="28"/>
        </w:rPr>
        <w:t>П</w:t>
      </w:r>
      <w:r w:rsidR="006348A6">
        <w:rPr>
          <w:rFonts w:ascii="Times New Roman" w:hAnsi="Times New Roman" w:cs="Times New Roman"/>
          <w:sz w:val="28"/>
          <w:szCs w:val="28"/>
        </w:rPr>
        <w:t>риложение 3</w:t>
      </w:r>
    </w:p>
    <w:p w:rsidR="006348A6" w:rsidRPr="001E209B" w:rsidRDefault="006348A6" w:rsidP="00C3679A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 w:rsidRPr="00775D68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083"/>
      <w:bookmarkEnd w:id="2"/>
      <w:r w:rsidRPr="009B7B43">
        <w:rPr>
          <w:rFonts w:ascii="Times New Roman" w:hAnsi="Times New Roman" w:cs="Times New Roman"/>
          <w:b/>
          <w:sz w:val="28"/>
          <w:szCs w:val="28"/>
        </w:rPr>
        <w:t>ПРОГНОЗНАЯ (СПРАВОЧНАЯ) ОЦЕНКА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объемов привлечения средств федерального бюджета,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местных бюджетов, физических и юридических лиц</w:t>
      </w:r>
      <w:r w:rsidR="00D47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на реализацию целей </w:t>
      </w:r>
      <w:r w:rsidR="00BB5CC5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9B7B43" w:rsidRDefault="002F751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694" w:type="dxa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2041"/>
        <w:gridCol w:w="2041"/>
        <w:gridCol w:w="2092"/>
      </w:tblGrid>
      <w:tr w:rsidR="006348A6" w:rsidRPr="00D47F7E" w:rsidTr="00117DA4">
        <w:trPr>
          <w:trHeight w:val="322"/>
        </w:trPr>
        <w:tc>
          <w:tcPr>
            <w:tcW w:w="6520" w:type="dxa"/>
            <w:vMerge w:val="restart"/>
          </w:tcPr>
          <w:p w:rsidR="006348A6" w:rsidRPr="00D47F7E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174" w:type="dxa"/>
            <w:gridSpan w:val="3"/>
            <w:shd w:val="clear" w:color="auto" w:fill="auto"/>
          </w:tcPr>
          <w:p w:rsidR="006348A6" w:rsidRPr="00D47F7E" w:rsidRDefault="006348A6" w:rsidP="006348A6">
            <w:pPr>
              <w:jc w:val="center"/>
              <w:rPr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Оценка расходов, тыс. руб.</w:t>
            </w:r>
          </w:p>
        </w:tc>
      </w:tr>
      <w:tr w:rsidR="006348A6" w:rsidRPr="00D47F7E" w:rsidTr="00117DA4">
        <w:tc>
          <w:tcPr>
            <w:tcW w:w="6520" w:type="dxa"/>
            <w:vMerge/>
          </w:tcPr>
          <w:p w:rsidR="006348A6" w:rsidRPr="00D47F7E" w:rsidRDefault="0063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348A6" w:rsidRPr="00D47F7E" w:rsidRDefault="006348A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41" w:type="dxa"/>
          </w:tcPr>
          <w:p w:rsidR="006348A6" w:rsidRPr="00D47F7E" w:rsidRDefault="006348A6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2092" w:type="dxa"/>
          </w:tcPr>
          <w:p w:rsidR="006348A6" w:rsidRPr="00D47F7E" w:rsidRDefault="006348A6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6348A6" w:rsidRPr="00D47F7E" w:rsidTr="00117DA4">
        <w:tc>
          <w:tcPr>
            <w:tcW w:w="6520" w:type="dxa"/>
          </w:tcPr>
          <w:p w:rsidR="006348A6" w:rsidRPr="00D47F7E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6348A6" w:rsidRPr="00D47F7E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6348A6" w:rsidRPr="00D47F7E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348A6" w:rsidRPr="00D47F7E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8A6" w:rsidRPr="00D47F7E" w:rsidTr="00117DA4">
        <w:tc>
          <w:tcPr>
            <w:tcW w:w="6520" w:type="dxa"/>
          </w:tcPr>
          <w:p w:rsidR="006348A6" w:rsidRPr="00D47F7E" w:rsidRDefault="0063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6348A6" w:rsidRPr="00D47F7E" w:rsidRDefault="009D0078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041" w:type="dxa"/>
          </w:tcPr>
          <w:p w:rsidR="006348A6" w:rsidRPr="00D47F7E" w:rsidRDefault="00117DA4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7920,6</w:t>
            </w:r>
          </w:p>
        </w:tc>
        <w:tc>
          <w:tcPr>
            <w:tcW w:w="2092" w:type="dxa"/>
          </w:tcPr>
          <w:p w:rsidR="006348A6" w:rsidRPr="00D47F7E" w:rsidRDefault="00117DA4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12920,6</w:t>
            </w:r>
          </w:p>
        </w:tc>
      </w:tr>
      <w:tr w:rsidR="006348A6" w:rsidRPr="00D47F7E" w:rsidTr="00117DA4">
        <w:tc>
          <w:tcPr>
            <w:tcW w:w="6520" w:type="dxa"/>
          </w:tcPr>
          <w:p w:rsidR="006348A6" w:rsidRPr="00D47F7E" w:rsidRDefault="006348A6" w:rsidP="00B6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6348A6" w:rsidRPr="00D47F7E" w:rsidRDefault="001A573B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1" w:type="dxa"/>
          </w:tcPr>
          <w:p w:rsidR="006348A6" w:rsidRPr="00D47F7E" w:rsidRDefault="001A573B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6348A6" w:rsidRPr="00D47F7E" w:rsidRDefault="001A573B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48A6" w:rsidRPr="00D47F7E" w:rsidTr="00117DA4">
        <w:tc>
          <w:tcPr>
            <w:tcW w:w="6520" w:type="dxa"/>
          </w:tcPr>
          <w:p w:rsidR="006348A6" w:rsidRPr="00D47F7E" w:rsidRDefault="0063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6348A6" w:rsidRPr="00D47F7E" w:rsidRDefault="00117DA4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2169,9</w:t>
            </w:r>
          </w:p>
        </w:tc>
        <w:tc>
          <w:tcPr>
            <w:tcW w:w="2041" w:type="dxa"/>
          </w:tcPr>
          <w:p w:rsidR="006348A6" w:rsidRPr="00D47F7E" w:rsidRDefault="00117DA4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1489,6</w:t>
            </w:r>
          </w:p>
        </w:tc>
        <w:tc>
          <w:tcPr>
            <w:tcW w:w="2092" w:type="dxa"/>
          </w:tcPr>
          <w:p w:rsidR="006348A6" w:rsidRPr="00D47F7E" w:rsidRDefault="00117DA4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1489,6</w:t>
            </w:r>
          </w:p>
        </w:tc>
      </w:tr>
      <w:tr w:rsidR="006348A6" w:rsidRPr="00D47F7E" w:rsidTr="00117DA4">
        <w:tc>
          <w:tcPr>
            <w:tcW w:w="6520" w:type="dxa"/>
          </w:tcPr>
          <w:p w:rsidR="006348A6" w:rsidRPr="00D47F7E" w:rsidRDefault="006348A6" w:rsidP="00B6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41" w:type="dxa"/>
          </w:tcPr>
          <w:p w:rsidR="006348A6" w:rsidRPr="00D47F7E" w:rsidRDefault="009D0078" w:rsidP="00782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782446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041" w:type="dxa"/>
          </w:tcPr>
          <w:p w:rsidR="006348A6" w:rsidRPr="00D47F7E" w:rsidRDefault="00117DA4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6431,0</w:t>
            </w:r>
          </w:p>
        </w:tc>
        <w:tc>
          <w:tcPr>
            <w:tcW w:w="2092" w:type="dxa"/>
          </w:tcPr>
          <w:p w:rsidR="006348A6" w:rsidRPr="00D47F7E" w:rsidRDefault="00117DA4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11431,0</w:t>
            </w:r>
          </w:p>
        </w:tc>
      </w:tr>
      <w:tr w:rsidR="001A573B" w:rsidRPr="00D47F7E" w:rsidTr="00117DA4">
        <w:tc>
          <w:tcPr>
            <w:tcW w:w="6520" w:type="dxa"/>
          </w:tcPr>
          <w:p w:rsidR="001A573B" w:rsidRPr="00D47F7E" w:rsidRDefault="001A573B" w:rsidP="00B6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041" w:type="dxa"/>
          </w:tcPr>
          <w:p w:rsidR="001A573B" w:rsidRPr="00D47F7E" w:rsidRDefault="001A573B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1" w:type="dxa"/>
          </w:tcPr>
          <w:p w:rsidR="001A573B" w:rsidRPr="00D47F7E" w:rsidRDefault="001A573B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1A573B" w:rsidRPr="00D47F7E" w:rsidRDefault="001A573B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8A6" w:rsidRDefault="006348A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3CD" w:rsidRDefault="007423CD" w:rsidP="007423CD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423CD" w:rsidRDefault="007423CD" w:rsidP="007423CD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423CD" w:rsidRDefault="007423CD" w:rsidP="007423CD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514D71" w:rsidRDefault="00514D71" w:rsidP="00514D71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1349</w:t>
      </w:r>
    </w:p>
    <w:p w:rsidR="004F720E" w:rsidRDefault="004F720E" w:rsidP="00604E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2446" w:rsidRPr="006348A6" w:rsidRDefault="00782446" w:rsidP="00782446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48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82446" w:rsidRPr="006348A6" w:rsidRDefault="00782446" w:rsidP="00782446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782446" w:rsidRPr="006348A6" w:rsidRDefault="00782446" w:rsidP="00782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2446" w:rsidRPr="00FC49FF" w:rsidRDefault="00782446" w:rsidP="00782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142"/>
      <w:bookmarkEnd w:id="3"/>
      <w:r w:rsidRPr="00FC49FF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782446" w:rsidRPr="00315467" w:rsidRDefault="00782446" w:rsidP="00782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467">
        <w:rPr>
          <w:rFonts w:ascii="Times New Roman" w:hAnsi="Times New Roman" w:cs="Times New Roman"/>
          <w:b/>
          <w:sz w:val="28"/>
          <w:szCs w:val="28"/>
        </w:rPr>
        <w:t>«Создание условий для повышения доступности, качества и безопасности отдыха, оздоровления и занятости детей»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42"/>
        <w:gridCol w:w="9135"/>
      </w:tblGrid>
      <w:tr w:rsidR="00782446" w:rsidTr="008A68E6">
        <w:tc>
          <w:tcPr>
            <w:tcW w:w="14503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 о проекте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9292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повышения доступности, качества и безопасности отдыха, оздоровления и занятости детей»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открытия проекта</w:t>
            </w:r>
          </w:p>
        </w:tc>
        <w:tc>
          <w:tcPr>
            <w:tcW w:w="9292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регионального проекта «Создание условий для повышения доступности, качества и безопасности отдыха и оздоровления детей»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9292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 годы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9292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9292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9292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Вожегодского муниципального округа</w:t>
            </w:r>
          </w:p>
        </w:tc>
      </w:tr>
      <w:tr w:rsidR="00782446" w:rsidTr="008A68E6">
        <w:tc>
          <w:tcPr>
            <w:tcW w:w="5211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9292" w:type="dxa"/>
          </w:tcPr>
          <w:p w:rsidR="00782446" w:rsidRPr="00720AC1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округа, Управление образования администрации Вожегодского муниципального округа, образовательные организации округа, муниципальное бюджетное учреждение дополнительного образования «Вожегодская детская школа искусств», муниципальное бюджетное учреждение «Молодежный центр « Вожегодского муниципального округа, муниципальное бюджетное учреждение дополнительного образования «Вожегодская спортивная школа имения Олимпийской Чемпионки А.И. Богалий».</w:t>
            </w:r>
          </w:p>
        </w:tc>
      </w:tr>
    </w:tbl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показатели проекта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82"/>
        <w:gridCol w:w="7"/>
        <w:gridCol w:w="3460"/>
        <w:gridCol w:w="1100"/>
        <w:gridCol w:w="986"/>
        <w:gridCol w:w="1252"/>
        <w:gridCol w:w="699"/>
        <w:gridCol w:w="972"/>
        <w:gridCol w:w="1045"/>
        <w:gridCol w:w="625"/>
        <w:gridCol w:w="1749"/>
      </w:tblGrid>
      <w:tr w:rsidR="00782446" w:rsidTr="008A68E6">
        <w:tc>
          <w:tcPr>
            <w:tcW w:w="2410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2093" w:type="dxa"/>
            <w:gridSpan w:val="10"/>
          </w:tcPr>
          <w:p w:rsidR="00782446" w:rsidRDefault="00782446" w:rsidP="008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уровня охвата детей в возрасте от 6 до 18 лет организованными формами отдыха, оздоровления и занятости</w:t>
            </w:r>
          </w:p>
        </w:tc>
      </w:tr>
      <w:tr w:rsidR="00782446" w:rsidTr="008A68E6">
        <w:tc>
          <w:tcPr>
            <w:tcW w:w="2410" w:type="dxa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4644" w:type="dxa"/>
            <w:gridSpan w:val="3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2268" w:type="dxa"/>
            <w:gridSpan w:val="2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(2023 год)</w:t>
            </w:r>
          </w:p>
        </w:tc>
        <w:tc>
          <w:tcPr>
            <w:tcW w:w="5181" w:type="dxa"/>
            <w:gridSpan w:val="5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782446" w:rsidTr="008A68E6">
        <w:tc>
          <w:tcPr>
            <w:tcW w:w="2410" w:type="dxa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gridSpan w:val="3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79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782446" w:rsidTr="008A68E6">
        <w:tc>
          <w:tcPr>
            <w:tcW w:w="2410" w:type="dxa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gridSpan w:val="3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округа, процент</w:t>
            </w:r>
          </w:p>
        </w:tc>
        <w:tc>
          <w:tcPr>
            <w:tcW w:w="2268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  <w:gridSpan w:val="2"/>
          </w:tcPr>
          <w:p w:rsidR="00782446" w:rsidRPr="005F2A33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  <w:gridSpan w:val="2"/>
          </w:tcPr>
          <w:p w:rsidR="00782446" w:rsidRPr="005F2A33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79" w:type="dxa"/>
          </w:tcPr>
          <w:p w:rsidR="00782446" w:rsidRPr="005F2A33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782446" w:rsidTr="008A68E6">
        <w:trPr>
          <w:trHeight w:val="1288"/>
        </w:trPr>
        <w:tc>
          <w:tcPr>
            <w:tcW w:w="2410" w:type="dxa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проекта</w:t>
            </w:r>
          </w:p>
        </w:tc>
        <w:tc>
          <w:tcPr>
            <w:tcW w:w="4644" w:type="dxa"/>
            <w:gridSpan w:val="3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сохранение уровня охвата детей организованными формами отдыха, оздоровления и занятости, процент</w:t>
            </w:r>
          </w:p>
        </w:tc>
        <w:tc>
          <w:tcPr>
            <w:tcW w:w="2268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  <w:gridSpan w:val="2"/>
          </w:tcPr>
          <w:p w:rsidR="00782446" w:rsidRPr="005F2A33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  <w:gridSpan w:val="2"/>
          </w:tcPr>
          <w:p w:rsidR="00782446" w:rsidRPr="005F2A33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79" w:type="dxa"/>
          </w:tcPr>
          <w:p w:rsidR="00782446" w:rsidRPr="005F2A33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782446" w:rsidTr="008A68E6">
        <w:trPr>
          <w:trHeight w:val="1288"/>
        </w:trPr>
        <w:tc>
          <w:tcPr>
            <w:tcW w:w="2410" w:type="dxa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gridSpan w:val="3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временное трудоустройство подростков в возрасте от 14 до 18 лет в свободное от учебы время, человек</w:t>
            </w:r>
          </w:p>
        </w:tc>
        <w:tc>
          <w:tcPr>
            <w:tcW w:w="2268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01" w:type="dxa"/>
            <w:gridSpan w:val="2"/>
          </w:tcPr>
          <w:p w:rsidR="00782446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  <w:gridSpan w:val="2"/>
          </w:tcPr>
          <w:p w:rsidR="00782446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79" w:type="dxa"/>
          </w:tcPr>
          <w:p w:rsidR="00782446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82446" w:rsidTr="008A68E6">
        <w:tc>
          <w:tcPr>
            <w:tcW w:w="14503" w:type="dxa"/>
            <w:gridSpan w:val="11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Бюджет проекта</w:t>
            </w:r>
          </w:p>
        </w:tc>
      </w:tr>
      <w:tr w:rsidR="00782446" w:rsidTr="008A68E6">
        <w:tc>
          <w:tcPr>
            <w:tcW w:w="5920" w:type="dxa"/>
            <w:gridSpan w:val="3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165" w:type="dxa"/>
            <w:gridSpan w:val="6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2418" w:type="dxa"/>
            <w:gridSpan w:val="2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82446" w:rsidTr="008A68E6">
        <w:tc>
          <w:tcPr>
            <w:tcW w:w="5920" w:type="dxa"/>
            <w:gridSpan w:val="3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054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418" w:type="dxa"/>
            <w:gridSpan w:val="2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46" w:rsidTr="008A68E6">
        <w:tc>
          <w:tcPr>
            <w:tcW w:w="2417" w:type="dxa"/>
            <w:gridSpan w:val="2"/>
            <w:vMerge w:val="restart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источники, тыс. руб.</w:t>
            </w:r>
          </w:p>
        </w:tc>
        <w:tc>
          <w:tcPr>
            <w:tcW w:w="3503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54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8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2446" w:rsidTr="008A68E6">
        <w:tc>
          <w:tcPr>
            <w:tcW w:w="2417" w:type="dxa"/>
            <w:gridSpan w:val="2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54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8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2446" w:rsidTr="008A68E6">
        <w:tc>
          <w:tcPr>
            <w:tcW w:w="2417" w:type="dxa"/>
            <w:gridSpan w:val="2"/>
            <w:vMerge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gridSpan w:val="2"/>
          </w:tcPr>
          <w:p w:rsidR="00782446" w:rsidRPr="0083427F" w:rsidRDefault="00782446" w:rsidP="00592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8B6">
              <w:rPr>
                <w:rFonts w:ascii="Times New Roman" w:hAnsi="Times New Roman" w:cs="Times New Roman"/>
                <w:sz w:val="28"/>
                <w:szCs w:val="28"/>
              </w:rPr>
              <w:t>093,1</w:t>
            </w:r>
          </w:p>
        </w:tc>
        <w:tc>
          <w:tcPr>
            <w:tcW w:w="1985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2054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2418" w:type="dxa"/>
            <w:gridSpan w:val="2"/>
          </w:tcPr>
          <w:p w:rsidR="00782446" w:rsidRDefault="00782446" w:rsidP="00592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928B6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782446" w:rsidTr="008A68E6">
        <w:tc>
          <w:tcPr>
            <w:tcW w:w="5920" w:type="dxa"/>
            <w:gridSpan w:val="3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2126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54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8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2446" w:rsidTr="008A68E6">
        <w:tc>
          <w:tcPr>
            <w:tcW w:w="5920" w:type="dxa"/>
            <w:gridSpan w:val="3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gridSpan w:val="2"/>
          </w:tcPr>
          <w:p w:rsidR="00782446" w:rsidRPr="0083427F" w:rsidRDefault="00782446" w:rsidP="00592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8B6">
              <w:rPr>
                <w:rFonts w:ascii="Times New Roman" w:hAnsi="Times New Roman" w:cs="Times New Roman"/>
                <w:sz w:val="28"/>
                <w:szCs w:val="28"/>
              </w:rPr>
              <w:t>093,1</w:t>
            </w:r>
          </w:p>
        </w:tc>
        <w:tc>
          <w:tcPr>
            <w:tcW w:w="1985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2054" w:type="dxa"/>
            <w:gridSpan w:val="2"/>
          </w:tcPr>
          <w:p w:rsidR="00782446" w:rsidRPr="0083427F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1160,0</w:t>
            </w:r>
          </w:p>
        </w:tc>
        <w:tc>
          <w:tcPr>
            <w:tcW w:w="2418" w:type="dxa"/>
            <w:gridSpan w:val="2"/>
          </w:tcPr>
          <w:p w:rsidR="00782446" w:rsidRDefault="005928B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3413,1</w:t>
            </w:r>
          </w:p>
        </w:tc>
      </w:tr>
    </w:tbl>
    <w:p w:rsidR="00782446" w:rsidRDefault="00782446" w:rsidP="00782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26"/>
        <w:gridCol w:w="937"/>
        <w:gridCol w:w="2274"/>
        <w:gridCol w:w="2350"/>
        <w:gridCol w:w="30"/>
        <w:gridCol w:w="654"/>
        <w:gridCol w:w="1779"/>
        <w:gridCol w:w="2339"/>
        <w:gridCol w:w="2388"/>
      </w:tblGrid>
      <w:tr w:rsidR="00782446" w:rsidTr="008A68E6">
        <w:tc>
          <w:tcPr>
            <w:tcW w:w="14503" w:type="dxa"/>
            <w:gridSpan w:val="9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Ключевые риски и возможности</w:t>
            </w:r>
          </w:p>
        </w:tc>
      </w:tr>
      <w:tr w:rsidR="00782446" w:rsidTr="008A68E6">
        <w:tc>
          <w:tcPr>
            <w:tcW w:w="14503" w:type="dxa"/>
            <w:gridSpan w:val="9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риски</w:t>
            </w:r>
          </w:p>
        </w:tc>
      </w:tr>
      <w:tr w:rsidR="00782446" w:rsidTr="008A68E6">
        <w:tc>
          <w:tcPr>
            <w:tcW w:w="1526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gridSpan w:val="5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6598" w:type="dxa"/>
            <w:gridSpan w:val="3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</w:t>
            </w:r>
          </w:p>
        </w:tc>
      </w:tr>
      <w:tr w:rsidR="00782446" w:rsidTr="008A68E6">
        <w:tc>
          <w:tcPr>
            <w:tcW w:w="1526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5"/>
          </w:tcPr>
          <w:p w:rsidR="00782446" w:rsidRDefault="00782446" w:rsidP="008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числа детских оздоровительных лагерей с дневным пребыванием</w:t>
            </w:r>
          </w:p>
        </w:tc>
        <w:tc>
          <w:tcPr>
            <w:tcW w:w="6598" w:type="dxa"/>
            <w:gridSpan w:val="3"/>
          </w:tcPr>
          <w:p w:rsidR="00782446" w:rsidRDefault="00782446" w:rsidP="008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 материально-технической базы оздоровительных лагерей с дневным пребыванием</w:t>
            </w:r>
          </w:p>
        </w:tc>
      </w:tr>
      <w:tr w:rsidR="00782446" w:rsidTr="008A68E6">
        <w:tc>
          <w:tcPr>
            <w:tcW w:w="14503" w:type="dxa"/>
            <w:gridSpan w:val="9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возможности</w:t>
            </w:r>
          </w:p>
        </w:tc>
      </w:tr>
      <w:tr w:rsidR="00782446" w:rsidTr="008A68E6">
        <w:tc>
          <w:tcPr>
            <w:tcW w:w="1526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gridSpan w:val="5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6598" w:type="dxa"/>
            <w:gridSpan w:val="3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возможности</w:t>
            </w:r>
          </w:p>
        </w:tc>
      </w:tr>
      <w:tr w:rsidR="00782446" w:rsidTr="008A68E6">
        <w:tc>
          <w:tcPr>
            <w:tcW w:w="1526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5"/>
          </w:tcPr>
          <w:p w:rsidR="00782446" w:rsidRDefault="00782446" w:rsidP="008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охвата детей организованными формами отдыха, оздоровления и занятости</w:t>
            </w:r>
          </w:p>
        </w:tc>
        <w:tc>
          <w:tcPr>
            <w:tcW w:w="6598" w:type="dxa"/>
            <w:gridSpan w:val="3"/>
          </w:tcPr>
          <w:p w:rsidR="00782446" w:rsidRDefault="00782446" w:rsidP="008A68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максимальной доступности услуг организаций отдыха и оздоровления детей</w:t>
            </w:r>
          </w:p>
        </w:tc>
      </w:tr>
      <w:tr w:rsidR="00782446" w:rsidTr="008A68E6">
        <w:tc>
          <w:tcPr>
            <w:tcW w:w="14503" w:type="dxa"/>
            <w:gridSpan w:val="9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Связи проекта</w:t>
            </w:r>
          </w:p>
        </w:tc>
      </w:tr>
      <w:tr w:rsidR="00782446" w:rsidTr="008A68E6">
        <w:tc>
          <w:tcPr>
            <w:tcW w:w="7251" w:type="dxa"/>
            <w:gridSpan w:val="5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муниципальными программами округа</w:t>
            </w:r>
          </w:p>
        </w:tc>
        <w:tc>
          <w:tcPr>
            <w:tcW w:w="7252" w:type="dxa"/>
            <w:gridSpan w:val="4"/>
          </w:tcPr>
          <w:p w:rsidR="00782446" w:rsidRDefault="00782446" w:rsidP="008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Муниципальная программа «Социальная поддержка граждан Вожегодского муниципального округа»</w:t>
            </w:r>
          </w:p>
        </w:tc>
      </w:tr>
      <w:tr w:rsidR="00782446" w:rsidTr="008A68E6">
        <w:tc>
          <w:tcPr>
            <w:tcW w:w="7251" w:type="dxa"/>
            <w:gridSpan w:val="5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7252" w:type="dxa"/>
            <w:gridSpan w:val="4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«Социальная поддержка граждан Вологодской области»</w:t>
            </w:r>
          </w:p>
        </w:tc>
      </w:tr>
      <w:tr w:rsidR="00782446" w:rsidTr="008A68E6">
        <w:tc>
          <w:tcPr>
            <w:tcW w:w="7251" w:type="dxa"/>
            <w:gridSpan w:val="5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иными документами</w:t>
            </w:r>
          </w:p>
        </w:tc>
        <w:tc>
          <w:tcPr>
            <w:tcW w:w="7252" w:type="dxa"/>
            <w:gridSpan w:val="4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2446" w:rsidTr="008A68E6">
        <w:tc>
          <w:tcPr>
            <w:tcW w:w="7251" w:type="dxa"/>
            <w:gridSpan w:val="5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7252" w:type="dxa"/>
            <w:gridSpan w:val="4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2446" w:rsidTr="008A68E6">
        <w:tc>
          <w:tcPr>
            <w:tcW w:w="7251" w:type="dxa"/>
            <w:gridSpan w:val="5"/>
          </w:tcPr>
          <w:p w:rsidR="00782446" w:rsidRDefault="00782446" w:rsidP="008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7252" w:type="dxa"/>
            <w:gridSpan w:val="4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2446" w:rsidTr="008A68E6">
        <w:tc>
          <w:tcPr>
            <w:tcW w:w="14503" w:type="dxa"/>
            <w:gridSpan w:val="9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Методика расчета показателей проекта</w:t>
            </w:r>
          </w:p>
        </w:tc>
      </w:tr>
      <w:tr w:rsidR="00782446" w:rsidTr="008A68E6">
        <w:tc>
          <w:tcPr>
            <w:tcW w:w="2474" w:type="dxa"/>
            <w:gridSpan w:val="2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2358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389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</w:t>
            </w:r>
          </w:p>
        </w:tc>
        <w:tc>
          <w:tcPr>
            <w:tcW w:w="2474" w:type="dxa"/>
            <w:gridSpan w:val="3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показатели (индикаторы), используемые в формуле</w:t>
            </w:r>
          </w:p>
        </w:tc>
        <w:tc>
          <w:tcPr>
            <w:tcW w:w="2402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индикатора</w:t>
            </w:r>
          </w:p>
        </w:tc>
        <w:tc>
          <w:tcPr>
            <w:tcW w:w="2406" w:type="dxa"/>
          </w:tcPr>
          <w:p w:rsidR="00782446" w:rsidRDefault="00782446" w:rsidP="008A6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782446" w:rsidTr="008A68E6">
        <w:tc>
          <w:tcPr>
            <w:tcW w:w="2474" w:type="dxa"/>
            <w:gridSpan w:val="2"/>
          </w:tcPr>
          <w:p w:rsidR="00782446" w:rsidRPr="00C2692A" w:rsidRDefault="00782446" w:rsidP="008A6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</w:t>
            </w:r>
          </w:p>
        </w:tc>
        <w:tc>
          <w:tcPr>
            <w:tcW w:w="2358" w:type="dxa"/>
          </w:tcPr>
          <w:p w:rsidR="00782446" w:rsidRPr="00C2692A" w:rsidRDefault="00782446" w:rsidP="008A6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389" w:type="dxa"/>
          </w:tcPr>
          <w:p w:rsidR="00782446" w:rsidRPr="004610AE" w:rsidRDefault="00782446" w:rsidP="008A6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=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доозi / Чдi х 100%</w:t>
            </w:r>
          </w:p>
        </w:tc>
        <w:tc>
          <w:tcPr>
            <w:tcW w:w="2474" w:type="dxa"/>
            <w:gridSpan w:val="3"/>
          </w:tcPr>
          <w:p w:rsidR="00782446" w:rsidRDefault="00782446" w:rsidP="008A6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6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округа, в i-году,%;</w:t>
            </w:r>
            <w:r w:rsidRPr="004610A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доозi  - численность детей в возрасте от 6 до 18 лет, охваченных организованными формами отдыха, оздоровления и занятостив i-году, чел.;</w:t>
            </w:r>
          </w:p>
          <w:p w:rsidR="00782446" w:rsidRPr="004610AE" w:rsidRDefault="00782446" w:rsidP="008A6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Чдi –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возрасте от 6 до 18 лет, проживающих на территории округа на начало i-года, чел.</w:t>
            </w:r>
          </w:p>
        </w:tc>
        <w:tc>
          <w:tcPr>
            <w:tcW w:w="2402" w:type="dxa"/>
          </w:tcPr>
          <w:p w:rsidR="00782446" w:rsidRPr="00C2692A" w:rsidRDefault="00782446" w:rsidP="008A6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6" w:type="dxa"/>
          </w:tcPr>
          <w:p w:rsidR="00782446" w:rsidRPr="00C2692A" w:rsidRDefault="00782446" w:rsidP="008A6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Вожегодского муниципального округа</w:t>
            </w:r>
          </w:p>
        </w:tc>
      </w:tr>
    </w:tbl>
    <w:p w:rsidR="00782446" w:rsidRDefault="00782446" w:rsidP="00604E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28B6" w:rsidRDefault="005928B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28B6" w:rsidRDefault="005928B6" w:rsidP="005928B6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928B6" w:rsidRDefault="005928B6" w:rsidP="005928B6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928B6" w:rsidRDefault="005928B6" w:rsidP="005928B6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514D71" w:rsidRDefault="00514D71" w:rsidP="00514D71">
      <w:pPr>
        <w:pStyle w:val="ConsPlusNormal"/>
        <w:ind w:left="935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1349</w:t>
      </w:r>
    </w:p>
    <w:p w:rsidR="005928B6" w:rsidRDefault="005928B6" w:rsidP="005928B6">
      <w:pPr>
        <w:pStyle w:val="ConsPlusNormal"/>
        <w:ind w:left="935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604E34" w:rsidRPr="006348A6" w:rsidRDefault="004F720E" w:rsidP="007423CD">
      <w:pPr>
        <w:pStyle w:val="ConsPlusNormal"/>
        <w:ind w:left="935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7F7E">
        <w:rPr>
          <w:rFonts w:ascii="Times New Roman" w:hAnsi="Times New Roman" w:cs="Times New Roman"/>
          <w:sz w:val="28"/>
          <w:szCs w:val="28"/>
        </w:rPr>
        <w:t>П</w:t>
      </w:r>
      <w:r w:rsidR="00604E34" w:rsidRPr="006348A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D47F7E">
        <w:rPr>
          <w:rFonts w:ascii="Times New Roman" w:hAnsi="Times New Roman" w:cs="Times New Roman"/>
          <w:sz w:val="28"/>
          <w:szCs w:val="28"/>
        </w:rPr>
        <w:t>4</w:t>
      </w:r>
    </w:p>
    <w:p w:rsidR="00604E34" w:rsidRPr="006348A6" w:rsidRDefault="00604E34" w:rsidP="007423CD">
      <w:pPr>
        <w:pStyle w:val="ConsPlusNormal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604E34" w:rsidRPr="006348A6" w:rsidRDefault="00604E34" w:rsidP="00604E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F7E" w:rsidRPr="009B7B43" w:rsidRDefault="00D47F7E" w:rsidP="00D47F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47F7E" w:rsidRDefault="00D47F7E" w:rsidP="00D47F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D47F7E" w:rsidRPr="009B7B43" w:rsidRDefault="00D47F7E" w:rsidP="00D47F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«</w:t>
      </w:r>
      <w:r w:rsidRPr="00A039CA">
        <w:rPr>
          <w:rFonts w:ascii="Times New Roman" w:hAnsi="Times New Roman" w:cs="Times New Roman"/>
          <w:b/>
          <w:sz w:val="28"/>
          <w:szCs w:val="28"/>
        </w:rPr>
        <w:t>Предоставление мер социальной поддержки отдельным категориям граждан</w:t>
      </w:r>
      <w:r w:rsidRPr="009B7B43">
        <w:rPr>
          <w:rFonts w:ascii="Times New Roman" w:hAnsi="Times New Roman" w:cs="Times New Roman"/>
          <w:b/>
          <w:sz w:val="28"/>
          <w:szCs w:val="28"/>
        </w:rPr>
        <w:t>»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F7E" w:rsidRPr="006348A6" w:rsidRDefault="00D47F7E" w:rsidP="00D47F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D47F7E" w:rsidRPr="00D47F7E" w:rsidTr="004859F2">
        <w:tc>
          <w:tcPr>
            <w:tcW w:w="5896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</w:tr>
      <w:tr w:rsidR="00D47F7E" w:rsidRPr="00D47F7E" w:rsidTr="004859F2">
        <w:tc>
          <w:tcPr>
            <w:tcW w:w="5896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85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округа,</w:t>
            </w:r>
          </w:p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МКУ Вожегодского муниципального округа «Многофункциональный центр предоставления государственных и муниципальных услуг»</w:t>
            </w:r>
          </w:p>
        </w:tc>
      </w:tr>
      <w:tr w:rsidR="00D47F7E" w:rsidRPr="00D47F7E" w:rsidTr="004859F2">
        <w:tc>
          <w:tcPr>
            <w:tcW w:w="5896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85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</w:tbl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F7E" w:rsidRPr="006348A6" w:rsidRDefault="00D47F7E" w:rsidP="00D47F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943"/>
        <w:gridCol w:w="2799"/>
      </w:tblGrid>
      <w:tr w:rsidR="00D47F7E" w:rsidRPr="00D47F7E" w:rsidTr="004859F2">
        <w:tc>
          <w:tcPr>
            <w:tcW w:w="680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8">
              <w:r w:rsidRPr="00D47F7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gridSpan w:val="2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211" w:type="dxa"/>
            <w:gridSpan w:val="3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D47F7E" w:rsidRPr="00D47F7E" w:rsidTr="004859F2">
        <w:tc>
          <w:tcPr>
            <w:tcW w:w="680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799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7E" w:rsidRPr="00D47F7E" w:rsidTr="004859F2">
        <w:tc>
          <w:tcPr>
            <w:tcW w:w="680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F7E" w:rsidRPr="00D47F7E" w:rsidTr="004859F2">
        <w:tc>
          <w:tcPr>
            <w:tcW w:w="14343" w:type="dxa"/>
            <w:gridSpan w:val="10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«Обеспечение полного и своевременного предоставления мер социальной поддержки» </w:t>
            </w:r>
          </w:p>
        </w:tc>
      </w:tr>
      <w:tr w:rsidR="00D47F7E" w:rsidRPr="00D47F7E" w:rsidTr="004859F2">
        <w:tc>
          <w:tcPr>
            <w:tcW w:w="680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9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</w:tr>
    </w:tbl>
    <w:p w:rsidR="00D47F7E" w:rsidRPr="006348A6" w:rsidRDefault="00D47F7E" w:rsidP="00D47F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1587"/>
      </w:tblGrid>
      <w:tr w:rsidR="00D47F7E" w:rsidRPr="00D47F7E" w:rsidTr="004859F2">
        <w:tc>
          <w:tcPr>
            <w:tcW w:w="567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1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9">
              <w:r w:rsidRPr="00D47F7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показателем </w:t>
            </w:r>
          </w:p>
        </w:tc>
      </w:tr>
      <w:tr w:rsidR="00D47F7E" w:rsidRPr="00D47F7E" w:rsidTr="004859F2">
        <w:tc>
          <w:tcPr>
            <w:tcW w:w="567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87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7F7E" w:rsidRPr="00D47F7E" w:rsidTr="004859F2">
        <w:tc>
          <w:tcPr>
            <w:tcW w:w="15021" w:type="dxa"/>
            <w:gridSpan w:val="12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Задача: «Обеспечение полного и своевременного предоставления мер социальной поддержки»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Предоставлена социальная поддержка на оплату жилого помещения, отопления и освещения отдельным категориям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работающим в муниципальных учреждениях и проживающих в сельской местности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72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ежемесячных денежных компенсаций расходов на оплату жилого помещения, отопления и освещения отдельным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 граждан, работающим в муниципальных учреждениях и проживающих в сельской местности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получивших  меры социальной поддержки в соответствии с законодательством, от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граждан, имеющих право на предоставление мер социальной поддержки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Результата: Предоставлена единовременная денежная выплата гражданам, в добровольном порядке 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72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выплаты гражданам, в добровольном порядке 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Предоставлены дополнительные меры социальной поддержки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семьям участников специальной военной операции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72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единовременной денежной выплаты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семьям участников специальной военной операции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получивших  меры социальной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Результат: Предоставлено дополнительное пенсионное обеспечение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72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пенсионного обеспечения муниципальным служащим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4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Предоставлена выплата социальной поддержки отдельным категориям граждан в форме ежемесячных денежных компенсаций </w:t>
            </w:r>
          </w:p>
        </w:tc>
        <w:tc>
          <w:tcPr>
            <w:tcW w:w="1474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72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социальной поддержки отдельным категориям граждан в форме ежемесячных денежных компенсаций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</w:tr>
    </w:tbl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F7E" w:rsidRPr="006348A6" w:rsidRDefault="00D47F7E" w:rsidP="00D47F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339"/>
        <w:gridCol w:w="1418"/>
        <w:gridCol w:w="1275"/>
        <w:gridCol w:w="1918"/>
      </w:tblGrid>
      <w:tr w:rsidR="00D47F7E" w:rsidRPr="00D47F7E" w:rsidTr="004859F2">
        <w:tc>
          <w:tcPr>
            <w:tcW w:w="567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4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 финансового обеспечения</w:t>
            </w:r>
          </w:p>
        </w:tc>
        <w:tc>
          <w:tcPr>
            <w:tcW w:w="5950" w:type="dxa"/>
            <w:gridSpan w:val="4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D47F7E" w:rsidRPr="00D47F7E" w:rsidTr="004859F2">
        <w:tc>
          <w:tcPr>
            <w:tcW w:w="567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1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7F7E" w:rsidRPr="00D47F7E" w:rsidTr="004859F2">
        <w:tc>
          <w:tcPr>
            <w:tcW w:w="567" w:type="dxa"/>
            <w:vMerge w:val="restart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отдельным категориям граждан», всего,</w:t>
            </w:r>
          </w:p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9" w:type="dxa"/>
          </w:tcPr>
          <w:p w:rsidR="00D47F7E" w:rsidRPr="00D47F7E" w:rsidRDefault="00D47F7E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28B6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127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  <w:tc>
          <w:tcPr>
            <w:tcW w:w="1918" w:type="dxa"/>
          </w:tcPr>
          <w:p w:rsidR="00D47F7E" w:rsidRPr="00D47F7E" w:rsidRDefault="00D47F7E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928B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7F7E" w:rsidRPr="00D47F7E" w:rsidTr="004859F2">
        <w:tc>
          <w:tcPr>
            <w:tcW w:w="567" w:type="dxa"/>
            <w:vMerge/>
          </w:tcPr>
          <w:p w:rsidR="00D47F7E" w:rsidRPr="00D47F7E" w:rsidRDefault="00D47F7E" w:rsidP="00D47F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D47F7E" w:rsidRPr="00D47F7E" w:rsidRDefault="00D47F7E" w:rsidP="00D47F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Бюджет округа всего, в том числе: </w:t>
            </w:r>
          </w:p>
        </w:tc>
        <w:tc>
          <w:tcPr>
            <w:tcW w:w="1339" w:type="dxa"/>
          </w:tcPr>
          <w:p w:rsidR="00D47F7E" w:rsidRPr="00D47F7E" w:rsidRDefault="00D47F7E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28B6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47F7E" w:rsidRPr="00D47F7E" w:rsidRDefault="00D47F7E" w:rsidP="00D4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1275" w:type="dxa"/>
          </w:tcPr>
          <w:p w:rsidR="00D47F7E" w:rsidRPr="00D47F7E" w:rsidRDefault="00D47F7E" w:rsidP="00D4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  <w:tc>
          <w:tcPr>
            <w:tcW w:w="1918" w:type="dxa"/>
          </w:tcPr>
          <w:p w:rsidR="00D47F7E" w:rsidRPr="00D47F7E" w:rsidRDefault="00D47F7E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928B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 w:val="restart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«Предоставлена социальная поддержка на оплату жилого помещения, отопления и освещения отдельным категориям граждан, работающим в муниципальных учреждениях и проживающих в сельской местности», </w:t>
            </w:r>
          </w:p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Бюджет округа всего, в том числе: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 w:val="restart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«Предоставлена единовременная денежная выплата гражданам в добровольном порядке заключившим контракт на прохождение военной службы в Вооруженных силах РФ для участия в СВО», всего, </w:t>
            </w:r>
          </w:p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11075,0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11075,0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Бюджет округа всего, в том числе: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11075,0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11075,0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11075,0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11075,0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 w:val="restart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Результат «Предоставлена дополнительная мера социальной поддержки семьям участников специальной военной операции», всего,</w:t>
            </w:r>
          </w:p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Бюджет округа всего, в том числе: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 w:val="restart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Результат: «Предоставлено дополнительное пенсионное обеспечение», всего,</w:t>
            </w:r>
          </w:p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Бюджет округа всего, в том числе: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 w:val="restart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Результат: «Предоставлена выплата социальной поддержки отдельным категориям граждан в форме ежемесячных денежных компенсаций», всего,</w:t>
            </w:r>
          </w:p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Бюджет округа всего, в том числе: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28B6" w:rsidRPr="00D47F7E" w:rsidTr="004859F2">
        <w:tc>
          <w:tcPr>
            <w:tcW w:w="567" w:type="dxa"/>
            <w:vMerge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5928B6" w:rsidRPr="00D47F7E" w:rsidRDefault="005928B6" w:rsidP="00592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</w:tcPr>
          <w:p w:rsidR="005928B6" w:rsidRPr="00D47F7E" w:rsidRDefault="005928B6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F7E" w:rsidRPr="006348A6" w:rsidRDefault="00D47F7E" w:rsidP="00D47F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D47F7E" w:rsidRPr="006348A6" w:rsidRDefault="00D47F7E" w:rsidP="00D47F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D47F7E" w:rsidRPr="006348A6" w:rsidRDefault="00D47F7E" w:rsidP="00D47F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693"/>
        <w:gridCol w:w="2693"/>
        <w:gridCol w:w="2414"/>
      </w:tblGrid>
      <w:tr w:rsidR="00D47F7E" w:rsidRPr="00D47F7E" w:rsidTr="004859F2">
        <w:trPr>
          <w:trHeight w:val="322"/>
        </w:trPr>
        <w:tc>
          <w:tcPr>
            <w:tcW w:w="6158" w:type="dxa"/>
            <w:vMerge w:val="restart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D47F7E" w:rsidRPr="00D47F7E" w:rsidRDefault="00D47F7E" w:rsidP="0048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D47F7E" w:rsidRPr="00D47F7E" w:rsidTr="004859F2">
        <w:tc>
          <w:tcPr>
            <w:tcW w:w="6158" w:type="dxa"/>
            <w:vMerge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47F7E" w:rsidRPr="00D47F7E" w:rsidTr="004859F2">
        <w:tc>
          <w:tcPr>
            <w:tcW w:w="6158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7F7E" w:rsidRPr="00D47F7E" w:rsidTr="004859F2">
        <w:tc>
          <w:tcPr>
            <w:tcW w:w="61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D47F7E" w:rsidRPr="00D47F7E" w:rsidRDefault="00D47F7E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28B6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</w:tr>
      <w:tr w:rsidR="00D47F7E" w:rsidRPr="00D47F7E" w:rsidTr="004859F2">
        <w:tc>
          <w:tcPr>
            <w:tcW w:w="61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7E" w:rsidRPr="00D47F7E" w:rsidTr="004859F2">
        <w:tc>
          <w:tcPr>
            <w:tcW w:w="61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7E" w:rsidRPr="00D47F7E" w:rsidTr="004859F2">
        <w:tc>
          <w:tcPr>
            <w:tcW w:w="61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</w:tcPr>
          <w:p w:rsidR="00D47F7E" w:rsidRPr="00D47F7E" w:rsidRDefault="00D47F7E" w:rsidP="00592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28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</w:tr>
      <w:tr w:rsidR="00D47F7E" w:rsidRPr="00D47F7E" w:rsidTr="004859F2">
        <w:tc>
          <w:tcPr>
            <w:tcW w:w="6158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4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F7E" w:rsidRPr="006348A6" w:rsidRDefault="00D47F7E" w:rsidP="00D47F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D47F7E" w:rsidRPr="006348A6" w:rsidRDefault="00D47F7E" w:rsidP="00D47F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D47F7E" w:rsidRPr="006348A6" w:rsidRDefault="00D47F7E" w:rsidP="00D4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D47F7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D47F7E" w:rsidRPr="00D47F7E" w:rsidRDefault="00D47F7E" w:rsidP="00D47F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43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сбор данных по показателю 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9" w:type="dxa"/>
          </w:tcPr>
          <w:p w:rsidR="00D47F7E" w:rsidRPr="00D47F7E" w:rsidRDefault="00D47F7E" w:rsidP="0048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F7E" w:rsidRPr="00D47F7E" w:rsidTr="004859F2">
        <w:tc>
          <w:tcPr>
            <w:tcW w:w="56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показатель, характеризующий численность граждан, получивших меры социальной поддержки</w:t>
            </w:r>
          </w:p>
        </w:tc>
        <w:tc>
          <w:tcPr>
            <w:tcW w:w="141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35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 = Ki/ Mi x 100%</w:t>
            </w:r>
          </w:p>
        </w:tc>
        <w:tc>
          <w:tcPr>
            <w:tcW w:w="1843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 – доля граждан, получивших меры социальной поддержки в соответствии с законодательством, от общего количества граждан, имеющих право на предоставление мер социальной поддержки, в i-м году, %;</w:t>
            </w:r>
          </w:p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граждан, получивших меры социальной поддержки в i-м году, чел.;</w:t>
            </w:r>
          </w:p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граждан, обратившихся за предоставлением мер </w:t>
            </w: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и имеющих на них право, в i-м году, чел.</w:t>
            </w:r>
          </w:p>
        </w:tc>
        <w:tc>
          <w:tcPr>
            <w:tcW w:w="1701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9" w:type="dxa"/>
          </w:tcPr>
          <w:p w:rsidR="00D47F7E" w:rsidRPr="00D47F7E" w:rsidRDefault="00D47F7E" w:rsidP="0048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E">
              <w:rPr>
                <w:rFonts w:ascii="Times New Roman" w:hAnsi="Times New Roman" w:cs="Times New Roman"/>
                <w:sz w:val="24"/>
                <w:szCs w:val="24"/>
              </w:rPr>
              <w:t>МКУ «МФЦ», Комитет по управлению муниципальным имуществом и земельными ресурсами администрации Вожегодского муниципального округа</w:t>
            </w:r>
          </w:p>
        </w:tc>
      </w:tr>
    </w:tbl>
    <w:p w:rsidR="00604E34" w:rsidRDefault="004F720E" w:rsidP="00D47F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sectPr w:rsidR="00604E34" w:rsidSect="00E13363">
      <w:pgSz w:w="16838" w:h="11905" w:orient="landscape"/>
      <w:pgMar w:top="993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21" w:rsidRDefault="00727A21" w:rsidP="007423CD">
      <w:pPr>
        <w:spacing w:after="0" w:line="240" w:lineRule="auto"/>
      </w:pPr>
      <w:r>
        <w:separator/>
      </w:r>
    </w:p>
  </w:endnote>
  <w:endnote w:type="continuationSeparator" w:id="0">
    <w:p w:rsidR="00727A21" w:rsidRDefault="00727A21" w:rsidP="0074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21" w:rsidRDefault="00727A21" w:rsidP="007423CD">
      <w:pPr>
        <w:spacing w:after="0" w:line="240" w:lineRule="auto"/>
      </w:pPr>
      <w:r>
        <w:separator/>
      </w:r>
    </w:p>
  </w:footnote>
  <w:footnote w:type="continuationSeparator" w:id="0">
    <w:p w:rsidR="00727A21" w:rsidRDefault="00727A21" w:rsidP="0074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3"/>
    <w:rsid w:val="000005F4"/>
    <w:rsid w:val="00002286"/>
    <w:rsid w:val="00006019"/>
    <w:rsid w:val="0001029D"/>
    <w:rsid w:val="00022B61"/>
    <w:rsid w:val="00033996"/>
    <w:rsid w:val="00033C2A"/>
    <w:rsid w:val="000401F4"/>
    <w:rsid w:val="00042839"/>
    <w:rsid w:val="000474C4"/>
    <w:rsid w:val="000530D4"/>
    <w:rsid w:val="00055C80"/>
    <w:rsid w:val="000567E4"/>
    <w:rsid w:val="00057D7B"/>
    <w:rsid w:val="000726DF"/>
    <w:rsid w:val="00081071"/>
    <w:rsid w:val="0008334F"/>
    <w:rsid w:val="00086CDC"/>
    <w:rsid w:val="00087100"/>
    <w:rsid w:val="00087F83"/>
    <w:rsid w:val="00092942"/>
    <w:rsid w:val="000958A8"/>
    <w:rsid w:val="000A31A3"/>
    <w:rsid w:val="000B19FF"/>
    <w:rsid w:val="000B21E8"/>
    <w:rsid w:val="000B233C"/>
    <w:rsid w:val="000B4F86"/>
    <w:rsid w:val="000B6334"/>
    <w:rsid w:val="000C2912"/>
    <w:rsid w:val="000C38F4"/>
    <w:rsid w:val="000D2BFA"/>
    <w:rsid w:val="000D3BEF"/>
    <w:rsid w:val="000D579E"/>
    <w:rsid w:val="000D5C5B"/>
    <w:rsid w:val="000D6AEB"/>
    <w:rsid w:val="000D70AB"/>
    <w:rsid w:val="000E528E"/>
    <w:rsid w:val="000E690F"/>
    <w:rsid w:val="000F24B0"/>
    <w:rsid w:val="000F2D48"/>
    <w:rsid w:val="0010359D"/>
    <w:rsid w:val="00103630"/>
    <w:rsid w:val="00112F98"/>
    <w:rsid w:val="00115E37"/>
    <w:rsid w:val="00117DA4"/>
    <w:rsid w:val="00124636"/>
    <w:rsid w:val="00125E2E"/>
    <w:rsid w:val="00127FFD"/>
    <w:rsid w:val="0013093D"/>
    <w:rsid w:val="00136209"/>
    <w:rsid w:val="00137F60"/>
    <w:rsid w:val="001411D8"/>
    <w:rsid w:val="00143DFA"/>
    <w:rsid w:val="00145416"/>
    <w:rsid w:val="0015042B"/>
    <w:rsid w:val="00151F29"/>
    <w:rsid w:val="00153970"/>
    <w:rsid w:val="00157819"/>
    <w:rsid w:val="001603E8"/>
    <w:rsid w:val="00160AE5"/>
    <w:rsid w:val="00170E81"/>
    <w:rsid w:val="001738A7"/>
    <w:rsid w:val="00182940"/>
    <w:rsid w:val="00185513"/>
    <w:rsid w:val="00191CC6"/>
    <w:rsid w:val="0019483C"/>
    <w:rsid w:val="001A156C"/>
    <w:rsid w:val="001A34FD"/>
    <w:rsid w:val="001A573B"/>
    <w:rsid w:val="001A599C"/>
    <w:rsid w:val="001A6952"/>
    <w:rsid w:val="001A6AA1"/>
    <w:rsid w:val="001B2DE8"/>
    <w:rsid w:val="001B3163"/>
    <w:rsid w:val="001B6004"/>
    <w:rsid w:val="001C08B3"/>
    <w:rsid w:val="001C1B42"/>
    <w:rsid w:val="001C527E"/>
    <w:rsid w:val="001E1186"/>
    <w:rsid w:val="001E209B"/>
    <w:rsid w:val="001F00B1"/>
    <w:rsid w:val="001F0441"/>
    <w:rsid w:val="0020084D"/>
    <w:rsid w:val="002074AD"/>
    <w:rsid w:val="00216420"/>
    <w:rsid w:val="002208B3"/>
    <w:rsid w:val="00221D92"/>
    <w:rsid w:val="00223D52"/>
    <w:rsid w:val="00225AC0"/>
    <w:rsid w:val="00227DC4"/>
    <w:rsid w:val="002328BC"/>
    <w:rsid w:val="002375C3"/>
    <w:rsid w:val="00240194"/>
    <w:rsid w:val="00241476"/>
    <w:rsid w:val="002446E3"/>
    <w:rsid w:val="00247E1D"/>
    <w:rsid w:val="0025129E"/>
    <w:rsid w:val="00252FE4"/>
    <w:rsid w:val="00256A8E"/>
    <w:rsid w:val="002578ED"/>
    <w:rsid w:val="0026000D"/>
    <w:rsid w:val="00263950"/>
    <w:rsid w:val="00270008"/>
    <w:rsid w:val="002709B1"/>
    <w:rsid w:val="002710C9"/>
    <w:rsid w:val="00271560"/>
    <w:rsid w:val="00273D2C"/>
    <w:rsid w:val="00273E12"/>
    <w:rsid w:val="002804D3"/>
    <w:rsid w:val="00284B7B"/>
    <w:rsid w:val="00290A0D"/>
    <w:rsid w:val="00291E51"/>
    <w:rsid w:val="002927E2"/>
    <w:rsid w:val="00296F8A"/>
    <w:rsid w:val="002A1C5D"/>
    <w:rsid w:val="002B0752"/>
    <w:rsid w:val="002B33A5"/>
    <w:rsid w:val="002B6A7B"/>
    <w:rsid w:val="002B791A"/>
    <w:rsid w:val="002B796F"/>
    <w:rsid w:val="002C5781"/>
    <w:rsid w:val="002C58F7"/>
    <w:rsid w:val="002C678D"/>
    <w:rsid w:val="002D638B"/>
    <w:rsid w:val="002E03B1"/>
    <w:rsid w:val="002E582F"/>
    <w:rsid w:val="002F206C"/>
    <w:rsid w:val="002F2D0A"/>
    <w:rsid w:val="002F491C"/>
    <w:rsid w:val="002F4B89"/>
    <w:rsid w:val="002F4E0C"/>
    <w:rsid w:val="002F5B6A"/>
    <w:rsid w:val="002F7513"/>
    <w:rsid w:val="00300F4C"/>
    <w:rsid w:val="003052AD"/>
    <w:rsid w:val="00312348"/>
    <w:rsid w:val="00312A40"/>
    <w:rsid w:val="00315467"/>
    <w:rsid w:val="00320A4D"/>
    <w:rsid w:val="00320E91"/>
    <w:rsid w:val="00321712"/>
    <w:rsid w:val="003228CB"/>
    <w:rsid w:val="00324EFA"/>
    <w:rsid w:val="003278D2"/>
    <w:rsid w:val="003302E0"/>
    <w:rsid w:val="00333113"/>
    <w:rsid w:val="00336928"/>
    <w:rsid w:val="003439D7"/>
    <w:rsid w:val="003452F3"/>
    <w:rsid w:val="00346665"/>
    <w:rsid w:val="003536DE"/>
    <w:rsid w:val="00355F57"/>
    <w:rsid w:val="00356D45"/>
    <w:rsid w:val="00360236"/>
    <w:rsid w:val="0036100C"/>
    <w:rsid w:val="00361D8F"/>
    <w:rsid w:val="00363F2D"/>
    <w:rsid w:val="00364E0E"/>
    <w:rsid w:val="00366755"/>
    <w:rsid w:val="00367ECC"/>
    <w:rsid w:val="00372A7F"/>
    <w:rsid w:val="003744DE"/>
    <w:rsid w:val="00374C53"/>
    <w:rsid w:val="003772B0"/>
    <w:rsid w:val="00380F30"/>
    <w:rsid w:val="0038635E"/>
    <w:rsid w:val="003912BC"/>
    <w:rsid w:val="00396519"/>
    <w:rsid w:val="003A3A04"/>
    <w:rsid w:val="003A67AF"/>
    <w:rsid w:val="003A6B9F"/>
    <w:rsid w:val="003B629F"/>
    <w:rsid w:val="003C2471"/>
    <w:rsid w:val="003C2E7D"/>
    <w:rsid w:val="003C6649"/>
    <w:rsid w:val="003C7663"/>
    <w:rsid w:val="003E191B"/>
    <w:rsid w:val="003E5EB2"/>
    <w:rsid w:val="003F1B32"/>
    <w:rsid w:val="003F5D02"/>
    <w:rsid w:val="003F63D5"/>
    <w:rsid w:val="0040170F"/>
    <w:rsid w:val="00403919"/>
    <w:rsid w:val="00403C7D"/>
    <w:rsid w:val="004051F0"/>
    <w:rsid w:val="004107FA"/>
    <w:rsid w:val="00410EEE"/>
    <w:rsid w:val="004114AD"/>
    <w:rsid w:val="004154C3"/>
    <w:rsid w:val="00421B57"/>
    <w:rsid w:val="00427781"/>
    <w:rsid w:val="0043682B"/>
    <w:rsid w:val="00442F06"/>
    <w:rsid w:val="004430EE"/>
    <w:rsid w:val="0044328A"/>
    <w:rsid w:val="00444B86"/>
    <w:rsid w:val="00445499"/>
    <w:rsid w:val="00445FEA"/>
    <w:rsid w:val="0045254C"/>
    <w:rsid w:val="00453F23"/>
    <w:rsid w:val="004610AE"/>
    <w:rsid w:val="004631A2"/>
    <w:rsid w:val="004642A2"/>
    <w:rsid w:val="00464552"/>
    <w:rsid w:val="004718FF"/>
    <w:rsid w:val="00474F05"/>
    <w:rsid w:val="00477FE3"/>
    <w:rsid w:val="00483792"/>
    <w:rsid w:val="004859F2"/>
    <w:rsid w:val="0048618C"/>
    <w:rsid w:val="00487D3C"/>
    <w:rsid w:val="00495955"/>
    <w:rsid w:val="004A0F71"/>
    <w:rsid w:val="004A1530"/>
    <w:rsid w:val="004A5199"/>
    <w:rsid w:val="004B0D2A"/>
    <w:rsid w:val="004B40F1"/>
    <w:rsid w:val="004B7D3A"/>
    <w:rsid w:val="004C06B5"/>
    <w:rsid w:val="004C3ACD"/>
    <w:rsid w:val="004C5564"/>
    <w:rsid w:val="004D073C"/>
    <w:rsid w:val="004D73B4"/>
    <w:rsid w:val="004E199E"/>
    <w:rsid w:val="004E34DE"/>
    <w:rsid w:val="004F247B"/>
    <w:rsid w:val="004F57FA"/>
    <w:rsid w:val="004F720E"/>
    <w:rsid w:val="0050129A"/>
    <w:rsid w:val="00501992"/>
    <w:rsid w:val="00505399"/>
    <w:rsid w:val="00513458"/>
    <w:rsid w:val="00513638"/>
    <w:rsid w:val="005146B4"/>
    <w:rsid w:val="00514D71"/>
    <w:rsid w:val="00516963"/>
    <w:rsid w:val="00523BAA"/>
    <w:rsid w:val="00526B38"/>
    <w:rsid w:val="00527E37"/>
    <w:rsid w:val="00533E96"/>
    <w:rsid w:val="00537AA9"/>
    <w:rsid w:val="00540624"/>
    <w:rsid w:val="00545084"/>
    <w:rsid w:val="00546304"/>
    <w:rsid w:val="00546F24"/>
    <w:rsid w:val="0055189B"/>
    <w:rsid w:val="00553260"/>
    <w:rsid w:val="005548D5"/>
    <w:rsid w:val="0055670C"/>
    <w:rsid w:val="0055734C"/>
    <w:rsid w:val="00564827"/>
    <w:rsid w:val="005656AA"/>
    <w:rsid w:val="005865FC"/>
    <w:rsid w:val="005928B6"/>
    <w:rsid w:val="00594D66"/>
    <w:rsid w:val="005A0FEF"/>
    <w:rsid w:val="005A2699"/>
    <w:rsid w:val="005A3BAE"/>
    <w:rsid w:val="005A408D"/>
    <w:rsid w:val="005A55AF"/>
    <w:rsid w:val="005B611C"/>
    <w:rsid w:val="005B7104"/>
    <w:rsid w:val="005B7DE4"/>
    <w:rsid w:val="005C24A0"/>
    <w:rsid w:val="005C640E"/>
    <w:rsid w:val="005D6BF5"/>
    <w:rsid w:val="005D7AA3"/>
    <w:rsid w:val="005E1B5E"/>
    <w:rsid w:val="005E68DF"/>
    <w:rsid w:val="005F0897"/>
    <w:rsid w:val="005F2541"/>
    <w:rsid w:val="005F2A33"/>
    <w:rsid w:val="005F47CB"/>
    <w:rsid w:val="005F682C"/>
    <w:rsid w:val="006030A3"/>
    <w:rsid w:val="00603D24"/>
    <w:rsid w:val="00604E34"/>
    <w:rsid w:val="00626A1D"/>
    <w:rsid w:val="006348A6"/>
    <w:rsid w:val="006431DF"/>
    <w:rsid w:val="00644047"/>
    <w:rsid w:val="006443D4"/>
    <w:rsid w:val="0064653F"/>
    <w:rsid w:val="0065092F"/>
    <w:rsid w:val="006511FE"/>
    <w:rsid w:val="00657620"/>
    <w:rsid w:val="00657C10"/>
    <w:rsid w:val="0066025D"/>
    <w:rsid w:val="00660723"/>
    <w:rsid w:val="006619FA"/>
    <w:rsid w:val="00661DB9"/>
    <w:rsid w:val="006639D2"/>
    <w:rsid w:val="00664C9F"/>
    <w:rsid w:val="00670D70"/>
    <w:rsid w:val="006737DE"/>
    <w:rsid w:val="00673F59"/>
    <w:rsid w:val="00687BC6"/>
    <w:rsid w:val="0069027E"/>
    <w:rsid w:val="00696C59"/>
    <w:rsid w:val="006A3506"/>
    <w:rsid w:val="006B133D"/>
    <w:rsid w:val="006B55A6"/>
    <w:rsid w:val="006B6572"/>
    <w:rsid w:val="006B6C41"/>
    <w:rsid w:val="006B7825"/>
    <w:rsid w:val="006C01A1"/>
    <w:rsid w:val="006C2E53"/>
    <w:rsid w:val="006C5BD5"/>
    <w:rsid w:val="006C6435"/>
    <w:rsid w:val="006D6A95"/>
    <w:rsid w:val="006E17AC"/>
    <w:rsid w:val="006E66F4"/>
    <w:rsid w:val="006F347D"/>
    <w:rsid w:val="006F66A4"/>
    <w:rsid w:val="00701F5B"/>
    <w:rsid w:val="0070459F"/>
    <w:rsid w:val="00715984"/>
    <w:rsid w:val="0072053B"/>
    <w:rsid w:val="00720AC1"/>
    <w:rsid w:val="00721314"/>
    <w:rsid w:val="007214C3"/>
    <w:rsid w:val="00727A21"/>
    <w:rsid w:val="007323F7"/>
    <w:rsid w:val="007326D3"/>
    <w:rsid w:val="00733FAC"/>
    <w:rsid w:val="007423CD"/>
    <w:rsid w:val="00744DF3"/>
    <w:rsid w:val="00745E74"/>
    <w:rsid w:val="00746327"/>
    <w:rsid w:val="00746821"/>
    <w:rsid w:val="00750638"/>
    <w:rsid w:val="00750C17"/>
    <w:rsid w:val="00751C6C"/>
    <w:rsid w:val="007540DA"/>
    <w:rsid w:val="00755E71"/>
    <w:rsid w:val="007570C4"/>
    <w:rsid w:val="00760F1F"/>
    <w:rsid w:val="00761AAD"/>
    <w:rsid w:val="007742BF"/>
    <w:rsid w:val="00775D68"/>
    <w:rsid w:val="0078062C"/>
    <w:rsid w:val="00782446"/>
    <w:rsid w:val="0078650D"/>
    <w:rsid w:val="00793176"/>
    <w:rsid w:val="007A6CBB"/>
    <w:rsid w:val="007B5E10"/>
    <w:rsid w:val="007B7BE5"/>
    <w:rsid w:val="007C30E6"/>
    <w:rsid w:val="007D148F"/>
    <w:rsid w:val="007E2CEC"/>
    <w:rsid w:val="007E3B97"/>
    <w:rsid w:val="007E79E9"/>
    <w:rsid w:val="007F2B88"/>
    <w:rsid w:val="007F5A9D"/>
    <w:rsid w:val="007F7759"/>
    <w:rsid w:val="00801A5A"/>
    <w:rsid w:val="00802FA0"/>
    <w:rsid w:val="008039E8"/>
    <w:rsid w:val="00807F00"/>
    <w:rsid w:val="0081091B"/>
    <w:rsid w:val="008134CE"/>
    <w:rsid w:val="008225CC"/>
    <w:rsid w:val="00823778"/>
    <w:rsid w:val="0083427F"/>
    <w:rsid w:val="008425A7"/>
    <w:rsid w:val="00843087"/>
    <w:rsid w:val="00847F65"/>
    <w:rsid w:val="00860A36"/>
    <w:rsid w:val="00861F8F"/>
    <w:rsid w:val="008636CF"/>
    <w:rsid w:val="00872716"/>
    <w:rsid w:val="00877EC6"/>
    <w:rsid w:val="00880618"/>
    <w:rsid w:val="008858AF"/>
    <w:rsid w:val="008878FD"/>
    <w:rsid w:val="00895284"/>
    <w:rsid w:val="008A21BE"/>
    <w:rsid w:val="008A3C90"/>
    <w:rsid w:val="008A7022"/>
    <w:rsid w:val="008B03B3"/>
    <w:rsid w:val="008B30B9"/>
    <w:rsid w:val="008B408D"/>
    <w:rsid w:val="008C16A4"/>
    <w:rsid w:val="008C20A0"/>
    <w:rsid w:val="008D3ABF"/>
    <w:rsid w:val="008D646E"/>
    <w:rsid w:val="008D7EE3"/>
    <w:rsid w:val="008F0ABE"/>
    <w:rsid w:val="00904DC7"/>
    <w:rsid w:val="00905128"/>
    <w:rsid w:val="00920683"/>
    <w:rsid w:val="00937D76"/>
    <w:rsid w:val="0094012D"/>
    <w:rsid w:val="009403AC"/>
    <w:rsid w:val="009438E0"/>
    <w:rsid w:val="009458A6"/>
    <w:rsid w:val="00950253"/>
    <w:rsid w:val="009610A7"/>
    <w:rsid w:val="009770AA"/>
    <w:rsid w:val="00977752"/>
    <w:rsid w:val="0098675A"/>
    <w:rsid w:val="0098713F"/>
    <w:rsid w:val="00991022"/>
    <w:rsid w:val="00991026"/>
    <w:rsid w:val="00994D7F"/>
    <w:rsid w:val="009979E1"/>
    <w:rsid w:val="009A0371"/>
    <w:rsid w:val="009A170A"/>
    <w:rsid w:val="009A3024"/>
    <w:rsid w:val="009B6F17"/>
    <w:rsid w:val="009B7140"/>
    <w:rsid w:val="009B7B43"/>
    <w:rsid w:val="009C1137"/>
    <w:rsid w:val="009C159C"/>
    <w:rsid w:val="009C7690"/>
    <w:rsid w:val="009D0078"/>
    <w:rsid w:val="009D0E7B"/>
    <w:rsid w:val="009D281F"/>
    <w:rsid w:val="009D4D6F"/>
    <w:rsid w:val="009D5A63"/>
    <w:rsid w:val="009D5C41"/>
    <w:rsid w:val="009D7A9C"/>
    <w:rsid w:val="009E6238"/>
    <w:rsid w:val="009E7A86"/>
    <w:rsid w:val="009F1513"/>
    <w:rsid w:val="00A039CA"/>
    <w:rsid w:val="00A11027"/>
    <w:rsid w:val="00A11626"/>
    <w:rsid w:val="00A13EE8"/>
    <w:rsid w:val="00A17D26"/>
    <w:rsid w:val="00A23F2A"/>
    <w:rsid w:val="00A24426"/>
    <w:rsid w:val="00A259C5"/>
    <w:rsid w:val="00A31E02"/>
    <w:rsid w:val="00A368D1"/>
    <w:rsid w:val="00A453D6"/>
    <w:rsid w:val="00A51914"/>
    <w:rsid w:val="00A534ED"/>
    <w:rsid w:val="00A554D4"/>
    <w:rsid w:val="00A57CD3"/>
    <w:rsid w:val="00A657B7"/>
    <w:rsid w:val="00A67230"/>
    <w:rsid w:val="00A6782E"/>
    <w:rsid w:val="00A740E1"/>
    <w:rsid w:val="00A74533"/>
    <w:rsid w:val="00A831EC"/>
    <w:rsid w:val="00A925CB"/>
    <w:rsid w:val="00A9282E"/>
    <w:rsid w:val="00A94168"/>
    <w:rsid w:val="00AA03C0"/>
    <w:rsid w:val="00AA172F"/>
    <w:rsid w:val="00AA3E96"/>
    <w:rsid w:val="00AA489E"/>
    <w:rsid w:val="00AA4EB4"/>
    <w:rsid w:val="00AA6631"/>
    <w:rsid w:val="00AA79EC"/>
    <w:rsid w:val="00AB12D8"/>
    <w:rsid w:val="00AB740C"/>
    <w:rsid w:val="00AB7912"/>
    <w:rsid w:val="00AC18F1"/>
    <w:rsid w:val="00AC1C3C"/>
    <w:rsid w:val="00AC2E6E"/>
    <w:rsid w:val="00AE23CD"/>
    <w:rsid w:val="00B00EF7"/>
    <w:rsid w:val="00B05736"/>
    <w:rsid w:val="00B073D5"/>
    <w:rsid w:val="00B07F94"/>
    <w:rsid w:val="00B231F3"/>
    <w:rsid w:val="00B24BC9"/>
    <w:rsid w:val="00B35395"/>
    <w:rsid w:val="00B35BBD"/>
    <w:rsid w:val="00B35BF9"/>
    <w:rsid w:val="00B3699C"/>
    <w:rsid w:val="00B36A0A"/>
    <w:rsid w:val="00B44B9F"/>
    <w:rsid w:val="00B502C3"/>
    <w:rsid w:val="00B5040B"/>
    <w:rsid w:val="00B51D6E"/>
    <w:rsid w:val="00B52662"/>
    <w:rsid w:val="00B640EC"/>
    <w:rsid w:val="00B64569"/>
    <w:rsid w:val="00B67665"/>
    <w:rsid w:val="00B70643"/>
    <w:rsid w:val="00B7092C"/>
    <w:rsid w:val="00B7237D"/>
    <w:rsid w:val="00B85CBC"/>
    <w:rsid w:val="00B87940"/>
    <w:rsid w:val="00B91F58"/>
    <w:rsid w:val="00B95BD7"/>
    <w:rsid w:val="00BA5834"/>
    <w:rsid w:val="00BA73A1"/>
    <w:rsid w:val="00BB5CC5"/>
    <w:rsid w:val="00BC4306"/>
    <w:rsid w:val="00BD30D3"/>
    <w:rsid w:val="00BE14B3"/>
    <w:rsid w:val="00BF005D"/>
    <w:rsid w:val="00BF4B3E"/>
    <w:rsid w:val="00BF4BA6"/>
    <w:rsid w:val="00BF6F48"/>
    <w:rsid w:val="00C03129"/>
    <w:rsid w:val="00C04711"/>
    <w:rsid w:val="00C15234"/>
    <w:rsid w:val="00C15A86"/>
    <w:rsid w:val="00C16387"/>
    <w:rsid w:val="00C17CBA"/>
    <w:rsid w:val="00C17CC4"/>
    <w:rsid w:val="00C2295C"/>
    <w:rsid w:val="00C245EA"/>
    <w:rsid w:val="00C2692A"/>
    <w:rsid w:val="00C34D1B"/>
    <w:rsid w:val="00C3679A"/>
    <w:rsid w:val="00C44D59"/>
    <w:rsid w:val="00C51402"/>
    <w:rsid w:val="00C5492D"/>
    <w:rsid w:val="00C552E8"/>
    <w:rsid w:val="00C627FF"/>
    <w:rsid w:val="00C953B6"/>
    <w:rsid w:val="00C95C09"/>
    <w:rsid w:val="00C9793E"/>
    <w:rsid w:val="00CA167A"/>
    <w:rsid w:val="00CB14BD"/>
    <w:rsid w:val="00CC67F0"/>
    <w:rsid w:val="00CD1268"/>
    <w:rsid w:val="00CD3E1B"/>
    <w:rsid w:val="00CE0D82"/>
    <w:rsid w:val="00CE2442"/>
    <w:rsid w:val="00CE7D90"/>
    <w:rsid w:val="00CF2592"/>
    <w:rsid w:val="00CF6209"/>
    <w:rsid w:val="00D0262A"/>
    <w:rsid w:val="00D11414"/>
    <w:rsid w:val="00D11A0E"/>
    <w:rsid w:val="00D13267"/>
    <w:rsid w:val="00D14F15"/>
    <w:rsid w:val="00D16A99"/>
    <w:rsid w:val="00D21FFD"/>
    <w:rsid w:val="00D234BA"/>
    <w:rsid w:val="00D23D3E"/>
    <w:rsid w:val="00D24C65"/>
    <w:rsid w:val="00D27462"/>
    <w:rsid w:val="00D27C73"/>
    <w:rsid w:val="00D3300D"/>
    <w:rsid w:val="00D43D0E"/>
    <w:rsid w:val="00D47F7E"/>
    <w:rsid w:val="00D50A28"/>
    <w:rsid w:val="00D538F8"/>
    <w:rsid w:val="00D60B19"/>
    <w:rsid w:val="00D60B27"/>
    <w:rsid w:val="00D719A5"/>
    <w:rsid w:val="00D721F0"/>
    <w:rsid w:val="00D74AFB"/>
    <w:rsid w:val="00D7667F"/>
    <w:rsid w:val="00D76CA4"/>
    <w:rsid w:val="00D83BE5"/>
    <w:rsid w:val="00D86BFB"/>
    <w:rsid w:val="00D8747B"/>
    <w:rsid w:val="00DA49EB"/>
    <w:rsid w:val="00DA4B47"/>
    <w:rsid w:val="00DB6BEC"/>
    <w:rsid w:val="00DB7576"/>
    <w:rsid w:val="00DC0CA8"/>
    <w:rsid w:val="00DC59E0"/>
    <w:rsid w:val="00DC7352"/>
    <w:rsid w:val="00DE140C"/>
    <w:rsid w:val="00DE6051"/>
    <w:rsid w:val="00E127E4"/>
    <w:rsid w:val="00E13363"/>
    <w:rsid w:val="00E15B88"/>
    <w:rsid w:val="00E17BCF"/>
    <w:rsid w:val="00E25887"/>
    <w:rsid w:val="00E2726D"/>
    <w:rsid w:val="00E27707"/>
    <w:rsid w:val="00E33704"/>
    <w:rsid w:val="00E3496E"/>
    <w:rsid w:val="00E377E3"/>
    <w:rsid w:val="00E41866"/>
    <w:rsid w:val="00E4241A"/>
    <w:rsid w:val="00E43D82"/>
    <w:rsid w:val="00E556DE"/>
    <w:rsid w:val="00E620CE"/>
    <w:rsid w:val="00E655FE"/>
    <w:rsid w:val="00E67B80"/>
    <w:rsid w:val="00E72D63"/>
    <w:rsid w:val="00E74ECF"/>
    <w:rsid w:val="00E74F18"/>
    <w:rsid w:val="00E807FC"/>
    <w:rsid w:val="00EA12A4"/>
    <w:rsid w:val="00EB1BA6"/>
    <w:rsid w:val="00EB23A3"/>
    <w:rsid w:val="00EB368E"/>
    <w:rsid w:val="00EB7B1B"/>
    <w:rsid w:val="00EC3607"/>
    <w:rsid w:val="00EC676E"/>
    <w:rsid w:val="00EE7572"/>
    <w:rsid w:val="00EF5A68"/>
    <w:rsid w:val="00F004A3"/>
    <w:rsid w:val="00F02D5A"/>
    <w:rsid w:val="00F15DF0"/>
    <w:rsid w:val="00F20B01"/>
    <w:rsid w:val="00F21C57"/>
    <w:rsid w:val="00F44189"/>
    <w:rsid w:val="00F45F62"/>
    <w:rsid w:val="00F538F1"/>
    <w:rsid w:val="00F60880"/>
    <w:rsid w:val="00F746DA"/>
    <w:rsid w:val="00F9335A"/>
    <w:rsid w:val="00F9542F"/>
    <w:rsid w:val="00F97375"/>
    <w:rsid w:val="00F97470"/>
    <w:rsid w:val="00F97A80"/>
    <w:rsid w:val="00FA0E10"/>
    <w:rsid w:val="00FA5778"/>
    <w:rsid w:val="00FA6421"/>
    <w:rsid w:val="00FA6AFA"/>
    <w:rsid w:val="00FA7B9C"/>
    <w:rsid w:val="00FB3705"/>
    <w:rsid w:val="00FB69C5"/>
    <w:rsid w:val="00FC49FF"/>
    <w:rsid w:val="00FD1444"/>
    <w:rsid w:val="00FD7DA0"/>
    <w:rsid w:val="00FE4866"/>
    <w:rsid w:val="00FF00B6"/>
    <w:rsid w:val="00FF1D12"/>
    <w:rsid w:val="00FF2332"/>
    <w:rsid w:val="00FF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D758"/>
  <w15:docId w15:val="{6DD4D81F-37FA-4E3C-8302-0D52ABA9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9C"/>
  </w:style>
  <w:style w:type="paragraph" w:styleId="1">
    <w:name w:val="heading 1"/>
    <w:basedOn w:val="a"/>
    <w:next w:val="a"/>
    <w:link w:val="10"/>
    <w:uiPriority w:val="9"/>
    <w:qFormat/>
    <w:rsid w:val="00E556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uiPriority w:val="99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75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56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E556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556D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E556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556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E556D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5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E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A1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rsid w:val="001A15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2710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65092F"/>
    <w:rPr>
      <w:rFonts w:ascii="Calibri" w:eastAsiaTheme="minorEastAsia" w:hAnsi="Calibri" w:cs="Calibri"/>
      <w:lang w:eastAsia="ru-RU"/>
    </w:rPr>
  </w:style>
  <w:style w:type="paragraph" w:customStyle="1" w:styleId="msonormalcxspmiddle">
    <w:name w:val="msonormalcxspmiddle"/>
    <w:basedOn w:val="a"/>
    <w:rsid w:val="0055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bullet2gif">
    <w:name w:val="msonormalcxspmiddlebullet2.gif"/>
    <w:basedOn w:val="a"/>
    <w:rsid w:val="0055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d"/>
    <w:rsid w:val="006443D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Обычный (веб) Знак"/>
    <w:basedOn w:val="a0"/>
    <w:link w:val="ac"/>
    <w:rsid w:val="006443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D0E7B"/>
    <w:rPr>
      <w:rFonts w:ascii="Courier New" w:eastAsiaTheme="minorEastAsia" w:hAnsi="Courier New" w:cs="Courier New"/>
      <w:sz w:val="20"/>
      <w:lang w:eastAsia="ru-RU"/>
    </w:rPr>
  </w:style>
  <w:style w:type="table" w:styleId="ae">
    <w:name w:val="Table Grid"/>
    <w:basedOn w:val="a1"/>
    <w:uiPriority w:val="39"/>
    <w:rsid w:val="00F21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Заголовок 21"/>
    <w:basedOn w:val="a"/>
    <w:next w:val="a"/>
    <w:rsid w:val="006B6572"/>
    <w:pPr>
      <w:keepNext/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4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423CD"/>
  </w:style>
  <w:style w:type="paragraph" w:styleId="af1">
    <w:name w:val="footer"/>
    <w:basedOn w:val="a"/>
    <w:link w:val="af2"/>
    <w:uiPriority w:val="99"/>
    <w:unhideWhenUsed/>
    <w:rsid w:val="0074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4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B308-1BB2-4259-B81B-64317CE7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44</Pages>
  <Words>6226</Words>
  <Characters>35492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Клопова МА</dc:creator>
  <cp:lastModifiedBy>User38</cp:lastModifiedBy>
  <cp:revision>8</cp:revision>
  <cp:lastPrinted>2025-12-11T12:29:00Z</cp:lastPrinted>
  <dcterms:created xsi:type="dcterms:W3CDTF">2025-12-08T13:29:00Z</dcterms:created>
  <dcterms:modified xsi:type="dcterms:W3CDTF">2025-12-25T06:53:00Z</dcterms:modified>
</cp:coreProperties>
</file>