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E47116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F8162C" w:rsidRPr="009B04B7" w:rsidRDefault="009B04B7" w:rsidP="009B04B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06.02.2025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F8162C" w:rsidRPr="009B04B7" w:rsidRDefault="009B04B7" w:rsidP="009B04B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129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E4711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>отдельных постановлений администрации сельского поселения Явенгское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B61A4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следующие постановления</w:t>
      </w:r>
      <w:r w:rsidR="00646DC3">
        <w:rPr>
          <w:sz w:val="28"/>
        </w:rPr>
        <w:t xml:space="preserve"> администрации сельского поселения Явенгское</w:t>
      </w:r>
      <w:r>
        <w:rPr>
          <w:sz w:val="28"/>
        </w:rPr>
        <w:t>:</w:t>
      </w:r>
    </w:p>
    <w:p w:rsidR="00646DC3" w:rsidRPr="00414EBC" w:rsidRDefault="00863409" w:rsidP="00B2136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 21.10.2011 № 25 «</w:t>
      </w:r>
      <w:r w:rsidRPr="00414EBC">
        <w:rPr>
          <w:sz w:val="28"/>
          <w:szCs w:val="28"/>
        </w:rPr>
        <w:t xml:space="preserve">Об утверждении форм процессуальных документов </w:t>
      </w:r>
      <w:r w:rsidR="00646DC3" w:rsidRPr="00414EBC">
        <w:rPr>
          <w:sz w:val="28"/>
          <w:szCs w:val="28"/>
        </w:rPr>
        <w:t>по делам об административных  правонарушениях</w:t>
      </w:r>
      <w:r w:rsidR="00414EBC">
        <w:rPr>
          <w:sz w:val="28"/>
          <w:szCs w:val="28"/>
        </w:rPr>
        <w:t>»;</w:t>
      </w:r>
    </w:p>
    <w:p w:rsidR="00646DC3" w:rsidRPr="00414EBC" w:rsidRDefault="00646DC3" w:rsidP="00B2136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14EBC">
        <w:rPr>
          <w:sz w:val="28"/>
          <w:szCs w:val="28"/>
        </w:rPr>
        <w:t xml:space="preserve">от 21.10.2011 № 41 </w:t>
      </w:r>
      <w:r w:rsidR="00414EBC">
        <w:rPr>
          <w:sz w:val="28"/>
          <w:szCs w:val="28"/>
        </w:rPr>
        <w:t>«</w:t>
      </w:r>
      <w:r w:rsidRPr="00414EBC">
        <w:rPr>
          <w:sz w:val="28"/>
          <w:szCs w:val="28"/>
        </w:rPr>
        <w:t>Об утверждении форм процессуальных документов по делам об административных  правонарушениях</w:t>
      </w:r>
      <w:r w:rsidR="00414EBC">
        <w:rPr>
          <w:sz w:val="28"/>
          <w:szCs w:val="28"/>
        </w:rPr>
        <w:t>»;</w:t>
      </w:r>
    </w:p>
    <w:p w:rsidR="00646DC3" w:rsidRPr="00414EBC" w:rsidRDefault="00646DC3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02.12.2011 № 56 </w:t>
      </w:r>
      <w:r w:rsidR="00414EBC"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 учреждений в сельском поселении Явенгское и их структурных подразделений без прав юридического лица</w:t>
      </w:r>
      <w:r w:rsidR="00414EBC">
        <w:rPr>
          <w:color w:val="000000"/>
          <w:sz w:val="28"/>
          <w:szCs w:val="28"/>
        </w:rPr>
        <w:t>»;</w:t>
      </w:r>
    </w:p>
    <w:p w:rsidR="00646DC3" w:rsidRPr="00414EBC" w:rsidRDefault="00646DC3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02.12.2011 № 54 </w:t>
      </w:r>
      <w:r w:rsidR="00414EBC"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 Порядке принятия решений о создании бюджетных и казенных учреждений сельского поселения Явенгское путем их учреждения, об их реорганизации и ликвидации, проведения их реорганизации и ликвидации</w:t>
      </w:r>
      <w:r w:rsidR="00414EBC">
        <w:rPr>
          <w:color w:val="000000"/>
          <w:sz w:val="28"/>
          <w:szCs w:val="28"/>
        </w:rPr>
        <w:t>»;</w:t>
      </w:r>
    </w:p>
    <w:p w:rsidR="00646DC3" w:rsidRPr="00414EBC" w:rsidRDefault="00646DC3" w:rsidP="00B2136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02.12.2011 № 55 </w:t>
      </w:r>
      <w:r w:rsidR="00414EBC"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изменения типа бюджетного учреждения сельского поселения Явенгское в целях создания казенного учреждения сельского поселения Явенгское, а также изменения типа казенного учреждения сельского поселения Явенгское в целях создания бюджетного учреждения сельского поселения Явенгское</w:t>
      </w:r>
      <w:r w:rsidR="00414EBC">
        <w:rPr>
          <w:color w:val="000000"/>
          <w:sz w:val="28"/>
          <w:szCs w:val="28"/>
        </w:rPr>
        <w:t>»;</w:t>
      </w:r>
    </w:p>
    <w:p w:rsidR="00646DC3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06.12.2011 № 59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составления, утверждения и ведения бюджетных смет казенных учреждений сельского поселения Явенгское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06.12.2011 № 58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Явенгское, превышение которого влечет расторжение трудового договора с руководителем муниципального бюджетного учреждения </w:t>
      </w:r>
      <w:r w:rsidRPr="00414EBC">
        <w:rPr>
          <w:color w:val="000000"/>
          <w:sz w:val="28"/>
          <w:szCs w:val="28"/>
        </w:rPr>
        <w:lastRenderedPageBreak/>
        <w:t>по инициативе работодателя в соответствии с Трудовым кодексом Российской Федерации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07.12.2011 № 61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осуществления операций со средствами бюджетных учреждений сельского поселения Явенгское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07.12.2011 № 62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открытия и ведения лицевых счетов автономным учреждениям в администрации сельского поселения Явенгское и проведения кассовых выплат за счет средств автономных учреждений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07.12.2011 № 64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учета и хранения исполнительных документов, предусматривающих обращение взыскания на средства бюджетных учреждений сельского поселения Явенгское, и иных документов, связанных с их исполнением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07.12.2011 № 63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Порядка открытия и ведения лицевых счетов бюджетным учреждениям сельского поселения Явенгское в секторе управления областного казначейства по Вожегодскому району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09.12.2011 № 68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 Порядке взыскания неиспользованных остатков субсидий, предоставленных из местного бюджета сельского поселения Явенгское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09.12.2011 № 70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методических рекомендаций</w:t>
      </w:r>
      <w:r>
        <w:rPr>
          <w:color w:val="000000"/>
          <w:sz w:val="28"/>
          <w:szCs w:val="28"/>
        </w:rPr>
        <w:t>»;</w:t>
      </w:r>
    </w:p>
    <w:p w:rsidR="00414EBC" w:rsidRP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09.12.2011 № 72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Об утверждении перечня муниципальных услуг (работ), оказываемых (выполняемых) учреждениями культуры сельского поселения Явенгское в качестве основных видов деятельности</w:t>
      </w:r>
      <w:r>
        <w:rPr>
          <w:color w:val="000000"/>
          <w:sz w:val="28"/>
          <w:szCs w:val="28"/>
        </w:rPr>
        <w:t>»;</w:t>
      </w:r>
    </w:p>
    <w:p w:rsidR="00414EBC" w:rsidRDefault="00414EBC" w:rsidP="00B2136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14EBC">
        <w:rPr>
          <w:color w:val="000000"/>
          <w:sz w:val="28"/>
          <w:szCs w:val="28"/>
        </w:rPr>
        <w:t xml:space="preserve">от 09.12.2011 № 67 </w:t>
      </w:r>
      <w:r>
        <w:rPr>
          <w:color w:val="000000"/>
          <w:sz w:val="28"/>
          <w:szCs w:val="28"/>
        </w:rPr>
        <w:t>«</w:t>
      </w:r>
      <w:r w:rsidRPr="00414EBC">
        <w:rPr>
          <w:color w:val="000000"/>
          <w:sz w:val="28"/>
          <w:szCs w:val="28"/>
        </w:rPr>
        <w:t>О порядке санкционирования расходов муниципальных бюджетных учреждений сельского поселения Явенгское,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color w:val="000000"/>
          <w:sz w:val="28"/>
          <w:szCs w:val="28"/>
        </w:rPr>
        <w:t>»</w:t>
      </w:r>
      <w:r w:rsidR="00F8162C">
        <w:rPr>
          <w:color w:val="000000"/>
          <w:sz w:val="28"/>
          <w:szCs w:val="28"/>
        </w:rPr>
        <w:t>;</w:t>
      </w:r>
    </w:p>
    <w:p w:rsidR="00F8162C" w:rsidRDefault="00F8162C" w:rsidP="00B21369">
      <w:pPr>
        <w:tabs>
          <w:tab w:val="left" w:pos="709"/>
        </w:tabs>
        <w:ind w:firstLine="709"/>
        <w:jc w:val="both"/>
        <w:rPr>
          <w:sz w:val="28"/>
        </w:rPr>
      </w:pPr>
      <w:r w:rsidRPr="00F8162C">
        <w:rPr>
          <w:sz w:val="28"/>
        </w:rPr>
        <w:t xml:space="preserve">от 12.12.2011 № 74 </w:t>
      </w:r>
      <w:r>
        <w:rPr>
          <w:sz w:val="28"/>
        </w:rPr>
        <w:t>«</w:t>
      </w:r>
      <w:r w:rsidRPr="00F8162C">
        <w:rPr>
          <w:sz w:val="28"/>
        </w:rPr>
        <w:t xml:space="preserve">Об утверждении Порядка осуществления </w:t>
      </w:r>
      <w:proofErr w:type="gramStart"/>
      <w:r w:rsidRPr="00F8162C">
        <w:rPr>
          <w:sz w:val="28"/>
        </w:rPr>
        <w:t>контроля за</w:t>
      </w:r>
      <w:proofErr w:type="gramEnd"/>
      <w:r w:rsidRPr="00F8162C">
        <w:rPr>
          <w:sz w:val="28"/>
        </w:rPr>
        <w:t xml:space="preserve"> деятельностью муниципальных бюджетных и казенных учреждений сельского поселения Явенгское</w:t>
      </w:r>
      <w:r>
        <w:rPr>
          <w:sz w:val="28"/>
        </w:rPr>
        <w:t>».</w:t>
      </w:r>
    </w:p>
    <w:p w:rsidR="00B21369" w:rsidRDefault="00B21369" w:rsidP="00B21369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B21369" w:rsidRDefault="00B21369" w:rsidP="00B21369">
      <w:pPr>
        <w:tabs>
          <w:tab w:val="left" w:pos="709"/>
        </w:tabs>
        <w:ind w:left="708"/>
        <w:jc w:val="both"/>
        <w:rPr>
          <w:sz w:val="28"/>
        </w:rPr>
      </w:pPr>
    </w:p>
    <w:p w:rsidR="00B21369" w:rsidRDefault="00B21369" w:rsidP="00B21369">
      <w:pPr>
        <w:tabs>
          <w:tab w:val="left" w:pos="709"/>
        </w:tabs>
        <w:ind w:left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62C" w:rsidRDefault="00F8162C">
      <w:r>
        <w:separator/>
      </w:r>
    </w:p>
  </w:endnote>
  <w:endnote w:type="continuationSeparator" w:id="0">
    <w:p w:rsidR="00F8162C" w:rsidRDefault="00F81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62C" w:rsidRDefault="00F8162C">
      <w:r>
        <w:separator/>
      </w:r>
    </w:p>
  </w:footnote>
  <w:footnote w:type="continuationSeparator" w:id="0">
    <w:p w:rsidR="00F8162C" w:rsidRDefault="00F81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62C" w:rsidRDefault="00E471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8162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162C">
      <w:rPr>
        <w:rStyle w:val="a4"/>
        <w:noProof/>
      </w:rPr>
      <w:t>1</w:t>
    </w:r>
    <w:r>
      <w:rPr>
        <w:rStyle w:val="a4"/>
      </w:rPr>
      <w:fldChar w:fldCharType="end"/>
    </w:r>
  </w:p>
  <w:p w:rsidR="00F8162C" w:rsidRDefault="00F816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62C" w:rsidRDefault="00E471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8162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4B7">
      <w:rPr>
        <w:rStyle w:val="a4"/>
        <w:noProof/>
      </w:rPr>
      <w:t>2</w:t>
    </w:r>
    <w:r>
      <w:rPr>
        <w:rStyle w:val="a4"/>
      </w:rPr>
      <w:fldChar w:fldCharType="end"/>
    </w:r>
  </w:p>
  <w:p w:rsidR="00F8162C" w:rsidRDefault="00F816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336CA"/>
    <w:rsid w:val="002404B8"/>
    <w:rsid w:val="00331C44"/>
    <w:rsid w:val="00375624"/>
    <w:rsid w:val="00414EBC"/>
    <w:rsid w:val="004B2D92"/>
    <w:rsid w:val="004C5DE1"/>
    <w:rsid w:val="00504003"/>
    <w:rsid w:val="00573DFC"/>
    <w:rsid w:val="00621A4F"/>
    <w:rsid w:val="00646DC3"/>
    <w:rsid w:val="00790C4C"/>
    <w:rsid w:val="00863409"/>
    <w:rsid w:val="009B04B7"/>
    <w:rsid w:val="00AC1DC2"/>
    <w:rsid w:val="00AD1D42"/>
    <w:rsid w:val="00AD6DD1"/>
    <w:rsid w:val="00B21369"/>
    <w:rsid w:val="00B61A48"/>
    <w:rsid w:val="00D83228"/>
    <w:rsid w:val="00E47116"/>
    <w:rsid w:val="00F65635"/>
    <w:rsid w:val="00F8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2025-02-06T05:32:00Z</cp:lastPrinted>
  <dcterms:created xsi:type="dcterms:W3CDTF">2025-02-06T05:35:00Z</dcterms:created>
  <dcterms:modified xsi:type="dcterms:W3CDTF">2025-02-06T05:35:00Z</dcterms:modified>
</cp:coreProperties>
</file>